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5c04e9b514009" w:history="1">
              <w:r>
                <w:rPr>
                  <w:rStyle w:val="Hyperlink"/>
                </w:rPr>
                <w:t>2025-2031年中国卫生材料市场调查研究与前景分析报告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5c04e9b514009" w:history="1">
              <w:r>
                <w:rPr>
                  <w:rStyle w:val="Hyperlink"/>
                </w:rPr>
                <w:t>2025-2031年中国卫生材料市场调查研究与前景分析报告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5c04e9b514009" w:history="1">
                <w:r>
                  <w:rPr>
                    <w:rStyle w:val="Hyperlink"/>
                  </w:rPr>
                  <w:t>https://www.20087.com/9/78/WeiShengCaiLiaoFaZhanQianJingFenXi.html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材料涵盖了用于医疗保健和个人卫生的各种物品，如口罩、手套、消毒剂等，在预防疾病传播和保障公共卫生安全方面发挥着不可替代的作用。特别是在经历了全球性公共卫生事件之后，公众对卫生材料的需求急剧增加，促使相关企业加大生产力度并加速产品迭代更新。目前，市场上既有满足日常防护需求的基础款产品，也有面向专业医疗机构使用的高性能产品，两者在材质选择、生产工艺及附加功能上存在显著差异。此外，供应链管理成为影响卫生材料供应稳定性的一个重要因素。</w:t>
      </w:r>
      <w:r>
        <w:rPr>
          <w:rFonts w:hint="eastAsia"/>
        </w:rPr>
        <w:br/>
      </w:r>
      <w:r>
        <w:rPr>
          <w:rFonts w:hint="eastAsia"/>
        </w:rPr>
        <w:t>　　未来，卫生材料行业将持续向着高效率、多功能化方向发展。一方面，科技创新将继续推动新材料的应用，例如抗菌纤维、自洁表面等新技术，不仅提高了产品的防护效果，还能改善用户体验。另一方面，考虑到全球化背景下公共卫生威胁的复杂性，建立灵活可靠的供应链体系显得尤为重要。通过数字化转型实现供应链可视化和智能化管理，可以有效应对突发情况下的物资调配难题。此外，随着人们健康意识的不断提高，个性化健康管理理念逐渐普及，定制化的卫生材料产品或服务或许会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5c04e9b514009" w:history="1">
        <w:r>
          <w:rPr>
            <w:rStyle w:val="Hyperlink"/>
          </w:rPr>
          <w:t>2025-2031年中国卫生材料市场调查研究与前景分析报告</w:t>
        </w:r>
      </w:hyperlink>
      <w:r>
        <w:rPr>
          <w:rFonts w:hint="eastAsia"/>
        </w:rPr>
        <w:t>》基于长期的市场监测与数据资源，深入分析了卫生材料行业的产业链结构、市场规模与需求现状，探讨了价格动态。卫生材料报告全面揭示了行业当前的发展状况，并对卫生材料市场前景及趋势进行了科学预测。同时，卫生材料报告聚焦于卫生材料重点企业，深入剖析了市场竞争格局、集中度及品牌影响力，并进一步细分了市场，挖掘了卫生材料各领域的增长潜力。卫生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卫生材料行业概述</w:t>
      </w:r>
      <w:r>
        <w:rPr>
          <w:rFonts w:hint="eastAsia"/>
        </w:rPr>
        <w:br/>
      </w:r>
      <w:r>
        <w:rPr>
          <w:rFonts w:hint="eastAsia"/>
        </w:rPr>
        <w:t>　　第一节 卫生材料定义与分类</w:t>
      </w:r>
      <w:r>
        <w:rPr>
          <w:rFonts w:hint="eastAsia"/>
        </w:rPr>
        <w:br/>
      </w:r>
      <w:r>
        <w:rPr>
          <w:rFonts w:hint="eastAsia"/>
        </w:rPr>
        <w:t>　　第二节 卫生材料应用领域</w:t>
      </w:r>
      <w:r>
        <w:rPr>
          <w:rFonts w:hint="eastAsia"/>
        </w:rPr>
        <w:br/>
      </w:r>
      <w:r>
        <w:rPr>
          <w:rFonts w:hint="eastAsia"/>
        </w:rPr>
        <w:t>　　第三节 卫生材料行业经济指标分析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一、国内卫生材料产能及利用情况</w:t>
      </w:r>
      <w:r>
        <w:rPr>
          <w:rFonts w:hint="eastAsia"/>
        </w:rPr>
        <w:br/>
      </w:r>
      <w:r>
        <w:rPr>
          <w:rFonts w:hint="eastAsia"/>
        </w:rPr>
        <w:t>　　　　二、卫生材料产能扩张与投资动态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三、2025-2031年卫生材料产量预测</w:t>
      </w:r>
      <w:r>
        <w:rPr>
          <w:rFonts w:hint="eastAsia"/>
        </w:rPr>
        <w:br/>
      </w:r>
      <w:r>
        <w:rPr>
          <w:rFonts w:hint="eastAsia"/>
        </w:rPr>
        <w:t>　　第三节 2025-2031年卫生材料市场需求与销售分析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一、2024-2025年卫生材料行业需求现状</w:t>
      </w:r>
      <w:r>
        <w:rPr>
          <w:rFonts w:hint="eastAsia"/>
        </w:rPr>
        <w:br/>
      </w:r>
      <w:r>
        <w:rPr>
          <w:rFonts w:hint="eastAsia"/>
        </w:rPr>
        <w:t>　　　　二、卫生材料客户群体与需求特点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2019-2024年中国卫生材料行业规模情况</w:t>
      </w:r>
      <w:r>
        <w:rPr>
          <w:rFonts w:hint="eastAsia"/>
        </w:rPr>
        <w:br/>
      </w:r>
      <w:r>
        <w:rPr>
          <w:rFonts w:hint="eastAsia"/>
        </w:rPr>
        <w:t>　　　　一、卫生材料行业企业数量规模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一、卫生材料行业盈利能力</w:t>
      </w:r>
      <w:r>
        <w:rPr>
          <w:rFonts w:hint="eastAsia"/>
        </w:rPr>
        <w:br/>
      </w:r>
      <w:r>
        <w:rPr>
          <w:rFonts w:hint="eastAsia"/>
        </w:rPr>
        <w:t>　　　　二、卫生材料行业偿债能力</w:t>
      </w:r>
      <w:r>
        <w:rPr>
          <w:rFonts w:hint="eastAsia"/>
        </w:rPr>
        <w:br/>
      </w:r>
      <w:r>
        <w:rPr>
          <w:rFonts w:hint="eastAsia"/>
        </w:rPr>
        <w:t>　　　　三、卫生材料行业营运能力</w:t>
      </w:r>
      <w:r>
        <w:rPr>
          <w:rFonts w:hint="eastAsia"/>
        </w:rPr>
        <w:br/>
      </w:r>
      <w:r>
        <w:rPr>
          <w:rFonts w:hint="eastAsia"/>
        </w:rPr>
        <w:t>　　　　四、卫生材料行业发展能力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卫生材料行业竞争格局总览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中国卫生材料行业风险与对策</w:t>
      </w:r>
      <w:r>
        <w:rPr>
          <w:rFonts w:hint="eastAsia"/>
        </w:rPr>
        <w:br/>
      </w:r>
      <w:r>
        <w:rPr>
          <w:rFonts w:hint="eastAsia"/>
        </w:rPr>
        <w:t>　　第一节 卫生材料行业SWOT分析</w:t>
      </w:r>
      <w:r>
        <w:rPr>
          <w:rFonts w:hint="eastAsia"/>
        </w:rPr>
        <w:br/>
      </w:r>
      <w:r>
        <w:rPr>
          <w:rFonts w:hint="eastAsia"/>
        </w:rPr>
        <w:t>　　　　一、卫生材料行业优势</w:t>
      </w:r>
      <w:r>
        <w:rPr>
          <w:rFonts w:hint="eastAsia"/>
        </w:rPr>
        <w:br/>
      </w:r>
      <w:r>
        <w:rPr>
          <w:rFonts w:hint="eastAsia"/>
        </w:rPr>
        <w:t>　　　　二、卫生材料行业劣势</w:t>
      </w:r>
      <w:r>
        <w:rPr>
          <w:rFonts w:hint="eastAsia"/>
        </w:rPr>
        <w:br/>
      </w:r>
      <w:r>
        <w:rPr>
          <w:rFonts w:hint="eastAsia"/>
        </w:rPr>
        <w:t>　　　　三、卫生材料市场机会</w:t>
      </w:r>
      <w:r>
        <w:rPr>
          <w:rFonts w:hint="eastAsia"/>
        </w:rPr>
        <w:br/>
      </w:r>
      <w:r>
        <w:rPr>
          <w:rFonts w:hint="eastAsia"/>
        </w:rPr>
        <w:t>　　　　四、卫生材料市场威胁</w:t>
      </w:r>
      <w:r>
        <w:rPr>
          <w:rFonts w:hint="eastAsia"/>
        </w:rPr>
        <w:br/>
      </w:r>
      <w:r>
        <w:rPr>
          <w:rFonts w:hint="eastAsia"/>
        </w:rPr>
        <w:t>　　第二节 卫生材料行业风险及对策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中^智^林^：卫生材料行业发展建议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卫生材料行业类别</w:t>
      </w:r>
      <w:r>
        <w:rPr>
          <w:rFonts w:hint="eastAsia"/>
        </w:rPr>
        <w:br/>
      </w:r>
      <w:r>
        <w:rPr>
          <w:rFonts w:hint="eastAsia"/>
        </w:rPr>
        <w:t>　　图表 卫生材料行业产业链调研</w:t>
      </w:r>
      <w:r>
        <w:rPr>
          <w:rFonts w:hint="eastAsia"/>
        </w:rPr>
        <w:br/>
      </w:r>
      <w:r>
        <w:rPr>
          <w:rFonts w:hint="eastAsia"/>
        </w:rPr>
        <w:t>　　图表 卫生材料行业现状</w:t>
      </w:r>
      <w:r>
        <w:rPr>
          <w:rFonts w:hint="eastAsia"/>
        </w:rPr>
        <w:br/>
      </w:r>
      <w:r>
        <w:rPr>
          <w:rFonts w:hint="eastAsia"/>
        </w:rPr>
        <w:t>　　图表 卫生材料行业标准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2019-2024年中国卫生材料市场规模</w:t>
      </w:r>
      <w:r>
        <w:rPr>
          <w:rFonts w:hint="eastAsia"/>
        </w:rPr>
        <w:br/>
      </w:r>
      <w:r>
        <w:rPr>
          <w:rFonts w:hint="eastAsia"/>
        </w:rPr>
        <w:t>　　图表 2025年中国卫生材料行业产能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2019-2024年中国卫生材料产量</w:t>
      </w:r>
      <w:r>
        <w:rPr>
          <w:rFonts w:hint="eastAsia"/>
        </w:rPr>
        <w:br/>
      </w:r>
      <w:r>
        <w:rPr>
          <w:rFonts w:hint="eastAsia"/>
        </w:rPr>
        <w:t>　　图表 卫生材料行业动态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2025年中国卫生材料行业需求区域调研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2019-2024年中国卫生材料行情</w:t>
      </w:r>
      <w:r>
        <w:rPr>
          <w:rFonts w:hint="eastAsia"/>
        </w:rPr>
        <w:br/>
      </w:r>
      <w:r>
        <w:rPr>
          <w:rFonts w:hint="eastAsia"/>
        </w:rPr>
        <w:t>　　图表 2019-2024年中国卫生材料价格走势图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**地区卫生材料市场规模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**地区卫生材料市场调研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**地区卫生材料市场规模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**地区卫生材料市场调研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卫生材料行业竞争对手分析</w:t>
      </w:r>
      <w:r>
        <w:rPr>
          <w:rFonts w:hint="eastAsia"/>
        </w:rPr>
        <w:br/>
      </w:r>
      <w:r>
        <w:rPr>
          <w:rFonts w:hint="eastAsia"/>
        </w:rPr>
        <w:t>　　图表 卫生材料重点企业（一）基本信息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2025-2031年中国卫生材料市场规模预测</w:t>
      </w:r>
      <w:r>
        <w:rPr>
          <w:rFonts w:hint="eastAsia"/>
        </w:rPr>
        <w:br/>
      </w:r>
      <w:r>
        <w:rPr>
          <w:rFonts w:hint="eastAsia"/>
        </w:rPr>
        <w:t>　　图表 卫生材料行业准入条件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2025年中国卫生材料市场前景分析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5c04e9b514009" w:history="1">
        <w:r>
          <w:rPr>
            <w:rStyle w:val="Hyperlink"/>
          </w:rPr>
          <w:t>2025-2031年中国卫生材料市场调查研究与前景分析报告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5c04e9b514009" w:history="1">
        <w:r>
          <w:rPr>
            <w:rStyle w:val="Hyperlink"/>
          </w:rPr>
          <w:t>https://www.20087.com/9/78/WeiShengCaiLiaoFaZhanQianJingFenXi.html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热点：医疗器械属于卫生材料吗、卫生材料有哪些、曹县华鲁卫生材料有限公司、卫生材料费医保可以报销吗、医用耗材、卫生材料费怎么这么贵、医院卫生材料分类、卫生材料占比、医院卫生材料库房管理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d5ed3167e4c9b" w:history="1">
      <w:r>
        <w:rPr>
          <w:rStyle w:val="Hyperlink"/>
        </w:rPr>
        <w:t>2025-2031年中国卫生材料市场调查研究与前景分析报告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ShengCaiLiaoFaZhanQianJingFenXi.html" TargetMode="External" Id="R0675c04e9b51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ShengCaiLiaoFaZhanQianJingFenXi.html" TargetMode="External" Id="R11dd5ed3167e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2025-04-06T05:25:10Z</dcterms:created>
  <dcterms:modified xsi:type="dcterms:W3CDTF">2025-04-06T06:25:10Z</dcterms:modified>
  <dc:subject>2025-2031年中国卫生材料市场调查研究与前景分析报告</dc:subject>
  <dc:title>2025-2031年中国卫生材料市场调查研究与前景分析报告</dc:title>
  <cp:keywords>2025-2031年中国卫生材料市场调查研究与前景分析报告</cp:keywords>
  <dc:description>2025-2031年中国卫生材料市场调查研究与前景分析报告</dc:description>
</cp:coreProperties>
</file>