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be42b3754ca8" w:history="1">
              <w:r>
                <w:rPr>
                  <w:rStyle w:val="Hyperlink"/>
                </w:rPr>
                <w:t>2025-2031年中国海洋生物制药行业现状分析与发展前景研究报告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be42b3754ca8" w:history="1">
              <w:r>
                <w:rPr>
                  <w:rStyle w:val="Hyperlink"/>
                </w:rPr>
                <w:t>2025-2031年中国海洋生物制药行业现状分析与发展前景研究报告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be42b3754ca8" w:history="1">
                <w:r>
                  <w:rPr>
                    <w:rStyle w:val="Hyperlink"/>
                  </w:rPr>
                  <w:t>https://www.20087.com/9/28/HaiYangShengWuZhiYaoWeiLaiFaZhan.html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药，利用海洋生物的活性成分开发新药，近年来吸引了全球科研机构和制药企业的广泛关注。海洋生物，尤其是深海生物，拥有独特的生理机能和代谢产物，为抗感染、抗肿瘤、神经退行性疾病等提供了新的治疗线索。随着基因组学、蛋白质组学等技术的成熟，海洋生物的活性成分鉴定和筛选效率显著提高。</w:t>
      </w:r>
      <w:r>
        <w:rPr>
          <w:rFonts w:hint="eastAsia"/>
        </w:rPr>
        <w:br/>
      </w:r>
      <w:r>
        <w:rPr>
          <w:rFonts w:hint="eastAsia"/>
        </w:rPr>
        <w:t>　　未来，海洋生物制药将更加侧重于生物技术的创新和生态可持续性。生物技术创新包括开发更高效的活性成分提取和纯化技术，以及利用合成生物学手段重新构建海洋生物的活性代谢途径，以实现工业化生产。生态可持续性则意味着在海洋生物资源的采集和利用过程中，采取负责任的态度，避免对海洋生态系统的破坏，促进海洋生物多样性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be42b3754ca8" w:history="1">
        <w:r>
          <w:rPr>
            <w:rStyle w:val="Hyperlink"/>
          </w:rPr>
          <w:t>2025-2031年中国海洋生物制药行业现状分析与发展前景研究报告</w:t>
        </w:r>
      </w:hyperlink>
      <w:r>
        <w:rPr>
          <w:rFonts w:hint="eastAsia"/>
        </w:rPr>
        <w:t>》系统分析了海洋生物制药行业的现状，全面梳理了海洋生物制药市场需求、市场规模、产业链结构及价格体系，详细解读了海洋生物制药细分市场特点。报告结合权威数据，科学预测了海洋生物制药市场前景与发展趋势，客观分析了品牌竞争格局、市场集中度及重点企业的运营表现，并指出了海洋生物制药行业面临的机遇与风险。为海洋生物制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2024-2025年中国海水生物制药产业运行环境分析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2024-2025年中国海水生物制药产业政策环境分析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五、中国海洋经济的投资策略</w:t>
      </w:r>
      <w:r>
        <w:rPr>
          <w:rFonts w:hint="eastAsia"/>
        </w:rPr>
        <w:br/>
      </w:r>
      <w:r>
        <w:rPr>
          <w:rFonts w:hint="eastAsia"/>
        </w:rPr>
        <w:t>　　第三节 2024-2025年中国海水生物制药产业社会环境分析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2024-2025年中国海洋生物资源开发及养护概况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2024-2025年中国海洋生物产业的问题及对策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四、海洋生物产业规模化投资前景分析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2024-2025年世界海洋生物制药产业运行态势分析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2024-2025年世界海洋生物制药行业状况解析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二、世界海洋生物制药市场调研</w:t>
      </w:r>
      <w:r>
        <w:rPr>
          <w:rFonts w:hint="eastAsia"/>
        </w:rPr>
        <w:br/>
      </w:r>
      <w:r>
        <w:rPr>
          <w:rFonts w:hint="eastAsia"/>
        </w:rPr>
        <w:t>　　　　三、世界海洋生物制药研究进展分析</w:t>
      </w:r>
      <w:r>
        <w:rPr>
          <w:rFonts w:hint="eastAsia"/>
        </w:rPr>
        <w:br/>
      </w:r>
      <w:r>
        <w:rPr>
          <w:rFonts w:hint="eastAsia"/>
        </w:rPr>
        <w:t>　　第三节 2025-2031年世界海洋生物制药产业发展趋势分析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二、国内海洋药物进入产品开发时期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三、海洋生物制药产业开发潜力巨大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第二节 2024-2025年中国海水生物制药产业运行态势分析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一、海洋生物医药开辟人类健康新领域</w:t>
      </w:r>
      <w:r>
        <w:rPr>
          <w:rFonts w:hint="eastAsia"/>
        </w:rPr>
        <w:br/>
      </w:r>
      <w:r>
        <w:rPr>
          <w:rFonts w:hint="eastAsia"/>
        </w:rPr>
        <w:t>　　　　二、海洋生物医药还需加快发展步伐</w:t>
      </w:r>
      <w:r>
        <w:rPr>
          <w:rFonts w:hint="eastAsia"/>
        </w:rPr>
        <w:br/>
      </w:r>
      <w:r>
        <w:rPr>
          <w:rFonts w:hint="eastAsia"/>
        </w:rPr>
        <w:t>　　　　三、舟山市发展海洋生物医药产业分析</w:t>
      </w:r>
      <w:r>
        <w:rPr>
          <w:rFonts w:hint="eastAsia"/>
        </w:rPr>
        <w:br/>
      </w:r>
      <w:r>
        <w:rPr>
          <w:rFonts w:hint="eastAsia"/>
        </w:rPr>
        <w:t>　　第三节 2024-2025年中国海洋生物制药发展的问题及策略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2024-2025年中国海洋生物制药产业市场运行动态分析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2024-2025年中国海洋生物制药产业市场发展概述</w:t>
      </w:r>
      <w:r>
        <w:rPr>
          <w:rFonts w:hint="eastAsia"/>
        </w:rPr>
        <w:br/>
      </w:r>
      <w:r>
        <w:rPr>
          <w:rFonts w:hint="eastAsia"/>
        </w:rPr>
        <w:t>　　　　一、厦门海洋生物医药技术产业链分析</w:t>
      </w:r>
      <w:r>
        <w:rPr>
          <w:rFonts w:hint="eastAsia"/>
        </w:rPr>
        <w:br/>
      </w:r>
      <w:r>
        <w:rPr>
          <w:rFonts w:hint="eastAsia"/>
        </w:rPr>
        <w:t>　　　　二、崂山海洋生物制药逆市走强</w:t>
      </w:r>
      <w:r>
        <w:rPr>
          <w:rFonts w:hint="eastAsia"/>
        </w:rPr>
        <w:br/>
      </w:r>
      <w:r>
        <w:rPr>
          <w:rFonts w:hint="eastAsia"/>
        </w:rPr>
        <w:t>　　　　三、青岛海洋生物制药产值</w:t>
      </w:r>
      <w:r>
        <w:rPr>
          <w:rFonts w:hint="eastAsia"/>
        </w:rPr>
        <w:br/>
      </w:r>
      <w:r>
        <w:rPr>
          <w:rFonts w:hint="eastAsia"/>
        </w:rPr>
        <w:t>　　　　四、河北凯威制药引进国外海洋生物高科技项目</w:t>
      </w:r>
      <w:r>
        <w:rPr>
          <w:rFonts w:hint="eastAsia"/>
        </w:rPr>
        <w:br/>
      </w:r>
      <w:r>
        <w:rPr>
          <w:rFonts w:hint="eastAsia"/>
        </w:rPr>
        <w:t>　　第二节 2024-2025年中国主要地区海洋生物制药行业发展状况分析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一、山东海洋药物研发成效显着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第三节 2024-2025年中国海洋生物制药的研究领域及技术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2024-2025年中国海洋生物制药业市场竞争格局分析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2024-2025年中国海洋生物制药产业竞争现状分析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一、海洋生物制药竞争力分析</w:t>
      </w:r>
      <w:r>
        <w:rPr>
          <w:rFonts w:hint="eastAsia"/>
        </w:rPr>
        <w:br/>
      </w:r>
      <w:r>
        <w:rPr>
          <w:rFonts w:hint="eastAsia"/>
        </w:rPr>
        <w:t>　　　　二、海洋生物制药技术竞争力分析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三、海洋生物制药细分市场竞争分析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2024-2025年中国海洋生物制药业集中度分析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2024-2025年中国海洋生物制药业提升竞争力策略分析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2024-2025年中国生物制药优势企业竞争力分析</w:t>
      </w:r>
      <w:r>
        <w:rPr>
          <w:rFonts w:hint="eastAsia"/>
        </w:rPr>
        <w:br/>
      </w:r>
      <w:r>
        <w:rPr>
          <w:rFonts w:hint="eastAsia"/>
        </w:rPr>
        <w:t>　　第一节 四环药业股份有限公司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第七节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第十节 深圳中国农大科技股份有限公司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2025-2031年中国海洋生物制药产业发展趋势与投资预测分析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2025-2031年中国海洋生物制药行业的趋势预测分析</w:t>
      </w:r>
      <w:r>
        <w:rPr>
          <w:rFonts w:hint="eastAsia"/>
        </w:rPr>
        <w:br/>
      </w:r>
      <w:r>
        <w:rPr>
          <w:rFonts w:hint="eastAsia"/>
        </w:rPr>
        <w:t>　　　　一、海洋生物制药发展趋势</w:t>
      </w:r>
      <w:r>
        <w:rPr>
          <w:rFonts w:hint="eastAsia"/>
        </w:rPr>
        <w:br/>
      </w:r>
      <w:r>
        <w:rPr>
          <w:rFonts w:hint="eastAsia"/>
        </w:rPr>
        <w:t>　　　　二、海洋生物制药技术前景分析</w:t>
      </w:r>
      <w:r>
        <w:rPr>
          <w:rFonts w:hint="eastAsia"/>
        </w:rPr>
        <w:br/>
      </w:r>
      <w:r>
        <w:rPr>
          <w:rFonts w:hint="eastAsia"/>
        </w:rPr>
        <w:t>　　　　三、医药制造业预测分析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2025-2031年中国海洋生物制药产业市场供给预测分析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一、海洋生物制药产业产品供给预测分析</w:t>
      </w:r>
      <w:r>
        <w:rPr>
          <w:rFonts w:hint="eastAsia"/>
        </w:rPr>
        <w:br/>
      </w:r>
      <w:r>
        <w:rPr>
          <w:rFonts w:hint="eastAsia"/>
        </w:rPr>
        <w:t>　　　　二、海洋生物制药产业需求预测分析</w:t>
      </w:r>
      <w:r>
        <w:rPr>
          <w:rFonts w:hint="eastAsia"/>
        </w:rPr>
        <w:br/>
      </w:r>
      <w:r>
        <w:rPr>
          <w:rFonts w:hint="eastAsia"/>
        </w:rPr>
        <w:t>　　　　三、海洋生物制药产业竞争格局预测分析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2025-2031年中国海洋生物制药产业投资机会分析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2025-2031年中国海洋生物制药产业投资前景分析</w:t>
      </w:r>
      <w:r>
        <w:rPr>
          <w:rFonts w:hint="eastAsia"/>
        </w:rPr>
        <w:br/>
      </w:r>
      <w:r>
        <w:rPr>
          <w:rFonts w:hint="eastAsia"/>
        </w:rPr>
        <w:t>　　第五节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be42b3754ca8" w:history="1">
        <w:r>
          <w:rPr>
            <w:rStyle w:val="Hyperlink"/>
          </w:rPr>
          <w:t>2025-2031年中国海洋生物制药行业现状分析与发展前景研究报告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be42b3754ca8" w:history="1">
        <w:r>
          <w:rPr>
            <w:rStyle w:val="Hyperlink"/>
          </w:rPr>
          <w:t>https://www.20087.com/9/28/HaiYangShengWuZhiYaoWeiLaiFaZhan.html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学专业就业前景、海洋生物制药发酵工程技术、海洋药物的未来发展前景、海洋生物制药未来发展、海洋动物名称大全500种、海洋生物制药专业、山东达因海洋生物制药怎么样、海洋生物制药有限公司、海洋用药眼无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10d875804a6a" w:history="1">
      <w:r>
        <w:rPr>
          <w:rStyle w:val="Hyperlink"/>
        </w:rPr>
        <w:t>2025-2031年中国海洋生物制药行业现状分析与发展前景研究报告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YangShengWuZhiYaoWeiLaiFaZhan.html" TargetMode="External" Id="R440cbe42b375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YangShengWuZhiYaoWeiLaiFaZhan.html" TargetMode="External" Id="R275610d87580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2025-06-15T01:47:00Z</dcterms:created>
  <dcterms:modified xsi:type="dcterms:W3CDTF">2025-06-15T02:47:00Z</dcterms:modified>
  <dc:subject>2025-2031年中国海洋生物制药行业现状分析与发展前景研究报告</dc:subject>
  <dc:title>2025-2031年中国海洋生物制药行业现状分析与发展前景研究报告</dc:title>
  <cp:keywords>2025-2031年中国海洋生物制药行业现状分析与发展前景研究报告</cp:keywords>
  <dc:description>2025-2031年中国海洋生物制药行业现状分析与发展前景研究报告</dc:description>
</cp:coreProperties>
</file>