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150a8a5942ac" w:history="1">
              <w:r>
                <w:rPr>
                  <w:rStyle w:val="Hyperlink"/>
                </w:rPr>
                <w:t>2025-2031年中国CMO（医药生产外包服务）市场现状分析与前景趋势报告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150a8a5942ac" w:history="1">
              <w:r>
                <w:rPr>
                  <w:rStyle w:val="Hyperlink"/>
                </w:rPr>
                <w:t>2025-2031年中国CMO（医药生产外包服务）市场现状分析与前景趋势报告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150a8a5942ac" w:history="1">
                <w:r>
                  <w:rPr>
                    <w:rStyle w:val="Hyperlink"/>
                  </w:rPr>
                  <w:t>https://www.20087.com/9/08/CMO-YiYaoShengChanWaiBaoFuWu-HangYeFaZhanQuShi.html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医药生产外包服务（Contract Manufacturing Organization, CMO）是指制药企业将药品生产环节外包给专业的第三方服务商。近年来，随着制药行业的全球化和专业化分工加深，CMO服务得到了快速发展。当前市场上，CMO服务商不仅提供原料药和成品药的生产，还包括了配方开发、工艺优化、质量控制等一系列增值服务。同时，随着生物技术药物的兴起，CMO服务商也在加强其在生物制品生产方面的能力建设。</w:t>
      </w:r>
      <w:r>
        <w:rPr>
          <w:rFonts w:hint="eastAsia"/>
        </w:rPr>
        <w:br/>
      </w:r>
      <w:r>
        <w:rPr>
          <w:rFonts w:hint="eastAsia"/>
        </w:rPr>
        <w:t>　　未来，CMO服务的发展将更加注重灵活性和技术创新。一方面，随着新药研发的速度加快和药品生命周期缩短，CMO服务商需要提供更灵活的服务模式，以适应客户不断变化的需求。另一方面，技术创新将是CMO服务的核心竞争力所在，包括采用连续制造、无菌填充等先进技术，提高生产效率和降低成本。此外，随着数字化转型的推进，CMO服务商将更加重视数据管理和分析能力，以实现智能制造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150a8a5942ac" w:history="1">
        <w:r>
          <w:rPr>
            <w:rStyle w:val="Hyperlink"/>
          </w:rPr>
          <w:t>2025-2031年中国CMO（医药生产外包服务）市场现状分析与前景趋势报告</w:t>
        </w:r>
      </w:hyperlink>
      <w:r>
        <w:rPr>
          <w:rFonts w:hint="eastAsia"/>
        </w:rPr>
        <w:t>》系统分析了CMO（医药生产外包服务）行业的市场需求、市场规模及价格动态，全面梳理了CMO（医药生产外包服务）产业链结构，并对CMO（医药生产外包服务）细分市场进行了深入探究。报告基于详实数据，科学预测了CMO（医药生产外包服务）市场前景与发展趋势，重点剖析了品牌竞争格局、市场集中度及重点企业的市场地位。通过SWOT分析，报告识别了行业面临的机遇与风险，并提出了针对性发展策略与建议，为CMO（医药生产外包服务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CMO（医药生产外包服务）产业概述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CMO（医药生产外包服务）定义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2024-2025年中国CMO（医药生产外包服务）行业发展环境分析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CMO（医药生产外包服务）行业经济环境分析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CMO（医药生产外包服务）行业政策环境分析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二、相关CMO（医药生产外包服务）行业标准分析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2024-2025年CMO（医药生产外包服务）行业技术发展现状及趋势分析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国内外CMO（医药生产外包服务）行业技术差异与原因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提升CMO（医药生产外包服务）行业技术能力策略建议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全球CMO（医药生产外包服务）行业发展态势分析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全球CMO（医药生产外包服务）市场发展现状分析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国外主要国家、地区CMO（医药生产外包服务）市场现状</w:t>
      </w:r>
      <w:r>
        <w:rPr>
          <w:rFonts w:hint="eastAsia"/>
        </w:rPr>
        <w:br/>
      </w:r>
      <w:r>
        <w:rPr>
          <w:rFonts w:hint="eastAsia"/>
        </w:rPr>
        <w:t>　　第三节 全球CMO（医药生产外包服务）行业发展趋势预测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中国CMO（医药生产外包服务）行业发展调研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2019-2024年中国CMO（医药生产外包服务）行业规模情况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一、CMO（医药生产外包服务）行业市场规模状况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二、CMO（医药生产外包服务）行业单位规模状况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2019-2024年中国CMO（医药生产外包服务）行业财务能力分析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2024-2025年中国CMO（医药生产外包服务）行业热点动态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2025年中国CMO（医药生产外包服务）行业面临的挑战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中国CMO（医药生产外包服务）行业价格走势及影响因素分析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国内CMO（医药生产外包服务）行业价格回顾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国内CMO（医药生产外包服务）行业价格走势预测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国内CMO（医药生产外包服务）行业价格影响因素分析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中国CMO（医药生产外包服务）行业客户调研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二、客户对CMO（医药生产外包服务）品牌的首要认知渠道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中国CMO（医药生产外包服务）行业重点企业发展调研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2024-2025年CMO（医药生产外包服务）行业集中度分析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2025年CMO（医药生产外包服务）行业竞争格局分析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三、我国CMO（医药生产外包服务）市场竞争趋势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CMO（医药生产外包服务）行业投资风险及应对策略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一、CMO（医药生产外包服务）行业优势分析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二、CMO（医药生产外包服务）行业劣势分析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三、CMO（医药生产外包服务）行业机会分析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四、CMO（医药生产外包服务）行业风险分析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五、CMO（医药生产外包服务）行业其他风险及控制策略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2025-2031年中国CMO（医药生产外包服务）市场预测及发展建议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2025-2031年中国CMO（医药生产外包服务）市场预测分析</w:t>
      </w:r>
      <w:r>
        <w:rPr>
          <w:rFonts w:hint="eastAsia"/>
        </w:rPr>
        <w:br/>
      </w:r>
      <w:r>
        <w:rPr>
          <w:rFonts w:hint="eastAsia"/>
        </w:rPr>
        <w:t>　　　　一、中国CMO（医药生产外包服务）市场前景分析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　　二、中国CMO（医药生产外包服务）发展趋势预测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2025-2031年中国CMO（医药生产外包服务）企业发展策略建议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一、CMO（医药生产外包服务）企业融资策略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2025-2031年中国CMO（医药生产外包服务）企业营销策略建议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一、CMO（医药生产外包服务）企业定位策略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二、CMO（医药生产外包服务）企业价格策略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中智.林.：CMO（医药生产外包服务）行业研究结论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CMO（医药生产外包服务）行业历程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CMO（医药生产外包服务）行业生命周期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2019-2024年CMO（医药生产外包服务）行业市场容量统计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150a8a5942ac" w:history="1">
        <w:r>
          <w:rPr>
            <w:rStyle w:val="Hyperlink"/>
          </w:rPr>
          <w:t>2025-2031年中国CMO（医药生产外包服务）市场现状分析与前景趋势报告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150a8a5942ac" w:history="1">
        <w:r>
          <w:rPr>
            <w:rStyle w:val="Hyperlink"/>
          </w:rPr>
          <w:t>https://www.20087.com/9/08/CMO-YiYaoShengChanWaiBaoFuWu-HangYeFaZhanQuShi.html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热点：医药CMO、医药外包cdmo未来十年成长性、医药外包服务、医药研发生产外包、生物制药cdmo、医药行业外包、医药cmo排名、医药外包企业排名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3e58569c4ae1" w:history="1">
      <w:r>
        <w:rPr>
          <w:rStyle w:val="Hyperlink"/>
        </w:rPr>
        <w:t>2025-2031年中国CMO（医药生产外包服务）市场现状分析与前景趋势报告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MO-YiYaoShengChanWaiBaoFuWu-HangYeFaZhanQuShi.html" TargetMode="External" Id="R529b150a8a5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MO-YiYaoShengChanWaiBaoFuWu-HangYeFaZhanQuShi.html" TargetMode="External" Id="Rbbc63e58569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2024-10-13T23:21:00Z</dcterms:created>
  <dcterms:modified xsi:type="dcterms:W3CDTF">2024-10-14T00:21:00Z</dcterms:modified>
  <dc:subject>2025-2031年中国CMO（医药生产外包服务）市场现状分析与前景趋势报告</dc:subject>
  <dc:title>2025-2031年中国CMO（医药生产外包服务）市场现状分析与前景趋势报告</dc:title>
  <cp:keywords>2025-2031年中国CMO（医药生产外包服务）市场现状分析与前景趋势报告</cp:keywords>
  <dc:description>2025-2031年中国CMO（医药生产外包服务）市场现状分析与前景趋势报告</dc:description>
</cp:coreProperties>
</file>