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1eac43f114694" w:history="1">
              <w:r>
                <w:rPr>
                  <w:rStyle w:val="Hyperlink"/>
                </w:rPr>
                <w:t>2026-2032年全球与中国丝裂霉素发展现状及前景趋势分析报告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1eac43f114694" w:history="1">
              <w:r>
                <w:rPr>
                  <w:rStyle w:val="Hyperlink"/>
                </w:rPr>
                <w:t>2026-2032年全球与中国丝裂霉素发展现状及前景趋势分析报告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1eac43f114694" w:history="1">
                <w:r>
                  <w:rPr>
                    <w:rStyle w:val="Hyperlink"/>
                  </w:rPr>
                  <w:t>https://www.20087.com/9/08/SiLieMeiSuShiChangXianZhuangHeQianJing.html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裂霉素是一种由放线菌发酵产生的抗肿瘤抗生素，通过交联DNA双链抑制癌细胞复制，临床上主要用于胃癌、胰腺癌及某些实体瘤的化疗，也用于眼科青光眼手术中抑制瘢痕形成。当前该药物以注射剂和局部用溶液形式存在，生产依赖微生物发酵与多步纯化，对杂质谱和效价一致性控制要求严苛。尽管疗效明确，丝裂霉素因骨髓抑制、肾毒性等严重副作用，临床使用逐渐被靶向药与免疫疗法替代；同时，该品种属于窄 therapeutic index 药物，剂量窗口窄，需严格个体化给药，限制其广泛应用。</w:t>
      </w:r>
      <w:r>
        <w:rPr>
          <w:rFonts w:hint="eastAsia"/>
        </w:rPr>
        <w:br/>
      </w:r>
      <w:r>
        <w:rPr>
          <w:rFonts w:hint="eastAsia"/>
        </w:rPr>
        <w:t>　　未来，丝裂霉素将聚焦于精准递送、联合疗法与特殊适应症深耕。纳米脂质体或抗体偶联技术可将药物靶向输送至肿瘤组织，降低全身毒性。在耐药肿瘤治疗中，丝裂霉素或作为“DNA损伤增敏剂”与PARP抑制剂联用，重启细胞凋亡通路。眼科局部应用因其不可替代的抗纤维化效果，仍将维持稳定需求。监管方面，ICH Q3D元素杂质指南将推动生产工艺进一步优化。长远看，丝裂霉素虽难重返一线抗癌主力，但在特定高价值临床场景中，通过剂型创新与机制再探索，仍可延续其治疗价值生命周期。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1eac43f114694" w:history="1">
        <w:r>
          <w:rPr>
            <w:rStyle w:val="Hyperlink"/>
          </w:rPr>
          <w:t>2026-2032年全球与中国丝裂霉素发展现状及前景趋势分析报告</w:t>
        </w:r>
      </w:hyperlink>
      <w:r>
        <w:rPr>
          <w:rFonts w:hint="eastAsia"/>
        </w:rPr>
        <w:t>》系统分析了丝裂霉素行业的市场规模、市场需求及价格波动，深入探讨了丝裂霉素产业链关键环节及各细分市场特点。报告基于权威数据，科学预测了丝裂霉素市场前景与发展趋势，同时评估了丝裂霉素重点企业的经营状况，包括品牌影响力、市场集中度及竞争格局。通过SWOT分析，报告揭示了丝裂霉素行业面临的风险与机遇，为丝裂霉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按产品类型细分，全球丝裂霉素市场规模2021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2毫克</w:t>
      </w:r>
      <w:r>
        <w:rPr>
          <w:rFonts w:hint="eastAsia"/>
        </w:rPr>
        <w:br/>
      </w:r>
      <w:r>
        <w:rPr>
          <w:rFonts w:hint="eastAsia"/>
        </w:rPr>
        <w:t>　　　　1.3.3 10毫克</w:t>
      </w:r>
      <w:r>
        <w:rPr>
          <w:rFonts w:hint="eastAsia"/>
        </w:rPr>
        <w:br/>
      </w:r>
      <w:r>
        <w:rPr>
          <w:rFonts w:hint="eastAsia"/>
        </w:rPr>
        <w:t>　　　　1.3.4 20毫克</w:t>
      </w:r>
      <w:r>
        <w:rPr>
          <w:rFonts w:hint="eastAsia"/>
        </w:rPr>
        <w:br/>
      </w:r>
      <w:r>
        <w:rPr>
          <w:rFonts w:hint="eastAsia"/>
        </w:rPr>
        <w:t>　　　　1.3.5 40毫克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按应用细分，全球丝裂霉素市场规模2021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癌症治疗</w:t>
      </w:r>
      <w:r>
        <w:rPr>
          <w:rFonts w:hint="eastAsia"/>
        </w:rPr>
        <w:br/>
      </w:r>
      <w:r>
        <w:rPr>
          <w:rFonts w:hint="eastAsia"/>
        </w:rPr>
        <w:t>　　　　1.4.3 眼科使用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丝裂霉素行业发展总体概况</w:t>
      </w:r>
      <w:r>
        <w:rPr>
          <w:rFonts w:hint="eastAsia"/>
        </w:rPr>
        <w:br/>
      </w:r>
      <w:r>
        <w:rPr>
          <w:rFonts w:hint="eastAsia"/>
        </w:rPr>
        <w:t>　　　　1.5.2 丝裂霉素行业发展主要特点</w:t>
      </w:r>
      <w:r>
        <w:rPr>
          <w:rFonts w:hint="eastAsia"/>
        </w:rPr>
        <w:br/>
      </w:r>
      <w:r>
        <w:rPr>
          <w:rFonts w:hint="eastAsia"/>
        </w:rPr>
        <w:t>　　　　1.5.3 丝裂霉素行业发展影响因素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丝裂霉素有利因素</w:t>
      </w:r>
      <w:r>
        <w:rPr>
          <w:rFonts w:hint="eastAsia"/>
        </w:rPr>
        <w:br/>
      </w:r>
      <w:r>
        <w:rPr>
          <w:rFonts w:hint="eastAsia"/>
        </w:rPr>
        <w:t>　　　　1.5.3 .2 丝裂霉素不利因素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全球市场，近三年丝裂霉素主要企业占有率及排名（按销量）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丝裂霉素主要企业在国际市场占有率（按销量，2023-2026）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2025年丝裂霉素主要企业在国际市场排名（按销量）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全球市场主要企业丝裂霉素销量（2023-2026）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全球市场，近三年丝裂霉素主要企业占有率及排名（按收入）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丝裂霉素主要企业在国际市场占有率（按收入，2023-2026）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2025年丝裂霉素主要企业在国际市场排名（按收入）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全球市场主要企业丝裂霉素销售收入（2023-2026）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全球市场主要企业丝裂霉素销售价格（2023-2026）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中国市场，近三年丝裂霉素主要企业占有率及排名（按销量）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丝裂霉素主要企业在中国市场占有率（按销量，2023-2026）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2025年丝裂霉素主要企业在中国市场排名（按销量）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中国市场主要企业丝裂霉素销量（2023-2026）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中国市场，近三年丝裂霉素主要企业占有率及排名（按收入）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丝裂霉素主要企业在中国市场占有率（按收入，2023-2026）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2025年丝裂霉素主要企业在中国市场排名（按收入）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中国市场主要企业丝裂霉素销售收入（2023-2026）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全球主要厂商丝裂霉素总部及产地分布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全球主要厂商成立时间及丝裂霉素商业化日期</w:t>
      </w:r>
      <w:r>
        <w:rPr>
          <w:rFonts w:hint="eastAsia"/>
        </w:rPr>
        <w:br/>
      </w:r>
      <w:r>
        <w:rPr>
          <w:rFonts w:hint="eastAsia"/>
        </w:rPr>
        <w:t>　　2.8 全球主要厂商丝裂霉素产品类型及应用</w:t>
      </w:r>
      <w:r>
        <w:rPr>
          <w:rFonts w:hint="eastAsia"/>
        </w:rPr>
        <w:br/>
      </w:r>
      <w:r>
        <w:rPr>
          <w:rFonts w:hint="eastAsia"/>
        </w:rPr>
        <w:t>　　2.9 丝裂霉素行业集中度、竞争程度分析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丝裂霉素行业集中度分析：2025年全球Top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全球丝裂霉素第一梯队、第二梯队和第三梯队生产商（品牌）及市场份额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全球丝裂霉素总体规模分析</w:t>
      </w:r>
      <w:r>
        <w:rPr>
          <w:rFonts w:hint="eastAsia"/>
        </w:rPr>
        <w:br/>
      </w:r>
      <w:r>
        <w:rPr>
          <w:rFonts w:hint="eastAsia"/>
        </w:rPr>
        <w:t>　　3.1 全球丝裂霉素供需现状及预测（2021-2032）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全球丝裂霉素产能、产量、产能利用率及发展趋势（2021-2032）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全球丝裂霉素产量、需求量及发展趋势（2021-2032）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全球主要地区丝裂霉素产量及发展趋势（2021-2032）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全球主要地区丝裂霉素产量（2021-2026）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全球主要地区丝裂霉素产量（2027-2032）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全球主要地区丝裂霉素产量市场份额（2021-2032）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中国丝裂霉素供需现状及预测（2021-2032）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中国丝裂霉素产能、产量、产能利用率及发展趋势（2021-2032）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中国丝裂霉素产量、市场需求量及发展趋势（2021-2032）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中国市场丝裂霉素进出口（2021-2032）</w:t>
      </w:r>
      <w:r>
        <w:rPr>
          <w:rFonts w:hint="eastAsia"/>
        </w:rPr>
        <w:br/>
      </w:r>
      <w:r>
        <w:rPr>
          <w:rFonts w:hint="eastAsia"/>
        </w:rPr>
        <w:t>　　3.4 全球丝裂霉素销量及销售额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全球市场丝裂霉素销售额（2021-2032）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全球市场丝裂霉素销量（2021-2032）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全球市场丝裂霉素价格趋势（2021-2032）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全球丝裂霉素主要地区分析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全球主要地区丝裂霉素市场规模分析：2021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全球主要地区丝裂霉素销售收入及市场份额（2021-2026）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全球主要地区丝裂霉素销售收入预测（2027-2032）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全球主要地区丝裂霉素销量分析：2021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全球主要地区丝裂霉素销量及市场份额（2021-2026）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全球主要地区丝裂霉素销量及市场份额预测（2027-2032）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北美市场丝裂霉素销量、收入及增长率（2021-2032）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欧洲市场丝裂霉素销量、收入及增长率（2021-2032）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中国市场丝裂霉素销量、收入及增长率（2021-2032）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日本市场丝裂霉素销量、收入及增长率（2021-2032）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东南亚市场丝裂霉素销量、收入及增长率（2021-2032）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印度市场丝裂霉素销量、收入及增长率（2021-2032）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南美市场丝裂霉素销量、收入及增长率（2021-2032）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中东市场丝裂霉素销量、收入及增长率（2021-2032）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丝裂霉素销量、收入、价格及毛利率（2021-2026）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不同产品类型丝裂霉素分析</w:t>
      </w:r>
      <w:r>
        <w:rPr>
          <w:rFonts w:hint="eastAsia"/>
        </w:rPr>
        <w:br/>
      </w:r>
      <w:r>
        <w:rPr>
          <w:rFonts w:hint="eastAsia"/>
        </w:rPr>
        <w:t>　　6.1 全球不同产品类型丝裂霉素销量（2021-2032）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全球不同产品类型丝裂霉素销量及市场份额（2021-2026）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全球不同产品类型丝裂霉素销量预测（2027-2032）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全球不同产品类型丝裂霉素收入（2021-2032）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全球不同产品类型丝裂霉素收入及市场份额（2021-2026）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全球不同产品类型丝裂霉素收入预测（2027-2032）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全球不同产品类型丝裂霉素价格走势（2021-2032）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中国不同产品类型丝裂霉素销量（2021-2032）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中国不同产品类型丝裂霉素销量及市场份额（2021-2026）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中国不同产品类型丝裂霉素销量预测（2027-2032）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中国不同产品类型丝裂霉素收入（2021-2032）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中国不同产品类型丝裂霉素收入及市场份额（2021-2026）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中国不同产品类型丝裂霉素收入预测（2027-2032）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不同应用丝裂霉素分析</w:t>
      </w:r>
      <w:r>
        <w:rPr>
          <w:rFonts w:hint="eastAsia"/>
        </w:rPr>
        <w:br/>
      </w:r>
      <w:r>
        <w:rPr>
          <w:rFonts w:hint="eastAsia"/>
        </w:rPr>
        <w:t>　　7.1 全球不同应用丝裂霉素销量（2021-2032）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全球不同应用丝裂霉素销量及市场份额（2021-2026）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全球不同应用丝裂霉素销量预测（2027-2032）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全球不同应用丝裂霉素收入（2021-2032）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全球不同应用丝裂霉素收入及市场份额（2021-2026）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全球不同应用丝裂霉素收入预测（2027-2032）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全球不同应用丝裂霉素价格走势（2021-2032）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中国不同应用丝裂霉素销量（2021-2032）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中国不同应用丝裂霉素销量及市场份额（2021-2026）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中国不同应用丝裂霉素销量预测（2027-2032）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中国不同应用丝裂霉素收入（2021-2032）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中国不同应用丝裂霉素收入及市场份额（2021-2026）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中国不同应用丝裂霉素收入预测（2027-2032）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丝裂霉素行业发展趋势</w:t>
      </w:r>
      <w:r>
        <w:rPr>
          <w:rFonts w:hint="eastAsia"/>
        </w:rPr>
        <w:br/>
      </w:r>
      <w:r>
        <w:rPr>
          <w:rFonts w:hint="eastAsia"/>
        </w:rPr>
        <w:t>　　8.2 丝裂霉素行业主要驱动因素</w:t>
      </w:r>
      <w:r>
        <w:rPr>
          <w:rFonts w:hint="eastAsia"/>
        </w:rPr>
        <w:br/>
      </w:r>
      <w:r>
        <w:rPr>
          <w:rFonts w:hint="eastAsia"/>
        </w:rPr>
        <w:t>　　8.3 丝裂霉素中国企业SWOT分析</w:t>
      </w:r>
      <w:r>
        <w:rPr>
          <w:rFonts w:hint="eastAsia"/>
        </w:rPr>
        <w:br/>
      </w:r>
      <w:r>
        <w:rPr>
          <w:rFonts w:hint="eastAsia"/>
        </w:rPr>
        <w:t>　　8.4 中国丝裂霉素行业政策环境分析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丝裂霉素行业产业链简介</w:t>
      </w:r>
      <w:r>
        <w:rPr>
          <w:rFonts w:hint="eastAsia"/>
        </w:rPr>
        <w:br/>
      </w:r>
      <w:r>
        <w:rPr>
          <w:rFonts w:hint="eastAsia"/>
        </w:rPr>
        <w:t>　　　　9.1.1 丝裂霉素行业供应链分析</w:t>
      </w:r>
      <w:r>
        <w:rPr>
          <w:rFonts w:hint="eastAsia"/>
        </w:rPr>
        <w:br/>
      </w:r>
      <w:r>
        <w:rPr>
          <w:rFonts w:hint="eastAsia"/>
        </w:rPr>
        <w:t>　　　　9.1.2 丝裂霉素主要原料及供应情况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丝裂霉素行业采购模式</w:t>
      </w:r>
      <w:r>
        <w:rPr>
          <w:rFonts w:hint="eastAsia"/>
        </w:rPr>
        <w:br/>
      </w:r>
      <w:r>
        <w:rPr>
          <w:rFonts w:hint="eastAsia"/>
        </w:rPr>
        <w:t>　　9.3 丝裂霉素行业生产模式</w:t>
      </w:r>
      <w:r>
        <w:rPr>
          <w:rFonts w:hint="eastAsia"/>
        </w:rPr>
        <w:br/>
      </w:r>
      <w:r>
        <w:rPr>
          <w:rFonts w:hint="eastAsia"/>
        </w:rPr>
        <w:t>　　9.4 丝裂霉素行业销售模式及销售渠道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按产品类型细分，全球丝裂霉素市场规模2021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按应用细分，全球丝裂霉素市场规模（CAGR）2021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丝裂霉素行业发展主要特点</w:t>
      </w:r>
      <w:r>
        <w:rPr>
          <w:rFonts w:hint="eastAsia"/>
        </w:rPr>
        <w:br/>
      </w:r>
      <w:r>
        <w:rPr>
          <w:rFonts w:hint="eastAsia"/>
        </w:rPr>
        <w:t>　　表 4： 丝裂霉素行业发展有利因素分析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丝裂霉素行业发展不利因素分析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进入丝裂霉素行业壁垒</w:t>
      </w:r>
      <w:r>
        <w:rPr>
          <w:rFonts w:hint="eastAsia"/>
        </w:rPr>
        <w:br/>
      </w:r>
      <w:r>
        <w:rPr>
          <w:rFonts w:hint="eastAsia"/>
        </w:rPr>
        <w:t>　　表 7： 丝裂霉素主要企业在国际市场占有率（按销量，2023-2026）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2025年丝裂霉素主要企业在国际市场排名（按销量）&amp;（千支）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全球市场主要企业丝裂霉素销量（2023-2026）&amp;（千支）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丝裂霉素主要企业在国际市场占有率（按收入，2023-2026）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2025年丝裂霉素主要企业在国际市场排名（按收入）&amp;（万元）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全球市场主要企业丝裂霉素销售收入（2023-2026）&amp;（万元）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全球市场主要企业丝裂霉素销售价格（2023-2026）&amp;（元/支）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丝裂霉素主要企业在中国市场占有率（按销量，2023-2026）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2025年丝裂霉素主要企业在中国市场排名（按销量）&amp;（千支）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中国市场主要企业丝裂霉素销量（2023-2026）&amp;（千支）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丝裂霉素主要企业在中国市场占有率（按收入，2023-2026）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2025年丝裂霉素主要企业在中国市场排名（按收入）&amp;（万元）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中国市场主要企业丝裂霉素销售收入（2023-2026）&amp;（万元）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全球主要厂商丝裂霉素总部及产地分布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全球主要厂商成立时间及丝裂霉素商业化日期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全球主要厂商丝裂霉素产品类型及应用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2025年全球丝裂霉素主要厂商市场地位（第一梯队、第二梯队和第三梯队）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全球丝裂霉素市场投资、并购等现状分析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全球主要地区丝裂霉素产量增速（CAGR）：（2021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全球主要地区丝裂霉素产量（2021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全球主要地区丝裂霉素产量（2021-2026）&amp;（千支）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全球主要地区丝裂霉素产量（2027-2032）&amp;（千支）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全球主要地区丝裂霉素产量市场份额（2021-2026）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全球主要地区丝裂霉素产量市场份额（2027-2032）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中国市场丝裂霉素产量、销量、进出口（2021-2026）&amp;（千支）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中国市场丝裂霉素产量、销量、进出口预测（2027-2032）&amp;（千支）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全球主要地区丝裂霉素销售收入增速：（2021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全球主要地区丝裂霉素销售收入（2021-2026）&amp;（万元）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全球主要地区丝裂霉素销售收入市场份额（2021-2026）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全球主要地区丝裂霉素收入（2027-2032）&amp;（万元）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全球主要地区丝裂霉素收入市场份额（2027-2032）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全球主要地区丝裂霉素销量（千支）：2021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全球主要地区丝裂霉素销量（2021-2026）&amp;（千支）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全球主要地区丝裂霉素销量市场份额（2021-2026）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全球主要地区丝裂霉素销量（2027-2032）&amp;（千支）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全球主要地区丝裂霉素销量份额（2027-2032）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丝裂霉素生产基地、销售区域、竞争对手及市场地位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丝裂霉素产品规格、参数及市场应用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丝裂霉素销量（千支）、收入（万元）、价格（元/支）及毛利率（2021-2026）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全球不同产品类型丝裂霉素销量（2021-2026）&amp;（千支）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89： 全球不同产品类型丝裂霉素销量市场份额（2021-2026）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全球不同产品类型丝裂霉素销量预测（2027-2032）&amp;（千支）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全球市场不同产品类型丝裂霉素销量市场份额预测（2027-2032）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全球不同产品类型丝裂霉素收入（2021-2026）&amp;（万元）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全球不同产品类型丝裂霉素收入市场份额（2021-2026）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全球不同产品类型丝裂霉素收入预测（2027-2032）&amp;（万元）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全球不同产品类型丝裂霉素收入市场份额预测（2027-2032）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中国不同产品类型丝裂霉素销量（2021-2026）&amp;（千支）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97： 中国不同产品类型丝裂霉素销量市场份额（2021-2026）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中国不同产品类型丝裂霉素销量预测（2027-2032）&amp;（千支）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全球市场不同产品类型丝裂霉素销量市场份额预测（2027-2032）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中国不同产品类型丝裂霉素收入（2021-2026）&amp;（万元）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中国不同产品类型丝裂霉素收入市场份额（2021-2026）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中国不同产品类型丝裂霉素收入预测（2027-2032）&amp;（万元）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中国不同产品类型丝裂霉素收入市场份额预测（2027-2032）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全球不同应用丝裂霉素销量（2021-2026）&amp;（千支）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105： 全球不同应用丝裂霉素销量市场份额（2021-2026）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全球不同应用丝裂霉素销量预测（2027-2032）&amp;（千支）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107： 全球市场不同应用丝裂霉素销量市场份额预测（2027-2032）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全球不同应用丝裂霉素收入（2021-2026）&amp;（万元）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全球不同应用丝裂霉素收入市场份额（2021-2026）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全球不同应用丝裂霉素收入预测（2027-2032）&amp;（万元）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全球不同应用丝裂霉素收入市场份额预测（2027-2032）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中国不同应用丝裂霉素销量（2021-2026）&amp;（千支）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113： 中国不同应用丝裂霉素销量市场份额（2021-2026）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中国不同应用丝裂霉素销量预测（2027-2032）&amp;（千支）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115： 中国市场不同应用丝裂霉素销量市场份额预测（2027-2032）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中国不同应用丝裂霉素收入（2021-2026）&amp;（万元）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中国不同应用丝裂霉素收入市场份额（2021-2026）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中国不同应用丝裂霉素收入预测（2027-2032）&amp;（万元）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中国不同应用丝裂霉素收入市场份额预测（2027-2032）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丝裂霉素行业发展趋势</w:t>
      </w:r>
      <w:r>
        <w:rPr>
          <w:rFonts w:hint="eastAsia"/>
        </w:rPr>
        <w:br/>
      </w:r>
      <w:r>
        <w:rPr>
          <w:rFonts w:hint="eastAsia"/>
        </w:rPr>
        <w:t>　　表 121： 丝裂霉素行业主要驱动因素</w:t>
      </w:r>
      <w:r>
        <w:rPr>
          <w:rFonts w:hint="eastAsia"/>
        </w:rPr>
        <w:br/>
      </w:r>
      <w:r>
        <w:rPr>
          <w:rFonts w:hint="eastAsia"/>
        </w:rPr>
        <w:t>　　表 122： 丝裂霉素行业供应链分析</w:t>
      </w:r>
      <w:r>
        <w:rPr>
          <w:rFonts w:hint="eastAsia"/>
        </w:rPr>
        <w:br/>
      </w:r>
      <w:r>
        <w:rPr>
          <w:rFonts w:hint="eastAsia"/>
        </w:rPr>
        <w:t>　　表 123： 丝裂霉素上游原料供应商</w:t>
      </w:r>
      <w:r>
        <w:rPr>
          <w:rFonts w:hint="eastAsia"/>
        </w:rPr>
        <w:br/>
      </w:r>
      <w:r>
        <w:rPr>
          <w:rFonts w:hint="eastAsia"/>
        </w:rPr>
        <w:t>　　表 124： 丝裂霉素主要地区不同应用客户分析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丝裂霉素典型经销商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丝裂霉素产品图片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全球不同产品类型丝裂霉素销售额2021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全球不同产品类型丝裂霉素市场份额2025 &amp; 2032</w:t>
      </w:r>
      <w:r>
        <w:rPr>
          <w:rFonts w:hint="eastAsia"/>
        </w:rPr>
        <w:br/>
      </w:r>
      <w:r>
        <w:rPr>
          <w:rFonts w:hint="eastAsia"/>
        </w:rPr>
        <w:t>　　图 4： 2毫克产品图片</w:t>
      </w:r>
      <w:r>
        <w:rPr>
          <w:rFonts w:hint="eastAsia"/>
        </w:rPr>
        <w:br/>
      </w:r>
      <w:r>
        <w:rPr>
          <w:rFonts w:hint="eastAsia"/>
        </w:rPr>
        <w:t>　　图 5： 10毫克产品图片</w:t>
      </w:r>
      <w:r>
        <w:rPr>
          <w:rFonts w:hint="eastAsia"/>
        </w:rPr>
        <w:br/>
      </w:r>
      <w:r>
        <w:rPr>
          <w:rFonts w:hint="eastAsia"/>
        </w:rPr>
        <w:t>　　图 6： 20毫克产品图片</w:t>
      </w:r>
      <w:r>
        <w:rPr>
          <w:rFonts w:hint="eastAsia"/>
        </w:rPr>
        <w:br/>
      </w:r>
      <w:r>
        <w:rPr>
          <w:rFonts w:hint="eastAsia"/>
        </w:rPr>
        <w:t>　　图 7： 40毫克产品图片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全球不同应用丝裂霉素市场份额2025 &amp; 2032</w:t>
      </w:r>
      <w:r>
        <w:rPr>
          <w:rFonts w:hint="eastAsia"/>
        </w:rPr>
        <w:br/>
      </w:r>
      <w:r>
        <w:rPr>
          <w:rFonts w:hint="eastAsia"/>
        </w:rPr>
        <w:t>　　图 11： 癌症治疗</w:t>
      </w:r>
      <w:r>
        <w:rPr>
          <w:rFonts w:hint="eastAsia"/>
        </w:rPr>
        <w:br/>
      </w:r>
      <w:r>
        <w:rPr>
          <w:rFonts w:hint="eastAsia"/>
        </w:rPr>
        <w:t>　　图 12： 眼科使用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2025年全球前五大生产商丝裂霉素市场份额</w:t>
      </w:r>
      <w:r>
        <w:rPr>
          <w:rFonts w:hint="eastAsia"/>
        </w:rPr>
        <w:br/>
      </w:r>
      <w:r>
        <w:rPr>
          <w:rFonts w:hint="eastAsia"/>
        </w:rPr>
        <w:t>　　图 15： 2025年全球丝裂霉素第一梯队、第二梯队和第三梯队厂商及市场份额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全球丝裂霉素产能、产量、产能利用率及发展趋势（2021-2032）&amp;（千支）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全球丝裂霉素产量、需求量及发展趋势（2021-2032）&amp;（千支）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全球主要地区丝裂霉素产量市场份额（2021-2032）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中国丝裂霉素产能、产量、产能利用率及发展趋势（2021-2032）&amp;（千支）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中国丝裂霉素产量、市场需求量及发展趋势（2021-2032）&amp;（千支）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全球丝裂霉素市场销售额及增长率：（2021-2032）&amp;（万元）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全球市场丝裂霉素市场规模：2021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全球市场丝裂霉素销量及增长率（2021-2032）&amp;（千支）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全球市场丝裂霉素价格趋势（2021-2032）&amp;（元/支）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25： 全球主要地区丝裂霉素销售收入（2021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全球主要地区丝裂霉素销售收入市场份额（2021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北美市场丝裂霉素销量及增长率（2021-2032）&amp;（千支）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北美市场丝裂霉素收入及增长率（2021-2032）&amp;（万元）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欧洲市场丝裂霉素销量及增长率（2021-2032）&amp;（千支）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欧洲市场丝裂霉素收入及增长率（2021-2032）&amp;（万元）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中国市场丝裂霉素销量及增长率（2021-2032）&amp;（千支）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中国市场丝裂霉素收入及增长率（2021-2032）&amp;（万元）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日本市场丝裂霉素销量及增长率（2021-2032）&amp;（千支）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日本市场丝裂霉素收入及增长率（2021-2032）&amp;（万元）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东南亚市场丝裂霉素销量及增长率（2021-2032）&amp;（千支）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东南亚市场丝裂霉素收入及增长率（2021-2032）&amp;（万元）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印度市场丝裂霉素销量及增长率（2021-2032）&amp;（千支）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印度市场丝裂霉素收入及增长率（2021-2032）&amp;（万元）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南美市场丝裂霉素销量及增长率（2021-2032）&amp;（千支）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南美市场丝裂霉素收入及增长率（2021-2032）&amp;（万元）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中东市场丝裂霉素销量及增长率（2021-2032）&amp;（千支）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42： 中东市场丝裂霉素收入及增长率（2021-2032）&amp;（万元）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全球不同产品类型丝裂霉素价格走势（2021-2032）&amp;（元/支）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44： 全球不同应用丝裂霉素价格走势（2021-2032）&amp;（元/支）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45： 丝裂霉素中国企业SWOT分析</w:t>
      </w:r>
      <w:r>
        <w:rPr>
          <w:rFonts w:hint="eastAsia"/>
        </w:rPr>
        <w:br/>
      </w:r>
      <w:r>
        <w:rPr>
          <w:rFonts w:hint="eastAsia"/>
        </w:rPr>
        <w:t>　　图 46： 丝裂霉素产业链</w:t>
      </w:r>
      <w:r>
        <w:rPr>
          <w:rFonts w:hint="eastAsia"/>
        </w:rPr>
        <w:br/>
      </w:r>
      <w:r>
        <w:rPr>
          <w:rFonts w:hint="eastAsia"/>
        </w:rPr>
        <w:t>　　图 47： 丝裂霉素行业采购模式分析</w:t>
      </w:r>
      <w:r>
        <w:rPr>
          <w:rFonts w:hint="eastAsia"/>
        </w:rPr>
        <w:br/>
      </w:r>
      <w:r>
        <w:rPr>
          <w:rFonts w:hint="eastAsia"/>
        </w:rPr>
        <w:t>　　图 48： 丝裂霉素行业生产模式</w:t>
      </w:r>
      <w:r>
        <w:rPr>
          <w:rFonts w:hint="eastAsia"/>
        </w:rPr>
        <w:br/>
      </w:r>
      <w:r>
        <w:rPr>
          <w:rFonts w:hint="eastAsia"/>
        </w:rPr>
        <w:t>　　图 49： 丝裂霉素行业销售模式分析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1eac43f114694" w:history="1">
        <w:r>
          <w:rPr>
            <w:rStyle w:val="Hyperlink"/>
          </w:rPr>
          <w:t>2026-2032年全球与中国丝裂霉素发展现状及前景趋势分析报告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1eac43f114694" w:history="1">
        <w:r>
          <w:rPr>
            <w:rStyle w:val="Hyperlink"/>
          </w:rPr>
          <w:t>https://www.20087.com/9/08/SiLieMeiSuShiChangXianZhuangHeQianJing.html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热点：进口丝裂霉素 一盒400、丝裂霉素C、青光眼丝裂霉素怎么配、丝裂霉素膀胱灌注化疗、丝裂霉素浓度配比公式、丝裂霉素的功效与作用、丝裂霉素属于哪一类、丝裂霉素功效与副作用、狗狗治疗肿瘤的原理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2e241abb24d37" w:history="1">
      <w:r>
        <w:rPr>
          <w:rStyle w:val="Hyperlink"/>
        </w:rPr>
        <w:t>2026-2032年全球与中国丝裂霉素发展现状及前景趋势分析报告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iLieMeiSuShiChangXianZhuangHeQianJing.html" TargetMode="External" Id="R8f51eac43f11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iLieMeiSuShiChangXianZhuangHeQianJing.html" TargetMode="External" Id="Rf882e241abb2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2025-12-30T04:19:58Z</dcterms:created>
  <dcterms:modified xsi:type="dcterms:W3CDTF">2025-12-30T05:19:58Z</dcterms:modified>
  <dc:subject>2026-2032年全球与中国丝裂霉素发展现状及前景趋势分析报告</dc:subject>
  <dc:title>2026-2032年全球与中国丝裂霉素发展现状及前景趋势分析报告</dc:title>
  <cp:keywords>2026-2032年全球与中国丝裂霉素发展现状及前景趋势分析报告</cp:keywords>
  <dc:description>2026-2032年全球与中国丝裂霉素发展现状及前景趋势分析报告</dc:description>
</cp:coreProperties>
</file>