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ff008393b4866" w:history="1">
              <w:r>
                <w:rPr>
                  <w:rStyle w:val="Hyperlink"/>
                </w:rPr>
                <w:t>2026-2032年中国养老机构行业发展调研及市场前景分析报告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ff008393b4866" w:history="1">
              <w:r>
                <w:rPr>
                  <w:rStyle w:val="Hyperlink"/>
                </w:rPr>
                <w:t>2026-2032年中国养老机构行业发展调研及市场前景分析报告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ff008393b4866" w:history="1">
                <w:r>
                  <w:rPr>
                    <w:rStyle w:val="Hyperlink"/>
                  </w:rPr>
                  <w:t>https://www.20087.com/9/28/YangLaoJiGouShiChangXianZhuangHeQianJing.html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机构是社会养老服务供给体系的核心载体，涵盖公办福利院、民办护理院、社区嵌入式照护中心及高端康养社区等多种形态，服务内容从基本生活照料逐步扩展至医疗康复、认知症照护与精神慰藉。在人口老龄化加速背景下，政策持续推动“医养结合”与等级评定标准化，强调护理人员配比、适老化设施及信息化管理。然而，多数机构面临运营成本高、专业护理人才短缺、入住率不均（高端过剩、普惠不足）等结构性矛盾；同时，服务质量参差不齐，缺乏统一评估与透明披露机制，影响家庭信任度。</w:t>
      </w:r>
      <w:r>
        <w:rPr>
          <w:rFonts w:hint="eastAsia"/>
        </w:rPr>
        <w:br/>
      </w:r>
      <w:r>
        <w:rPr>
          <w:rFonts w:hint="eastAsia"/>
        </w:rPr>
        <w:t>　　未来，养老机构将向智慧化、专业化与社区融合方向深度转型。AI健康监测手环、跌倒识别摄像头与电子护理记录系统将构建无感化照护闭环；认知症友好型空间设计与非药物干预（NPI）方案将成为专业标配。在模式上，“家庭养老床位”与机构服务联动，推动照护资源下沉；公建民营与保险产品绑定（如长护险）将优化支付可持续性。此外，绿色建筑与园艺疗法融入将提升身心疗愈体验。随着积极老龄观普及，养老机构正从被动托养场所升级为支持尊严、自主与社会参与的全龄友好生活共同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ff008393b4866" w:history="1">
        <w:r>
          <w:rPr>
            <w:rStyle w:val="Hyperlink"/>
          </w:rPr>
          <w:t>2026-2032年中国养老机构行业发展调研及市场前景分析报告</w:t>
        </w:r>
      </w:hyperlink>
      <w:r>
        <w:rPr>
          <w:rFonts w:hint="eastAsia"/>
        </w:rPr>
        <w:t>》通过严谨的分析、翔实的数据及直观的图表，系统解析了养老机构行业的市场规模、需求变化、价格波动及产业链结构。报告全面评估了当前养老机构市场现状，科学预测了未来市场前景与发展趋势，重点剖析了养老机构细分市场的机遇与挑战。同时，报告对养老机构重点企业的竞争地位及市场集中度进行了评估，为养老机构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养老机构市场概述</w:t>
      </w:r>
      <w:r>
        <w:rPr>
          <w:rFonts w:hint="eastAsia"/>
        </w:rPr>
        <w:br/>
      </w:r>
      <w:r>
        <w:rPr>
          <w:rFonts w:hint="eastAsia"/>
        </w:rPr>
        <w:t>　　1.1 养老机构市场概述</w:t>
      </w:r>
      <w:r>
        <w:rPr>
          <w:rFonts w:hint="eastAsia"/>
        </w:rPr>
        <w:br/>
      </w:r>
      <w:r>
        <w:rPr>
          <w:rFonts w:hint="eastAsia"/>
        </w:rPr>
        <w:t>　　1.2 不同产品类型养老机构分析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中国市场不同产品类型养老机构规模对比（2021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健康型老年公寓</w:t>
      </w:r>
      <w:r>
        <w:rPr>
          <w:rFonts w:hint="eastAsia"/>
        </w:rPr>
        <w:br/>
      </w:r>
      <w:r>
        <w:rPr>
          <w:rFonts w:hint="eastAsia"/>
        </w:rPr>
        <w:t>　　　　1.2.3 住宅型养老社区</w:t>
      </w:r>
      <w:r>
        <w:rPr>
          <w:rFonts w:hint="eastAsia"/>
        </w:rPr>
        <w:br/>
      </w:r>
      <w:r>
        <w:rPr>
          <w:rFonts w:hint="eastAsia"/>
        </w:rPr>
        <w:t>　　　　1.2.4 大型护理养老机构</w:t>
      </w:r>
      <w:r>
        <w:rPr>
          <w:rFonts w:hint="eastAsia"/>
        </w:rPr>
        <w:br/>
      </w:r>
      <w:r>
        <w:rPr>
          <w:rFonts w:hint="eastAsia"/>
        </w:rPr>
        <w:t>　　1.3 不同性质养老机构分析</w:t>
      </w:r>
      <w:r>
        <w:rPr>
          <w:rFonts w:hint="eastAsia"/>
        </w:rPr>
        <w:br/>
      </w:r>
      <w:r>
        <w:rPr>
          <w:rFonts w:hint="eastAsia"/>
        </w:rPr>
        <w:t>　　　　1.3.1 中国市场不同性质养老机构规模对比（2021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私立</w:t>
      </w:r>
      <w:r>
        <w:rPr>
          <w:rFonts w:hint="eastAsia"/>
        </w:rPr>
        <w:br/>
      </w:r>
      <w:r>
        <w:rPr>
          <w:rFonts w:hint="eastAsia"/>
        </w:rPr>
        <w:t>　　　　1.3.3 公立</w:t>
      </w:r>
      <w:r>
        <w:rPr>
          <w:rFonts w:hint="eastAsia"/>
        </w:rPr>
        <w:br/>
      </w:r>
      <w:r>
        <w:rPr>
          <w:rFonts w:hint="eastAsia"/>
        </w:rPr>
        <w:t>　　1.4 从不同应用，养老机构主要包括如下几个方面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中国市场不同应用养老机构规模对比（2021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养老</w:t>
      </w:r>
      <w:r>
        <w:rPr>
          <w:rFonts w:hint="eastAsia"/>
        </w:rPr>
        <w:br/>
      </w:r>
      <w:r>
        <w:rPr>
          <w:rFonts w:hint="eastAsia"/>
        </w:rPr>
        <w:t>　　　　1.4.3 疾病照顾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中国养老机构市场规模现状及未来趋势（2021-2032）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中国市场主要企业养老机构规模及市场份额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中国市场主要厂商进入养老机构行业时间点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中国市场主要厂商养老机构产品类型及应用</w:t>
      </w:r>
      <w:r>
        <w:rPr>
          <w:rFonts w:hint="eastAsia"/>
        </w:rPr>
        <w:br/>
      </w:r>
      <w:r>
        <w:rPr>
          <w:rFonts w:hint="eastAsia"/>
        </w:rPr>
        <w:t>　　2.5 养老机构行业集中度、竞争程度分析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养老机构行业集中度分析：2025年中国市场Top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中国市场养老机构第一梯队、第二梯队和第三梯队厂商及市场份额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养老机构产品及服务介绍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养老机构产品及服务介绍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养老机构产品及服务介绍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养老机构产品及服务介绍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养老机构产品及服务介绍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养老机构产品及服务介绍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养老机构产品及服务介绍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养老机构产品及服务介绍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养老机构产品及服务介绍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养老机构产品及服务介绍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养老机构产品及服务介绍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养老机构产品及服务介绍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养老机构产品及服务介绍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养老机构产品及服务介绍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养老机构产品及服务介绍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养老机构产品及服务介绍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养老机构产品及服务介绍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养老机构产品及服务介绍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养老机构产品及服务介绍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养老机构产品及服务介绍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养老机构产品及服务介绍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中国不同产品类型养老机构规模及预测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中国不同产品类型养老机构规模及市场份额（2021-2026）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中国不同产品类型养老机构规模预测（2027-2032）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中国不同应用养老机构规模及市场份额（2021-2026）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中国不同应用养老机构规模预测（2027-2032）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养老机构行业发展机遇及主要驱动因素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养老机构行业发展面临的风险</w:t>
      </w:r>
      <w:r>
        <w:rPr>
          <w:rFonts w:hint="eastAsia"/>
        </w:rPr>
        <w:br/>
      </w:r>
      <w:r>
        <w:rPr>
          <w:rFonts w:hint="eastAsia"/>
        </w:rPr>
        <w:t>　　6.3 养老机构行业政策分析</w:t>
      </w:r>
      <w:r>
        <w:rPr>
          <w:rFonts w:hint="eastAsia"/>
        </w:rPr>
        <w:br/>
      </w:r>
      <w:r>
        <w:rPr>
          <w:rFonts w:hint="eastAsia"/>
        </w:rPr>
        <w:t>　　6.4 养老机构中国企业SWOT分析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养老机构行业产业链简介</w:t>
      </w:r>
      <w:r>
        <w:rPr>
          <w:rFonts w:hint="eastAsia"/>
        </w:rPr>
        <w:br/>
      </w:r>
      <w:r>
        <w:rPr>
          <w:rFonts w:hint="eastAsia"/>
        </w:rPr>
        <w:t>　　　　7.1.1 养老机构行业供应链分析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养老机构行业主要下游客户</w:t>
      </w:r>
      <w:r>
        <w:rPr>
          <w:rFonts w:hint="eastAsia"/>
        </w:rPr>
        <w:br/>
      </w:r>
      <w:r>
        <w:rPr>
          <w:rFonts w:hint="eastAsia"/>
        </w:rPr>
        <w:t>　　7.2 养老机构行业采购模式</w:t>
      </w:r>
      <w:r>
        <w:rPr>
          <w:rFonts w:hint="eastAsia"/>
        </w:rPr>
        <w:br/>
      </w:r>
      <w:r>
        <w:rPr>
          <w:rFonts w:hint="eastAsia"/>
        </w:rPr>
        <w:t>　　7.3 养老机构行业开发/生产模式</w:t>
      </w:r>
      <w:r>
        <w:rPr>
          <w:rFonts w:hint="eastAsia"/>
        </w:rPr>
        <w:br/>
      </w:r>
      <w:r>
        <w:rPr>
          <w:rFonts w:hint="eastAsia"/>
        </w:rPr>
        <w:t>　　7.4 养老机构行业销售模式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中国市场不同产品类型养老机构规模（万元）及增长率对比（2021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健康型老年公寓主要企业列表</w:t>
      </w:r>
      <w:r>
        <w:rPr>
          <w:rFonts w:hint="eastAsia"/>
        </w:rPr>
        <w:br/>
      </w:r>
      <w:r>
        <w:rPr>
          <w:rFonts w:hint="eastAsia"/>
        </w:rPr>
        <w:t>　　表 3： 住宅型养老社区主要企业列表</w:t>
      </w:r>
      <w:r>
        <w:rPr>
          <w:rFonts w:hint="eastAsia"/>
        </w:rPr>
        <w:br/>
      </w:r>
      <w:r>
        <w:rPr>
          <w:rFonts w:hint="eastAsia"/>
        </w:rPr>
        <w:t>　　表 4： 大型护理养老机构主要企业列表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中国市场不同性质养老机构规模（万元）及增长率对比（2021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私立主要企业列表</w:t>
      </w:r>
      <w:r>
        <w:rPr>
          <w:rFonts w:hint="eastAsia"/>
        </w:rPr>
        <w:br/>
      </w:r>
      <w:r>
        <w:rPr>
          <w:rFonts w:hint="eastAsia"/>
        </w:rPr>
        <w:t>　　表 7： 公立主要企业列表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中国市场不同应用养老机构规模（万元）及增长率对比（2021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中国市场主要企业养老机构规模（万元）&amp;（2021-2026）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中国市场主要企业养老机构规模份额对比（2021-2026）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12： 中国市场主要企业进入养老机构市场日期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中国市场主要厂商养老机构产品类型及应用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2025年中国市场养老机构主要厂商市场地位（第一梯队、第二梯队和第三梯队）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中国市场养老机构市场投资、并购等现状分析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重点企业（1） 养老机构产品及服务介绍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重点企业（1）在中国市场养老机构收入（万元）及毛利率（2021-2026）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养老机构产品及服务介绍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重点企业（3）公司信息、总部、养老机构市场地位以及主要的竞争对手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重点企业（3） 养老机构产品及服务介绍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重点企业（3）在中国市场养老机构收入（万元）及毛利率（2021-2026）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重点企业（4）公司信息、总部、养老机构市场地位以及主要的竞争对手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重点企业（4） 养老机构产品及服务介绍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重点企业（4）在中国市场养老机构收入（万元）及毛利率（2021-2026）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重点企业（5）公司信息、总部、养老机构市场地位以及主要的竞争对手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重点企业（5） 养老机构产品及服务介绍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重点企业（5）在中国市场养老机构收入（万元）及毛利率（2021-2026）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重点企业（6）公司信息、总部、养老机构市场地位以及主要的竞争对手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重点企业（6） 养老机构产品及服务介绍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重点企业（6）在中国市场养老机构收入（万元）及毛利率（2021-2026）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重点企业（7）公司信息、总部、养老机构市场地位以及主要的竞争对手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重点企业（7） 养老机构产品及服务介绍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重点企业（7）在中国市场养老机构收入（万元）及毛利率（2021-2026）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重点企业（8）公司信息、总部、养老机构市场地位以及主要的竞争对手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重点企业（8） 养老机构产品及服务介绍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重点企业（8）在中国市场养老机构收入（万元）及毛利率（2021-2026）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重点企业（9）公司信息、总部、养老机构市场地位以及主要的竞争对手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重点企业（9） 养老机构产品及服务介绍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重点企业（9）在中国市场养老机构收入（万元）及毛利率（2021-2026）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重点企业（10）公司信息、总部、养老机构市场地位以及主要的竞争对手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重点企业（10） 养老机构产品及服务介绍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重点企业（10）在中国市场养老机构收入（万元）及毛利率（2021-2026）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重点企业（11）公司信息、总部、养老机构市场地位以及主要的竞争对手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重点企业（11） 养老机构产品及服务介绍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重点企业（11）在中国市场养老机构收入（万元）及毛利率（2021-2026）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重点企业（12）公司信息、总部、养老机构市场地位以及主要的竞争对手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重点企业（12） 养老机构产品及服务介绍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重点企业（12）在中国市场养老机构收入（万元）及毛利率（2021-2026）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重点企业（13）公司信息、总部、养老机构市场地位以及主要的竞争对手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重点企业（13） 养老机构产品及服务介绍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重点企业（13）在中国市场养老机构收入（万元）及毛利率（2021-2026）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重点企业（14）公司信息、总部、养老机构市场地位以及主要的竞争对手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重点企业（14） 养老机构产品及服务介绍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重点企业（14）在中国市场养老机构收入（万元）及毛利率（2021-2026）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重点企业（15）公司信息、总部、养老机构市场地位以及主要的竞争对手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重点企业（15） 养老机构产品及服务介绍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重点企业（15）在中国市场养老机构收入（万元）及毛利率（2021-2026）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重点企业（16）公司信息、总部、养老机构市场地位以及主要的竞争对手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重点企业（16） 养老机构产品及服务介绍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重点企业（16）在中国市场养老机构收入（万元）及毛利率（2021-2026）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重点企业（17）公司信息、总部、养老机构市场地位以及主要的竞争对手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重点企业（17） 养老机构产品及服务介绍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重点企业（17）在中国市场养老机构收入（万元）及毛利率（2021-2026）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重点企业（18）公司信息、总部、养老机构市场地位以及主要的竞争对手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重点企业（18） 养老机构产品及服务介绍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重点企业（18）在中国市场养老机构收入（万元）及毛利率（2021-2026）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重点企业（19）公司信息、总部、养老机构市场地位以及主要的竞争对手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重点企业（19） 养老机构产品及服务介绍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重点企业（19）在中国市场养老机构收入（万元）及毛利率（2021-2026）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重点企业（20）公司信息、总部、养老机构市场地位以及主要的竞争对手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重点企业（20） 养老机构产品及服务介绍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重点企业（20）在中国市场养老机构收入（万元）及毛利率（2021-2026）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重点企业（21）公司信息、总部、养老机构市场地位以及主要的竞争对手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重点企业（21） 养老机构产品及服务介绍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重点企业（21）在中国市场养老机构收入（万元）及毛利率（2021-2026）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中国不同产品类型养老机构规模列表（万元）&amp;（2021-2026）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中国不同产品类型养老机构规模市场份额列表（2021-2026）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中国不同产品类型养老机构规模（万元）预测（2027-2032）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中国不同产品类型养老机构规模市场份额预测（2027-2032）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中国不同应用养老机构规模列表（万元）&amp;（2021-2026）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中国不同应用养老机构规模市场份额列表（2021-2026）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中国不同应用养老机构规模（万元）预测（2027-2032）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中国不同应用养老机构规模市场份额预测（2027-2032）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养老机构行业发展机遇及主要驱动因素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109： 养老机构行业发展面临的风险</w:t>
      </w:r>
      <w:r>
        <w:rPr>
          <w:rFonts w:hint="eastAsia"/>
        </w:rPr>
        <w:br/>
      </w:r>
      <w:r>
        <w:rPr>
          <w:rFonts w:hint="eastAsia"/>
        </w:rPr>
        <w:t>　　表 110： 养老机构行业政策分析</w:t>
      </w:r>
      <w:r>
        <w:rPr>
          <w:rFonts w:hint="eastAsia"/>
        </w:rPr>
        <w:br/>
      </w:r>
      <w:r>
        <w:rPr>
          <w:rFonts w:hint="eastAsia"/>
        </w:rPr>
        <w:t>　　表 111： 养老机构行业供应链分析</w:t>
      </w:r>
      <w:r>
        <w:rPr>
          <w:rFonts w:hint="eastAsia"/>
        </w:rPr>
        <w:br/>
      </w:r>
      <w:r>
        <w:rPr>
          <w:rFonts w:hint="eastAsia"/>
        </w:rPr>
        <w:t>　　表 112： 养老机构上游原材料和主要供应商情况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113： 养老机构行业主要下游客户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养老机构产品图片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中国不同产品类型养老机构市场份额2025 &amp; 2032</w:t>
      </w:r>
      <w:r>
        <w:rPr>
          <w:rFonts w:hint="eastAsia"/>
        </w:rPr>
        <w:br/>
      </w:r>
      <w:r>
        <w:rPr>
          <w:rFonts w:hint="eastAsia"/>
        </w:rPr>
        <w:t>　　图 3： 健康型老年公寓产品图片</w:t>
      </w:r>
      <w:r>
        <w:rPr>
          <w:rFonts w:hint="eastAsia"/>
        </w:rPr>
        <w:br/>
      </w:r>
      <w:r>
        <w:rPr>
          <w:rFonts w:hint="eastAsia"/>
        </w:rPr>
        <w:t>　　图 4： 中国健康型老年公寓规模（万元）及增长率（2021-2032）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住宅型养老社区产品图片</w:t>
      </w:r>
      <w:r>
        <w:rPr>
          <w:rFonts w:hint="eastAsia"/>
        </w:rPr>
        <w:br/>
      </w:r>
      <w:r>
        <w:rPr>
          <w:rFonts w:hint="eastAsia"/>
        </w:rPr>
        <w:t>　　图 6： 中国住宅型养老社区规模（万元）及增长率（2021-2032）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大型护理养老机构产品图片</w:t>
      </w:r>
      <w:r>
        <w:rPr>
          <w:rFonts w:hint="eastAsia"/>
        </w:rPr>
        <w:br/>
      </w:r>
      <w:r>
        <w:rPr>
          <w:rFonts w:hint="eastAsia"/>
        </w:rPr>
        <w:t>　　图 8： 中国大型护理养老机构规模（万元）及增长率（2021-2032）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中国不同性质养老机构市场份额2025 &amp; 2032</w:t>
      </w:r>
      <w:r>
        <w:rPr>
          <w:rFonts w:hint="eastAsia"/>
        </w:rPr>
        <w:br/>
      </w:r>
      <w:r>
        <w:rPr>
          <w:rFonts w:hint="eastAsia"/>
        </w:rPr>
        <w:t>　　图 10： 私立产品图片</w:t>
      </w:r>
      <w:r>
        <w:rPr>
          <w:rFonts w:hint="eastAsia"/>
        </w:rPr>
        <w:br/>
      </w:r>
      <w:r>
        <w:rPr>
          <w:rFonts w:hint="eastAsia"/>
        </w:rPr>
        <w:t>　　图 11： 中国私立规模（万元）及增长率（2021-2032）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公立产品图片</w:t>
      </w:r>
      <w:r>
        <w:rPr>
          <w:rFonts w:hint="eastAsia"/>
        </w:rPr>
        <w:br/>
      </w:r>
      <w:r>
        <w:rPr>
          <w:rFonts w:hint="eastAsia"/>
        </w:rPr>
        <w:t>　　图 13： 中国公立规模（万元）及增长率（2021-2032）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中国不同应用养老机构市场份额2025 VS 2032</w:t>
      </w:r>
      <w:r>
        <w:rPr>
          <w:rFonts w:hint="eastAsia"/>
        </w:rPr>
        <w:br/>
      </w:r>
      <w:r>
        <w:rPr>
          <w:rFonts w:hint="eastAsia"/>
        </w:rPr>
        <w:t>　　图 15： 养老</w:t>
      </w:r>
      <w:r>
        <w:rPr>
          <w:rFonts w:hint="eastAsia"/>
        </w:rPr>
        <w:br/>
      </w:r>
      <w:r>
        <w:rPr>
          <w:rFonts w:hint="eastAsia"/>
        </w:rPr>
        <w:t>　　图 16： 疾病照顾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中国养老机构市场规模增速预测：（2021-2032）&amp;（万元）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中国市场养老机构市场规模，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2025年中国市场前五大厂商养老机构市场份额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2025年中国市场养老机构第一梯队、第二梯队和第三梯队厂商及市场份额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中国不同产品类型养老机构市场份额2021 &amp; 2025</w:t>
      </w:r>
      <w:r>
        <w:rPr>
          <w:rFonts w:hint="eastAsia"/>
        </w:rPr>
        <w:br/>
      </w:r>
      <w:r>
        <w:rPr>
          <w:rFonts w:hint="eastAsia"/>
        </w:rPr>
        <w:t>　　图 23： 养老机构中国企业SWOT分析</w:t>
      </w:r>
      <w:r>
        <w:rPr>
          <w:rFonts w:hint="eastAsia"/>
        </w:rPr>
        <w:br/>
      </w:r>
      <w:r>
        <w:rPr>
          <w:rFonts w:hint="eastAsia"/>
        </w:rPr>
        <w:t>　　图 24： 养老机构产业链</w:t>
      </w:r>
      <w:r>
        <w:rPr>
          <w:rFonts w:hint="eastAsia"/>
        </w:rPr>
        <w:br/>
      </w:r>
      <w:r>
        <w:rPr>
          <w:rFonts w:hint="eastAsia"/>
        </w:rPr>
        <w:t>　　图 25： 养老机构行业采购模式</w:t>
      </w:r>
      <w:r>
        <w:rPr>
          <w:rFonts w:hint="eastAsia"/>
        </w:rPr>
        <w:br/>
      </w:r>
      <w:r>
        <w:rPr>
          <w:rFonts w:hint="eastAsia"/>
        </w:rPr>
        <w:t>　　图 26： 养老机构行业开发/生产模式分析</w:t>
      </w:r>
      <w:r>
        <w:rPr>
          <w:rFonts w:hint="eastAsia"/>
        </w:rPr>
        <w:br/>
      </w:r>
      <w:r>
        <w:rPr>
          <w:rFonts w:hint="eastAsia"/>
        </w:rPr>
        <w:t>　　图 27： 养老机构行业销售模式分析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ff008393b4866" w:history="1">
        <w:r>
          <w:rPr>
            <w:rStyle w:val="Hyperlink"/>
          </w:rPr>
          <w:t>2026-2032年中国养老机构行业发展调研及市场前景分析报告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ff008393b4866" w:history="1">
        <w:r>
          <w:rPr>
            <w:rStyle w:val="Hyperlink"/>
          </w:rPr>
          <w:t>https://www.20087.com/9/28/YangLaoJiGouShiChangXianZhuangHeQianJing.html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热点：苏州怡养老年公寓、养老机构运营方案、养老院不接受哪三类老人、养老机构名词解释、中国十大养老企业排名、养老机构管理、怎样开一家小型养老院、养老机构消防安全管理规定、养老驿站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0a0a7d9ef40f5" w:history="1">
      <w:r>
        <w:rPr>
          <w:rStyle w:val="Hyperlink"/>
        </w:rPr>
        <w:t>2026-2032年中国养老机构行业发展调研及市场前景分析报告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angLaoJiGouShiChangXianZhuangHeQianJing.html" TargetMode="External" Id="R440ff008393b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angLaoJiGouShiChangXianZhuangHeQianJing.html" TargetMode="External" Id="R1df0a0a7d9ef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2026-01-17T23:48:43Z</dcterms:created>
  <dcterms:modified xsi:type="dcterms:W3CDTF">2026-01-18T00:48:43Z</dcterms:modified>
  <dc:subject>2026-2032年中国养老机构行业发展调研及市场前景分析报告</dc:subject>
  <dc:title>2026-2032年中国养老机构行业发展调研及市场前景分析报告</dc:title>
  <cp:keywords>2026-2032年中国养老机构行业发展调研及市场前景分析报告</cp:keywords>
  <dc:description>2026-2032年中国养老机构行业发展调研及市场前景分析报告</dc:description>
</cp:coreProperties>
</file>