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c70723904b64" w:history="1">
              <w:r>
                <w:rPr>
                  <w:rStyle w:val="Hyperlink"/>
                </w:rPr>
                <w:t>2025-2031年全球与中国内瘘管翼状针行业市场分析及前景趋势报告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c70723904b64" w:history="1">
              <w:r>
                <w:rPr>
                  <w:rStyle w:val="Hyperlink"/>
                </w:rPr>
                <w:t>2025-2031年全球与中国内瘘管翼状针行业市场分析及前景趋势报告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1c70723904b64" w:history="1">
                <w:r>
                  <w:rPr>
                    <w:rStyle w:val="Hyperlink"/>
                  </w:rPr>
                  <w:t>https://www.20087.com/9/18/NeiLouGuanYiZhuangZhenShiChangXianZhuangHeQianJing.html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管翼状针是一种用于血液透析过程中血管通路建立的医疗器械，其设计目的是为了方便、安全地进行血液透析。随着慢性肾病患者的数量不断增加，对高质量、低创伤的透析设备需求日益增长。目前，内瘘管翼状针正朝着更小创伤、更高舒适度的方向发展，以减少患者在透析过程中的不适感。此外，新型材料的应用使得翼状针的使用寿命和安全性得到提升，降低了感染风险。然而，如何在提高产品性能的同时控制成本，仍然是制造商面临的挑战之一。</w:t>
      </w:r>
      <w:r>
        <w:rPr>
          <w:rFonts w:hint="eastAsia"/>
        </w:rPr>
        <w:br/>
      </w:r>
      <w:r>
        <w:rPr>
          <w:rFonts w:hint="eastAsia"/>
        </w:rPr>
        <w:t>　　未来，随着生物相容性材料的进一步研究与发展，内瘘管翼状针将更加安全可靠。同时，通过集成传感器技术，监测针头插入深度和位置，将有助于减少人为操作失误，提升医疗服务质量。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c70723904b64" w:history="1">
        <w:r>
          <w:rPr>
            <w:rStyle w:val="Hyperlink"/>
          </w:rPr>
          <w:t>2025-2031年全球与中国内瘘管翼状针行业市场分析及前景趋势报告</w:t>
        </w:r>
      </w:hyperlink>
      <w:r>
        <w:rPr>
          <w:rFonts w:hint="eastAsia"/>
        </w:rPr>
        <w:t>》依据国家统计局、相关行业协会及科研机构的详实数据，系统分析了内瘘管翼状针行业的产业链结构、市场规模与需求状况，并探讨了内瘘管翼状针市场价格及行业现状。报告特别关注了内瘘管翼状针行业的重点企业，对内瘘管翼状针市场竞争格局、集中度和品牌影响力进行了剖析。此外，报告对内瘘管翼状针行业的市场前景和发展趋势进行了科学预测，同时进一步细分市场，指出了内瘘管翼状针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内瘘管翼状针市场概述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按照不同产品类型，内瘘管翼状针主要可以分为如下几个类别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全球不同产品类型内瘘管翼状针销售额增长趋势2020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 Gauge</w:t>
      </w:r>
      <w:r>
        <w:rPr>
          <w:rFonts w:hint="eastAsia"/>
        </w:rPr>
        <w:br/>
      </w:r>
      <w:r>
        <w:rPr>
          <w:rFonts w:hint="eastAsia"/>
        </w:rPr>
        <w:t>　　　　1.2.3 16 Gauge</w:t>
      </w:r>
      <w:r>
        <w:rPr>
          <w:rFonts w:hint="eastAsia"/>
        </w:rPr>
        <w:br/>
      </w:r>
      <w:r>
        <w:rPr>
          <w:rFonts w:hint="eastAsia"/>
        </w:rPr>
        <w:t>　　　　1.2.4 17 Gauge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从不同应用，内瘘管翼状针主要包括如下几个方面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全球不同应用内瘘管翼状针销售额增长趋势2020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透析中心</w:t>
      </w:r>
      <w:r>
        <w:rPr>
          <w:rFonts w:hint="eastAsia"/>
        </w:rPr>
        <w:br/>
      </w:r>
      <w:r>
        <w:rPr>
          <w:rFonts w:hint="eastAsia"/>
        </w:rPr>
        <w:t>　　　　1.3.3 家庭透析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内瘘管翼状针行业背景、发展历史、现状及趋势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内瘘管翼状针行业目前现状分析</w:t>
      </w:r>
      <w:r>
        <w:rPr>
          <w:rFonts w:hint="eastAsia"/>
        </w:rPr>
        <w:br/>
      </w:r>
      <w:r>
        <w:rPr>
          <w:rFonts w:hint="eastAsia"/>
        </w:rPr>
        <w:t>　　　　1.4.2 内瘘管翼状针发展趋势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全球内瘘管翼状针总体规模分析</w:t>
      </w:r>
      <w:r>
        <w:rPr>
          <w:rFonts w:hint="eastAsia"/>
        </w:rPr>
        <w:br/>
      </w:r>
      <w:r>
        <w:rPr>
          <w:rFonts w:hint="eastAsia"/>
        </w:rPr>
        <w:t>　　2.1 全球内瘘管翼状针供需现状及预测（2020-2031）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全球内瘘管翼状针产能、产量、产能利用率及发展趋势（2020-2031）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全球内瘘管翼状针产量、需求量及发展趋势（2020-2031）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全球主要地区内瘘管翼状针产量及发展趋势（2020-2031）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全球主要地区内瘘管翼状针产量（2020-2025）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全球主要地区内瘘管翼状针产量（2026-2031）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全球主要地区内瘘管翼状针产量市场份额（2020-2031）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中国内瘘管翼状针供需现状及预测（2020-2031）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中国内瘘管翼状针产能、产量、产能利用率及发展趋势（2020-2031）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中国内瘘管翼状针产量、市场需求量及发展趋势（2020-2031）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全球内瘘管翼状针销量及销售额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全球市场内瘘管翼状针销售额（2020-2031）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全球市场内瘘管翼状针销量（2020-2031）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全球市场内瘘管翼状针价格趋势（2020-2031）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全球内瘘管翼状针主要地区分析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全球主要地区内瘘管翼状针市场规模分析：2020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全球主要地区内瘘管翼状针销售收入及市场份额（2020-2025年）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全球主要地区内瘘管翼状针销售收入预测（2026-2031年）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全球主要地区内瘘管翼状针销量分析：2020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全球主要地区内瘘管翼状针销量及市场份额（2020-2025年）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全球主要地区内瘘管翼状针销量及市场份额预测（2026-2031）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印度市场内瘘管翼状针销量、收入及增长率（2020-2031）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全球市场主要厂商内瘘管翼状针产能市场份额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全球市场主要厂商内瘘管翼状针销量（2020-2025）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全球市场主要厂商内瘘管翼状针销量（2020-2025）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全球市场主要厂商内瘘管翼状针销售收入（2020-2025）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全球市场主要厂商内瘘管翼状针销售价格（2020-2025）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2024年全球主要生产商内瘘管翼状针收入排名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中国市场主要厂商内瘘管翼状针销量（2020-2025）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中国市场主要厂商内瘘管翼状针销量（2020-2025）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中国市场主要厂商内瘘管翼状针销售收入（2020-2025）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2024年中国主要生产商内瘘管翼状针收入排名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中国市场主要厂商内瘘管翼状针销售价格（2020-2025）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全球主要厂商内瘘管翼状针总部及产地分布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全球主要厂商成立时间及内瘘管翼状针商业化日期</w:t>
      </w:r>
      <w:r>
        <w:rPr>
          <w:rFonts w:hint="eastAsia"/>
        </w:rPr>
        <w:br/>
      </w:r>
      <w:r>
        <w:rPr>
          <w:rFonts w:hint="eastAsia"/>
        </w:rPr>
        <w:t>　　4.6 全球主要厂商内瘘管翼状针产品类型及应用</w:t>
      </w:r>
      <w:r>
        <w:rPr>
          <w:rFonts w:hint="eastAsia"/>
        </w:rPr>
        <w:br/>
      </w:r>
      <w:r>
        <w:rPr>
          <w:rFonts w:hint="eastAsia"/>
        </w:rPr>
        <w:t>　　4.7 内瘘管翼状针行业集中度、竞争程度分析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内瘘管翼状针行业集中度分析：2024年全球Top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全球内瘘管翼状针第一梯队、第二梯队和第三梯队生产商（品牌）及市场份额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内瘘管翼状针销量、收入、价格及毛利率（2020-2025）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不同产品类型内瘘管翼状针分析</w:t>
      </w:r>
      <w:r>
        <w:rPr>
          <w:rFonts w:hint="eastAsia"/>
        </w:rPr>
        <w:br/>
      </w:r>
      <w:r>
        <w:rPr>
          <w:rFonts w:hint="eastAsia"/>
        </w:rPr>
        <w:t>　　6.1 全球不同产品类型内瘘管翼状针销量（2020-2031）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全球不同产品类型内瘘管翼状针销量及市场份额（2020-2025）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全球不同产品类型内瘘管翼状针销量预测（2026-2031）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全球不同产品类型内瘘管翼状针收入（2020-2031）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全球不同产品类型内瘘管翼状针收入及市场份额（2020-2025）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全球不同产品类型内瘘管翼状针收入预测（2026-2031）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全球不同产品类型内瘘管翼状针价格走势（2020-2031）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不同应用内瘘管翼状针分析</w:t>
      </w:r>
      <w:r>
        <w:rPr>
          <w:rFonts w:hint="eastAsia"/>
        </w:rPr>
        <w:br/>
      </w:r>
      <w:r>
        <w:rPr>
          <w:rFonts w:hint="eastAsia"/>
        </w:rPr>
        <w:t>　　7.1 全球不同应用内瘘管翼状针销量（2020-2031）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全球不同应用内瘘管翼状针销量及市场份额（2020-2025）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全球不同应用内瘘管翼状针销量预测（2026-2031）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全球不同应用内瘘管翼状针收入（2020-2031）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全球不同应用内瘘管翼状针收入及市场份额（2020-2025）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全球不同应用内瘘管翼状针收入预测（2026-2031）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全球不同应用内瘘管翼状针价格走势（2020-2031）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内瘘管翼状针产业链分析</w:t>
      </w:r>
      <w:r>
        <w:rPr>
          <w:rFonts w:hint="eastAsia"/>
        </w:rPr>
        <w:br/>
      </w:r>
      <w:r>
        <w:rPr>
          <w:rFonts w:hint="eastAsia"/>
        </w:rPr>
        <w:t>　　8.2 内瘘管翼状针工艺制造技术分析</w:t>
      </w:r>
      <w:r>
        <w:rPr>
          <w:rFonts w:hint="eastAsia"/>
        </w:rPr>
        <w:br/>
      </w:r>
      <w:r>
        <w:rPr>
          <w:rFonts w:hint="eastAsia"/>
        </w:rPr>
        <w:t>　　8.3 内瘘管翼状针产业上游供应分析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内瘘管翼状针下游客户分析</w:t>
      </w:r>
      <w:r>
        <w:rPr>
          <w:rFonts w:hint="eastAsia"/>
        </w:rPr>
        <w:br/>
      </w:r>
      <w:r>
        <w:rPr>
          <w:rFonts w:hint="eastAsia"/>
        </w:rPr>
        <w:t>　　8.5 内瘘管翼状针销售渠道分析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内瘘管翼状针行业发展机遇及主要驱动因素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内瘘管翼状针行业发展面临的风险</w:t>
      </w:r>
      <w:r>
        <w:rPr>
          <w:rFonts w:hint="eastAsia"/>
        </w:rPr>
        <w:br/>
      </w:r>
      <w:r>
        <w:rPr>
          <w:rFonts w:hint="eastAsia"/>
        </w:rPr>
        <w:t>　　9.3 内瘘管翼状针行业政策分析</w:t>
      </w:r>
      <w:r>
        <w:rPr>
          <w:rFonts w:hint="eastAsia"/>
        </w:rPr>
        <w:br/>
      </w:r>
      <w:r>
        <w:rPr>
          <w:rFonts w:hint="eastAsia"/>
        </w:rPr>
        <w:t>　　9.4 内瘘管翼状针中国企业SWOT分析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全球不同产品类型内瘘管翼状针销售额增长（CAGR）趋势2020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内瘘管翼状针行业目前发展现状</w:t>
      </w:r>
      <w:r>
        <w:rPr>
          <w:rFonts w:hint="eastAsia"/>
        </w:rPr>
        <w:br/>
      </w:r>
      <w:r>
        <w:rPr>
          <w:rFonts w:hint="eastAsia"/>
        </w:rPr>
        <w:t>　　表 4： 内瘘管翼状针发展趋势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全球主要地区内瘘管翼状针产量增速（CAGR）：（2020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表 6： 全球主要地区内瘘管翼状针产量（2020-2025）&amp;（百万支）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7： 全球主要地区内瘘管翼状针产量（2026-2031）&amp;（百万支）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8： 全球主要地区内瘘管翼状针产量市场份额（2020-2025）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全球主要地区内瘘管翼状针产量（2026-2031）&amp;（百万支）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10： 全球主要地区内瘘管翼状针销售收入增速：（2020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全球主要地区内瘘管翼状针销售收入（2020-2025）&amp;（百万美元）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全球主要地区内瘘管翼状针销售收入市场份额（2020-2025）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全球主要地区内瘘管翼状针收入（2026-2031）&amp;（百万美元）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全球主要地区内瘘管翼状针收入市场份额（2026-2031）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全球主要地区内瘘管翼状针销量（百万支）：2020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全球主要地区内瘘管翼状针销量（2020-2025）&amp;（百万支）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全球主要地区内瘘管翼状针销量市场份额（2020-2025）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全球主要地区内瘘管翼状针销量（2026-2031）&amp;（百万支）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19： 全球主要地区内瘘管翼状针销量份额（2026-2031）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全球市场主要厂商内瘘管翼状针产能（2024-2025）&amp;（百万支）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 21： 全球市场主要厂商内瘘管翼状针销量（2020-2025）&amp;（百万支）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22： 全球市场主要厂商内瘘管翼状针销量市场份额（2020-2025）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全球市场主要厂商内瘘管翼状针销售收入（2020-2025）&amp;（百万美元）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全球市场主要厂商内瘘管翼状针销售收入市场份额（2020-2025）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全球市场主要厂商内瘘管翼状针销售价格（2020-2025）&amp;（美元/千支）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2024年全球主要生产商内瘘管翼状针收入排名（百万美元）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中国市场主要厂商内瘘管翼状针销量（2020-2025）&amp;（百万支）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28： 中国市场主要厂商内瘘管翼状针销量市场份额（2020-2025）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中国市场主要厂商内瘘管翼状针销售收入（2020-2025）&amp;（百万美元）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中国市场主要厂商内瘘管翼状针销售收入市场份额（2020-2025）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2024年中国主要生产商内瘘管翼状针收入排名（百万美元）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中国市场主要厂商内瘘管翼状针销售价格（2020-2025）&amp;（美元/千支）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33： 全球主要厂商内瘘管翼状针总部及产地分布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全球主要厂商成立时间及内瘘管翼状针商业化日期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全球主要厂商内瘘管翼状针产品类型及应用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2024年全球内瘘管翼状针主要厂商市场地位（第一梯队、第二梯队和第三梯队）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全球内瘘管翼状针市场投资、并购等现状分析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内瘘管翼状针生产基地、销售区域、竞争对手及市场地位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内瘘管翼状针产品规格、参数及市场应用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内瘘管翼状针销量（百万支）、收入（百万美元）、价格（美元/千支）及毛利率（2020-2025）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全球不同产品类型内瘘管翼状针销量（2020-2025年）&amp;（百万支）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104： 全球不同产品类型内瘘管翼状针销量市场份额（2020-2025）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全球不同产品类型内瘘管翼状针销量预测（2026-2031）&amp;（百万支）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全球市场不同产品类型内瘘管翼状针销量市场份额预测（2026-2031）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全球不同产品类型内瘘管翼状针收入（2020-2025年）&amp;（百万美元）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全球不同产品类型内瘘管翼状针收入市场份额（2020-2025）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全球不同产品类型内瘘管翼状针收入预测（2026-2031）&amp;（百万美元）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全球不同产品类型内瘘管翼状针收入市场份额预测（2026-2031）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全球不同应用内瘘管翼状针销量（2020-2025年）&amp;（百万支）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112： 全球不同应用内瘘管翼状针销量市场份额（2020-2025）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全球不同应用内瘘管翼状针销量预测（2026-2031）&amp;（百万支）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114： 全球市场不同应用内瘘管翼状针销量市场份额预测（2026-2031）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全球不同应用内瘘管翼状针收入（2020-2025年）&amp;（百万美元）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全球不同应用内瘘管翼状针收入市场份额（2020-2025）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全球不同应用内瘘管翼状针收入预测（2026-2031）&amp;（百万美元）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全球不同应用内瘘管翼状针收入市场份额预测（2026-2031）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内瘘管翼状针上游原料供应商及联系方式列表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内瘘管翼状针典型客户列表</w:t>
      </w:r>
      <w:r>
        <w:rPr>
          <w:rFonts w:hint="eastAsia"/>
        </w:rPr>
        <w:br/>
      </w:r>
      <w:r>
        <w:rPr>
          <w:rFonts w:hint="eastAsia"/>
        </w:rPr>
        <w:t>　　表 121： 内瘘管翼状针主要销售模式及销售渠道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内瘘管翼状针行业发展机遇及主要驱动因素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内瘘管翼状针行业发展面临的风险</w:t>
      </w:r>
      <w:r>
        <w:rPr>
          <w:rFonts w:hint="eastAsia"/>
        </w:rPr>
        <w:br/>
      </w:r>
      <w:r>
        <w:rPr>
          <w:rFonts w:hint="eastAsia"/>
        </w:rPr>
        <w:t>　　表 124： 内瘘管翼状针行业政策分析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内瘘管翼状针产品图片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全球不同产品类型内瘘管翼状针销售额2020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全球不同产品类型内瘘管翼状针市场份额2024 &amp; 2031</w:t>
      </w:r>
      <w:r>
        <w:rPr>
          <w:rFonts w:hint="eastAsia"/>
        </w:rPr>
        <w:br/>
      </w:r>
      <w:r>
        <w:rPr>
          <w:rFonts w:hint="eastAsia"/>
        </w:rPr>
        <w:t>　　图 4： 15 Gauge产品图片</w:t>
      </w:r>
      <w:r>
        <w:rPr>
          <w:rFonts w:hint="eastAsia"/>
        </w:rPr>
        <w:br/>
      </w:r>
      <w:r>
        <w:rPr>
          <w:rFonts w:hint="eastAsia"/>
        </w:rPr>
        <w:t>　　图 5： 16 Gauge产品图片</w:t>
      </w:r>
      <w:r>
        <w:rPr>
          <w:rFonts w:hint="eastAsia"/>
        </w:rPr>
        <w:br/>
      </w:r>
      <w:r>
        <w:rPr>
          <w:rFonts w:hint="eastAsia"/>
        </w:rPr>
        <w:t>　　图 6： 17 Gauge产品图片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全球不同应用内瘘管翼状针市场份额2024 &amp; 2031</w:t>
      </w:r>
      <w:r>
        <w:rPr>
          <w:rFonts w:hint="eastAsia"/>
        </w:rPr>
        <w:br/>
      </w:r>
      <w:r>
        <w:rPr>
          <w:rFonts w:hint="eastAsia"/>
        </w:rPr>
        <w:t>　　图 10： 透析中心</w:t>
      </w:r>
      <w:r>
        <w:rPr>
          <w:rFonts w:hint="eastAsia"/>
        </w:rPr>
        <w:br/>
      </w:r>
      <w:r>
        <w:rPr>
          <w:rFonts w:hint="eastAsia"/>
        </w:rPr>
        <w:t>　　图 11： 家庭透析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全球内瘘管翼状针产能、产量、产能利用率及发展趋势（2020-2031）&amp;（百万支）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14： 全球内瘘管翼状针产量、需求量及发展趋势（2020-2031）&amp;（百万支）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15： 全球主要地区内瘘管翼状针产量（2020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图 16： 全球主要地区内瘘管翼状针产量市场份额（2020-2031）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中国内瘘管翼状针产能、产量、产能利用率及发展趋势（2020-2031）&amp;（百万支）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18： 中国内瘘管翼状针产量、市场需求量及发展趋势（2020-2031）&amp;（百万支）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19： 全球内瘘管翼状针市场销售额及增长率：（2020-2031）&amp;（百万美元）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全球市场内瘘管翼状针市场规模：2020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22： 全球市场内瘘管翼状针价格趋势（2020-2031）&amp;（美元/千支）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23： 全球主要地区内瘘管翼状针销售收入（2020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全球主要地区内瘘管翼状针销售收入市场份额（2020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26： 北美市场内瘘管翼状针收入及增长率（2020-2031）&amp;（百万美元）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28： 欧洲市场内瘘管翼状针收入及增长率（2020-2031）&amp;（百万美元）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30： 中国市场内瘘管翼状针收入及增长率（2020-2031）&amp;（百万美元）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32： 日本市场内瘘管翼状针收入及增长率（2020-2031）&amp;（百万美元）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34： 东南亚市场内瘘管翼状针收入及增长率（2020-2031）&amp;（百万美元）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印度市场内瘘管翼状针销量及增长率（2020-2031）&amp;（百万支）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36： 印度市场内瘘管翼状针收入及增长率（2020-2031）&amp;（百万美元）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2024年全球市场主要厂商内瘘管翼状针销量市场份额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2024年全球市场主要厂商内瘘管翼状针收入市场份额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2024年中国市场主要厂商内瘘管翼状针销量市场份额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2024年中国市场主要厂商内瘘管翼状针收入市场份额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2024年全球前五大生产商内瘘管翼状针市场份额</w:t>
      </w:r>
      <w:r>
        <w:rPr>
          <w:rFonts w:hint="eastAsia"/>
        </w:rPr>
        <w:br/>
      </w:r>
      <w:r>
        <w:rPr>
          <w:rFonts w:hint="eastAsia"/>
        </w:rPr>
        <w:t>　　图 42： 2024年全球内瘘管翼状针第一梯队、第二梯队和第三梯队厂商及市场份额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全球不同产品类型内瘘管翼状针价格走势（2020-2031）&amp;（美元/千支）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44： 全球不同应用内瘘管翼状针价格走势（2020-2031）&amp;（美元/千支）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45： 内瘘管翼状针产业链</w:t>
      </w:r>
      <w:r>
        <w:rPr>
          <w:rFonts w:hint="eastAsia"/>
        </w:rPr>
        <w:br/>
      </w:r>
      <w:r>
        <w:rPr>
          <w:rFonts w:hint="eastAsia"/>
        </w:rPr>
        <w:t>　　图 46： 内瘘管翼状针中国企业SWOT分析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c70723904b64" w:history="1">
        <w:r>
          <w:rPr>
            <w:rStyle w:val="Hyperlink"/>
          </w:rPr>
          <w:t>2025-2031年全球与中国内瘘管翼状针行业市场分析及前景趋势报告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1c70723904b64" w:history="1">
        <w:r>
          <w:rPr>
            <w:rStyle w:val="Hyperlink"/>
          </w:rPr>
          <w:t>https://www.20087.com/9/18/NeiLouGuanYiZhuangZhenShiChangXianZhuangHeQianJing.html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瘘纽扣式穿刺图片、内瘘管翼状针是什么、内瘘穿刺向心还是离心、内瘘管翼状针扎的疼、瘘管化胀打消炎针会好吗、内瘘针固定方法、内瘘穿刺针固定方法有哪些、内瘘穿刺针u型固定方法、内瘘穿刺失败鱼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4b1b5a7d451f" w:history="1">
      <w:r>
        <w:rPr>
          <w:rStyle w:val="Hyperlink"/>
        </w:rPr>
        <w:t>2025-2031年全球与中国内瘘管翼状针行业市场分析及前景趋势报告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eiLouGuanYiZhuangZhenShiChangXianZhuangHeQianJing.html" TargetMode="External" Id="R7491c7072390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eiLouGuanYiZhuangZhenShiChangXianZhuangHeQianJing.html" TargetMode="External" Id="R58f94b1b5a7d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2024-12-27T08:02:21Z</dcterms:created>
  <dcterms:modified xsi:type="dcterms:W3CDTF">2024-12-27T09:02:21Z</dcterms:modified>
  <dc:subject>2025-2031年全球与中国内瘘管翼状针行业市场分析及前景趋势报告</dc:subject>
  <dc:title>2025-2031年全球与中国内瘘管翼状针行业市场分析及前景趋势报告</dc:title>
  <cp:keywords>2025-2031年全球与中国内瘘管翼状针行业市场分析及前景趋势报告</cp:keywords>
  <dc:description>2025-2031年全球与中国内瘘管翼状针行业市场分析及前景趋势报告</dc:description>
</cp:coreProperties>
</file>