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cd89e1317c43a7" w:history="1">
              <w:r>
                <w:rPr>
                  <w:rStyle w:val="Hyperlink"/>
                </w:rPr>
                <w:t>2026-2032年全球与中国加热丝呼吸系统市场现状调研及发展前景报告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cd89e1317c43a7" w:history="1">
              <w:r>
                <w:rPr>
                  <w:rStyle w:val="Hyperlink"/>
                </w:rPr>
                <w:t>2026-2032年全球与中国加热丝呼吸系统市场现状调研及发展前景报告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cd89e1317c43a7" w:history="1">
                <w:r>
                  <w:rPr>
                    <w:rStyle w:val="Hyperlink"/>
                  </w:rPr>
                  <w:t>https://www.20087.com/9/68/JiaReSiHuXiXiTongHangYeXianZhuangJiQianJing.html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热丝呼吸系统是用于机械通气、麻醉输送和部分呼吸支持场景的湿化与温控装置，通过加热丝对呼吸管路内的气体进行加温加湿，降低冷凝水形成，减少细菌滋生和管路倒流风险，提高患者呼吸舒适度与管路管理效率。目前，加热丝呼吸系统主要应用于重症监护、手术室、急诊、呼吸治疗和家用无创通气场景，产品形态包括单加热丝回路、双加热丝回路、一体化加热湿化管路和可重复使用主机搭配一次性管路。行业竞争集中在温控精度、湿度稳定性、冷凝水控制、气流阻力、抗扭结性能、与呼吸机兼容性、灭菌与一次性使用安全性。高端产品依赖传感器反馈、自动补偿算法和人机交互设计，低端产品则以价格竞争为主。临床端更关注呼吸机相关性肺炎风险控制、管路更换周期优化、护理工作量减少和院感合规。</w:t>
      </w:r>
      <w:r>
        <w:rPr>
          <w:rFonts w:hint="eastAsia"/>
        </w:rPr>
        <w:br/>
      </w:r>
      <w:r>
        <w:rPr>
          <w:rFonts w:hint="eastAsia"/>
        </w:rPr>
        <w:t>　　未来，加热丝呼吸系统将向智能温控、低阻管路、一体化湿化、远程监测和一次性安全耗材方向升级。市场调研网指出，AI补偿算法、双区加热、湿度闭环控制和低冷凝设计将提升重症通气稳定性。一次性加热管路将强化灭菌、防漏、防扭结和快速连接能力，降低院感风险。家用无创通气、睡眠呼吸支持和术后康复场景将推动轻量化、便携化和易清洁设计发展。行业竞争将从单一管路供应转向湿化性能、临床证据、设备兼容、院感合规和耗材复购能力竞争，具备呼吸治疗工艺、一次性耗材制造和医院渠道服务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cd89e1317c43a7" w:history="1">
        <w:r>
          <w:rPr>
            <w:rStyle w:val="Hyperlink"/>
          </w:rPr>
          <w:t>2026-2032年全球与中国加热丝呼吸系统市场现状调研及发展前景报告</w:t>
        </w:r>
      </w:hyperlink>
      <w:r>
        <w:rPr>
          <w:rFonts w:hint="eastAsia"/>
        </w:rPr>
        <w:t>》，2025年加热丝呼吸系统行业市场规模达 亿元，预计2032年市场规模将达 亿元，期间年均复合增长率（CAGR）达 %。报告依托国家统计局、相关行业协会及科研机构的详实数据，结合加热丝呼吸系统行业研究团队的长期监测，系统分析了加热丝呼吸系统行业的市场规模、需求特征及产业链结构。报告全面阐述了加热丝呼吸系统行业现状，科学预测了市场前景与发展趋势，重点评估了加热丝呼吸系统重点企业的经营表现及竞争格局。同时，报告深入剖析了价格动态、市场集中度及品牌影响力，并对加热丝呼吸系统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加热丝呼吸系统市场概述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按照不同产品类型，加热丝呼吸系统主要可以分为如下几个类别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全球不同产品类型加热丝呼吸系统销售额增长趋势2021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单加热丝</w:t>
      </w:r>
      <w:r>
        <w:rPr>
          <w:rFonts w:hint="eastAsia"/>
        </w:rPr>
        <w:br/>
      </w:r>
      <w:r>
        <w:rPr>
          <w:rFonts w:hint="eastAsia"/>
        </w:rPr>
        <w:t>　　　　1.2.3 双加热丝</w:t>
      </w:r>
      <w:r>
        <w:rPr>
          <w:rFonts w:hint="eastAsia"/>
        </w:rPr>
        <w:br/>
      </w:r>
      <w:r>
        <w:rPr>
          <w:rFonts w:hint="eastAsia"/>
        </w:rPr>
        <w:t>　　1.3 从不同应用，加热丝呼吸系统主要包括如下几个方面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全球不同应用加热丝呼吸系统销售额增长趋势2021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加热丝呼吸系统行业背景、发展历史、现状及趋势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加热丝呼吸系统行业目前现状分析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加热丝呼吸系统发展趋势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全球加热丝呼吸系统总体规模分析</w:t>
      </w:r>
      <w:r>
        <w:rPr>
          <w:rFonts w:hint="eastAsia"/>
        </w:rPr>
        <w:br/>
      </w:r>
      <w:r>
        <w:rPr>
          <w:rFonts w:hint="eastAsia"/>
        </w:rPr>
        <w:t>　　2.1 全球加热丝呼吸系统供需现状及预测（2021-2032）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全球加热丝呼吸系统产能、产量、产能利用率及发展趋势（2021-2032）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全球加热丝呼吸系统产量、需求量及发展趋势（2021-2032）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全球主要地区加热丝呼吸系统产量及发展趋势（2021-2032）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全球主要地区加热丝呼吸系统产量（2021-2026）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全球主要地区加热丝呼吸系统产量（2027-2032）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全球主要地区加热丝呼吸系统产量市场份额（2021-2032）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中国加热丝呼吸系统供需现状及预测（2021-2032）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中国加热丝呼吸系统产能、产量、产能利用率及发展趋势（2021-2032）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中国加热丝呼吸系统产量、市场需求量及发展趋势（2021-2032）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全球加热丝呼吸系统销量及销售额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全球市场加热丝呼吸系统销售额（2021-2032）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全球市场加热丝呼吸系统销量（2021-2032）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全球市场加热丝呼吸系统价格趋势（2021-2032）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全球加热丝呼吸系统主要地区分析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全球主要地区加热丝呼吸系统市场规模分析：2021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全球主要地区加热丝呼吸系统销售收入及市场份额（2021-2026）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全球主要地区加热丝呼吸系统销售收入预测（2027-2032）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全球主要地区加热丝呼吸系统销量分析：2021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全球主要地区加热丝呼吸系统销量及市场份额（2021-2026）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全球主要地区加热丝呼吸系统销量及市场份额预测（2027-2032）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北美市场加热丝呼吸系统销量、收入及增长率（2021-2032）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欧洲市场加热丝呼吸系统销量、收入及增长率（2021-2032）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中国市场加热丝呼吸系统销量、收入及增长率（2021-2032）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日本市场加热丝呼吸系统销量、收入及增长率（2021-2032）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东南亚市场加热丝呼吸系统销量、收入及增长率（2021-2032）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印度市场加热丝呼吸系统销量、收入及增长率（2021-2032）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全球市场主要厂商加热丝呼吸系统产能市场份额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全球市场主要厂商加热丝呼吸系统销量（2021-2026）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全球市场主要厂商加热丝呼吸系统销量（2021-2026）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全球市场主要厂商加热丝呼吸系统销售收入（2021-2026）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全球市场主要厂商加热丝呼吸系统销售价格（2021-2026）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2025年全球主要生产商加热丝呼吸系统收入排名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中国市场主要厂商加热丝呼吸系统销量（2021-2026）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中国市场主要厂商加热丝呼吸系统销量（2021-2026）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中国市场主要厂商加热丝呼吸系统销售收入（2021-2026）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2025年中国主要生产商加热丝呼吸系统收入排名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中国市场主要厂商加热丝呼吸系统销售价格（2021-2026）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全球主要厂商加热丝呼吸系统总部及产地分布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全球主要厂商成立时间及加热丝呼吸系统商业化日期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全球主要厂商加热丝呼吸系统产品类型及应用</w:t>
      </w:r>
      <w:r>
        <w:rPr>
          <w:rFonts w:hint="eastAsia"/>
        </w:rPr>
        <w:br/>
      </w:r>
      <w:r>
        <w:rPr>
          <w:rFonts w:hint="eastAsia"/>
        </w:rPr>
        <w:t>　　4.7 加热丝呼吸系统行业集中度、竞争程度分析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加热丝呼吸系统行业集中度分析：2025年全球Top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全球加热丝呼吸系统第一梯队、第二梯队和第三梯队生产商（品牌）及市场份额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加热丝呼吸系统销量、收入、价格及毛利率（2021-2026）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加热丝呼吸系统销量、收入、价格及毛利率（2021-2026）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加热丝呼吸系统销量、收入、价格及毛利率（2021-2026）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加热丝呼吸系统销量、收入、价格及毛利率（2021-2026）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加热丝呼吸系统销量、收入、价格及毛利率（2021-2026）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加热丝呼吸系统销量、收入、价格及毛利率（2021-2026）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加热丝呼吸系统销量、收入、价格及毛利率（2021-2026）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加热丝呼吸系统销量、收入、价格及毛利率（2021-2026）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加热丝呼吸系统销量、收入、价格及毛利率（2021-2026）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不同产品类型加热丝呼吸系统分析</w:t>
      </w:r>
      <w:r>
        <w:rPr>
          <w:rFonts w:hint="eastAsia"/>
        </w:rPr>
        <w:br/>
      </w:r>
      <w:r>
        <w:rPr>
          <w:rFonts w:hint="eastAsia"/>
        </w:rPr>
        <w:t>　　6.1 全球不同产品类型加热丝呼吸系统销量（2021-2032）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全球不同产品类型加热丝呼吸系统销量及市场份额（2021-2026）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全球不同产品类型加热丝呼吸系统销量预测（2027-2032）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全球不同产品类型加热丝呼吸系统收入（2021-2032）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全球不同产品类型加热丝呼吸系统收入及市场份额（2021-2026）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全球不同产品类型加热丝呼吸系统收入预测（2027-2032）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全球不同产品类型加热丝呼吸系统价格走势（2021-2032）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不同应用加热丝呼吸系统分析</w:t>
      </w:r>
      <w:r>
        <w:rPr>
          <w:rFonts w:hint="eastAsia"/>
        </w:rPr>
        <w:br/>
      </w:r>
      <w:r>
        <w:rPr>
          <w:rFonts w:hint="eastAsia"/>
        </w:rPr>
        <w:t>　　7.1 全球不同应用加热丝呼吸系统销量（2021-2032）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全球不同应用加热丝呼吸系统销量及市场份额（2021-2026）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全球不同应用加热丝呼吸系统销量预测（2027-2032）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全球不同应用加热丝呼吸系统收入（2021-2032）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全球不同应用加热丝呼吸系统收入及市场份额（2021-2026）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全球不同应用加热丝呼吸系统收入预测（2027-2032）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全球不同应用加热丝呼吸系统价格走势（2021-2032）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加热丝呼吸系统产业链分析</w:t>
      </w:r>
      <w:r>
        <w:rPr>
          <w:rFonts w:hint="eastAsia"/>
        </w:rPr>
        <w:br/>
      </w:r>
      <w:r>
        <w:rPr>
          <w:rFonts w:hint="eastAsia"/>
        </w:rPr>
        <w:t>　　8.2 加热丝呼吸系统工艺制造技术分析</w:t>
      </w:r>
      <w:r>
        <w:rPr>
          <w:rFonts w:hint="eastAsia"/>
        </w:rPr>
        <w:br/>
      </w:r>
      <w:r>
        <w:rPr>
          <w:rFonts w:hint="eastAsia"/>
        </w:rPr>
        <w:t>　　8.3 加热丝呼吸系统产业上游供应分析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加热丝呼吸系统下游客户分析</w:t>
      </w:r>
      <w:r>
        <w:rPr>
          <w:rFonts w:hint="eastAsia"/>
        </w:rPr>
        <w:br/>
      </w:r>
      <w:r>
        <w:rPr>
          <w:rFonts w:hint="eastAsia"/>
        </w:rPr>
        <w:t>　　8.5 加热丝呼吸系统销售渠道分析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加热丝呼吸系统行业发展机遇及主要驱动因素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加热丝呼吸系统行业发展面临的风险</w:t>
      </w:r>
      <w:r>
        <w:rPr>
          <w:rFonts w:hint="eastAsia"/>
        </w:rPr>
        <w:br/>
      </w:r>
      <w:r>
        <w:rPr>
          <w:rFonts w:hint="eastAsia"/>
        </w:rPr>
        <w:t>　　9.3 加热丝呼吸系统行业政策分析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全球不同产品类型加热丝呼吸系统销售额增长（CAGR）趋势2021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加热丝呼吸系统行业目前发展现状</w:t>
      </w:r>
      <w:r>
        <w:rPr>
          <w:rFonts w:hint="eastAsia"/>
        </w:rPr>
        <w:br/>
      </w:r>
      <w:r>
        <w:rPr>
          <w:rFonts w:hint="eastAsia"/>
        </w:rPr>
        <w:t>　　表 4： 加热丝呼吸系统发展趋势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全球主要地区加热丝呼吸系统产量增速（CAGR）：（2021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6： 全球主要地区加热丝呼吸系统产量（2021-2026）&amp;（千套）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7： 全球主要地区加热丝呼吸系统产量（2027-2032）&amp;（千套）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8： 全球主要地区加热丝呼吸系统产量市场份额（2021-2026）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全球主要地区加热丝呼吸系统产量市场份额（2027-2032）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全球主要地区加热丝呼吸系统销售收入增速：（2021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全球主要地区加热丝呼吸系统销售收入（2021-2026）&amp;（百万美元）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全球主要地区加热丝呼吸系统销售收入市场份额（2021-2026）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全球主要地区加热丝呼吸系统收入（2027-2032）&amp;（百万美元）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全球主要地区加热丝呼吸系统收入市场份额（2027-2032）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全球主要地区加热丝呼吸系统销量（千套）：2021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全球主要地区加热丝呼吸系统销量（2021-2026）&amp;（千套）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17： 全球主要地区加热丝呼吸系统销量市场份额（2021-2026）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全球主要地区加热丝呼吸系统销量（2027-2032）&amp;（千套）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19： 全球主要地区加热丝呼吸系统销量份额（2027-2032）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全球市场主要厂商加热丝呼吸系统产能（2025-2026）&amp;（千套）</w:t>
      </w:r>
      <w:r>
        <w:rPr>
          <w:rFonts w:hint="eastAsia"/>
        </w:rPr>
        <w:br/>
      </w:r>
      <w:r>
        <w:rPr>
          <w:rFonts w:hint="eastAsia"/>
        </w:rPr>
        <w:t>　　表 21： 全球市场主要厂商加热丝呼吸系统销量（2021-2026）&amp;（千套）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22： 全球市场主要厂商加热丝呼吸系统销量市场份额（2021-2026）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全球市场主要厂商加热丝呼吸系统销售收入（2021-2026）&amp;（百万美元）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全球市场主要厂商加热丝呼吸系统销售收入市场份额（2021-2026）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全球市场主要厂商加热丝呼吸系统销售价格（2021-2026）&amp;（美元/套）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2025年全球主要生产商加热丝呼吸系统收入排名（百万美元）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中国市场主要厂商加热丝呼吸系统销量（2021-2026）&amp;（千套）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中国市场主要厂商加热丝呼吸系统销量市场份额（2021-2026）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中国市场主要厂商加热丝呼吸系统销售收入（2021-2026）&amp;（百万美元）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中国市场主要厂商加热丝呼吸系统销售收入市场份额（2021-2026）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2025年中国主要生产商加热丝呼吸系统收入排名（百万美元）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中国市场主要厂商加热丝呼吸系统销售价格（2021-2026）&amp;（美元/套）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33： 全球主要厂商加热丝呼吸系统总部及产地分布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全球主要厂商成立时间及加热丝呼吸系统商业化日期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全球主要厂商加热丝呼吸系统产品类型及应用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2025年全球加热丝呼吸系统主要厂商市场地位（第一梯队、第二梯队和第三梯队）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全球加热丝呼吸系统市场投资、并购等现状分析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加热丝呼吸系统销量（千套）、收入（百万美元）、价格（美元/套）及毛利率（2021-2026）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加热丝呼吸系统销量（千套）、收入（百万美元）、价格（美元/套）及毛利率（2021-2026）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加热丝呼吸系统销量（千套）、收入（百万美元）、价格（美元/套）及毛利率（2021-2026）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加热丝呼吸系统销量（千套）、收入（百万美元）、价格（美元/套）及毛利率（2021-2026）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加热丝呼吸系统销量（千套）、收入（百万美元）、价格（美元/套）及毛利率（2021-2026）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加热丝呼吸系统销量（千套）、收入（百万美元）、价格（美元/套）及毛利率（2021-2026）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加热丝呼吸系统销量（千套）、收入（百万美元）、价格（美元/套）及毛利率（2021-2026）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加热丝呼吸系统销量（千套）、收入（百万美元）、价格（美元/套）及毛利率（2021-2026）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加热丝呼吸系统生产基地、销售区域、竞争对手及市场地位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加热丝呼吸系统产品规格、参数及市场应用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加热丝呼吸系统销量（千套）、收入（百万美元）、价格（美元/套）及毛利率（2021-2026）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全球不同产品类型加热丝呼吸系统销量（2021-2026）&amp;（千套）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84： 全球不同产品类型加热丝呼吸系统销量市场份额（2021-2026）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全球不同产品类型加热丝呼吸系统销量预测（2027-2032）&amp;（千套）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全球市场不同产品类型加热丝呼吸系统销量市场份额预测（2027-2032）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全球不同产品类型加热丝呼吸系统收入（2021-2026）&amp;（百万美元）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全球不同产品类型加热丝呼吸系统收入市场份额（2021-2026）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全球不同产品类型加热丝呼吸系统收入预测（2027-2032）&amp;（百万美元）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全球不同产品类型加热丝呼吸系统收入市场份额预测（2027-2032）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全球不同应用加热丝呼吸系统销量（2021-2026）&amp;（千套）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92： 全球不同应用加热丝呼吸系统销量市场份额（2021-2026）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全球不同应用加热丝呼吸系统销量预测（2027-2032）&amp;（千套）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94： 全球市场不同应用加热丝呼吸系统销量市场份额预测（2027-2032）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全球不同应用加热丝呼吸系统收入（2021-2026）&amp;（百万美元）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全球不同应用加热丝呼吸系统收入市场份额（2021-2026）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全球不同应用加热丝呼吸系统收入预测（2027-2032）&amp;（百万美元）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全球不同应用加热丝呼吸系统收入市场份额预测（2027-2032）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加热丝呼吸系统上游原料供应商及联系方式列表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加热丝呼吸系统典型客户列表</w:t>
      </w:r>
      <w:r>
        <w:rPr>
          <w:rFonts w:hint="eastAsia"/>
        </w:rPr>
        <w:br/>
      </w:r>
      <w:r>
        <w:rPr>
          <w:rFonts w:hint="eastAsia"/>
        </w:rPr>
        <w:t>　　表 101： 加热丝呼吸系统主要销售模式及销售渠道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加热丝呼吸系统行业发展机遇及主要驱动因素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加热丝呼吸系统行业发展面临的风险</w:t>
      </w:r>
      <w:r>
        <w:rPr>
          <w:rFonts w:hint="eastAsia"/>
        </w:rPr>
        <w:br/>
      </w:r>
      <w:r>
        <w:rPr>
          <w:rFonts w:hint="eastAsia"/>
        </w:rPr>
        <w:t>　　表 104： 加热丝呼吸系统行业政策分析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加热丝呼吸系统产品图片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全球不同产品类型加热丝呼吸系统销售额2021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全球不同产品类型加热丝呼吸系统市场份额2025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单加热丝产品图片</w:t>
      </w:r>
      <w:r>
        <w:rPr>
          <w:rFonts w:hint="eastAsia"/>
        </w:rPr>
        <w:br/>
      </w:r>
      <w:r>
        <w:rPr>
          <w:rFonts w:hint="eastAsia"/>
        </w:rPr>
        <w:t>　　图 5： 双加热丝产品图片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全球不同应用加热丝呼吸系统市场份额2025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全球加热丝呼吸系统产能、产量、产能利用率及发展趋势（2021-2032）&amp;（千套）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12： 全球加热丝呼吸系统产量、需求量及发展趋势（2021-2032）&amp;（千套）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13： 全球主要地区加热丝呼吸系统产量（2021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图 14： 全球主要地区加热丝呼吸系统产量市场份额（2021-2032）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中国加热丝呼吸系统产能、产量、产能利用率及发展趋势（2021-2032）&amp;（千套）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16： 中国加热丝呼吸系统产量、市场需求量及发展趋势（2021-2032）&amp;（千套）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17： 全球加热丝呼吸系统市场销售额及增长率：（2021-2032）&amp;（百万美元）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全球市场加热丝呼吸系统市场规模：2021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全球市场加热丝呼吸系统销量及增长率（2021-2032）&amp;（千套）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20： 全球市场加热丝呼吸系统价格趋势（2021-2032）&amp;（美元/套）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21： 全球主要地区加热丝呼吸系统销售收入（2021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全球主要地区加热丝呼吸系统销售收入市场份额（2021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北美市场加热丝呼吸系统销量及增长率（2021-2032）&amp;（千套）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24： 北美市场加热丝呼吸系统收入及增长率（2021-2032）&amp;（百万美元）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欧洲市场加热丝呼吸系统销量及增长率（2021-2032）&amp;（千套）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欧洲市场加热丝呼吸系统收入及增长率（2021-2032）&amp;（百万美元）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中国市场加热丝呼吸系统销量及增长率（2021-2032）&amp;（千套）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中国市场加热丝呼吸系统收入及增长率（2021-2032）&amp;（百万美元）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日本市场加热丝呼吸系统销量及增长率（2021-2032）&amp;（千套）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30： 日本市场加热丝呼吸系统收入及增长率（2021-2032）&amp;（百万美元）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东南亚市场加热丝呼吸系统销量及增长率（2021-2032）&amp;（千套）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东南亚市场加热丝呼吸系统收入及增长率（2021-2032）&amp;（百万美元）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印度市场加热丝呼吸系统销量及增长率（2021-2032）&amp;（千套）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印度市场加热丝呼吸系统收入及增长率（2021-2032）&amp;（百万美元）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2025年全球市场主要厂商加热丝呼吸系统销量市场份额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2025年全球市场主要厂商加热丝呼吸系统收入市场份额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2025年中国市场主要厂商加热丝呼吸系统销量市场份额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2025年中国市场主要厂商加热丝呼吸系统收入市场份额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2025年全球前五大生产商加热丝呼吸系统市场份额</w:t>
      </w:r>
      <w:r>
        <w:rPr>
          <w:rFonts w:hint="eastAsia"/>
        </w:rPr>
        <w:br/>
      </w:r>
      <w:r>
        <w:rPr>
          <w:rFonts w:hint="eastAsia"/>
        </w:rPr>
        <w:t>　　图 40： 2025年全球加热丝呼吸系统第一梯队、第二梯队和第三梯队厂商及市场份额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全球不同产品类型加热丝呼吸系统价格走势（2021-2032）&amp;（美元/套）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42： 全球不同应用加热丝呼吸系统价格走势（2021-2032）&amp;（美元/套）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43： 加热丝呼吸系统产业链</w:t>
      </w:r>
      <w:r>
        <w:rPr>
          <w:rFonts w:hint="eastAsia"/>
        </w:rPr>
        <w:br/>
      </w:r>
      <w:r>
        <w:rPr>
          <w:rFonts w:hint="eastAsia"/>
        </w:rPr>
        <w:t>　　图 44： 加热丝呼吸系统中国企业SWOT分析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cd89e1317c43a7" w:history="1">
        <w:r>
          <w:rPr>
            <w:rStyle w:val="Hyperlink"/>
          </w:rPr>
          <w:t>2026-2032年全球与中国加热丝呼吸系统市场现状调研及发展前景报告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cd89e1317c43a7" w:history="1">
        <w:r>
          <w:rPr>
            <w:rStyle w:val="Hyperlink"/>
          </w:rPr>
          <w:t>https://www.20087.com/9/68/JiaReSiHuXiXiTongHangYeXianZhuangJiQianJing.html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b428ba32d842fa" w:history="1">
      <w:r>
        <w:rPr>
          <w:rStyle w:val="Hyperlink"/>
        </w:rPr>
        <w:t>2026-2032年全球与中国加热丝呼吸系统市场现状调研及发展前景报告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JiaReSiHuXiXiTongHangYeXianZhuangJiQianJing.html" TargetMode="External" Id="R97cd89e1317c43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JiaReSiHuXiXiTongHangYeXianZhuangJiQianJing.html" TargetMode="External" Id="R5db428ba32d842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2026-09-22T07:59:44Z</dcterms:created>
  <dcterms:modified xsi:type="dcterms:W3CDTF">2026-09-22T08:59:44Z</dcterms:modified>
  <dc:subject>2026-2032年全球与中国加热丝呼吸系统市场现状调研及发展前景报告</dc:subject>
  <dc:title>2026-2032年全球与中国加热丝呼吸系统市场现状调研及发展前景报告</dc:title>
  <cp:keywords>2026-2032年全球与中国加热丝呼吸系统市场现状调研及发展前景报告</cp:keywords>
  <dc:description>2026-2032年全球与中国加热丝呼吸系统市场现状调研及发展前景报告</dc:description>
</cp:coreProperties>
</file>