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256f2b4224d7f" w:history="1">
              <w:r>
                <w:rPr>
                  <w:rStyle w:val="Hyperlink"/>
                </w:rPr>
                <w:t>2022-2028年全球与中国医疗3D打印市场全面调研与发展趋势报告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256f2b4224d7f" w:history="1">
              <w:r>
                <w:rPr>
                  <w:rStyle w:val="Hyperlink"/>
                </w:rPr>
                <w:t>2022-2028年全球与中国医疗3D打印市场全面调研与发展趋势报告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256f2b4224d7f" w:history="1">
                <w:r>
                  <w:rPr>
                    <w:rStyle w:val="Hyperlink"/>
                  </w:rPr>
                  <w:t>https://www.20087.com/9/88/YiLiao3DDaYinWeiLaiFaZhanQuShi.html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3D打印技术是一种将数字模型转化为实体医疗用品的过程，近年来在医疗行业中引起了广泛关注。这项技术能够根据患者的具体需求和解剖结构定制各种医疗产品，如假肢、植入物、手术导板等。随着3D打印技术的进步和生物材料的开发，医疗3D打印的应用范围不断扩大，尤其是在个性化医疗和复杂手术支持方面展现出巨大潜力。此外，3D打印技术还能够帮助医生在手术前进行模拟演练，提高手术成功率。目前，医疗3D打印技术已经在一些发达国家和地区得到了较为广泛的应用，但其在发展中国家的普及仍面临技术、成本等方面的挑战。</w:t>
      </w:r>
      <w:r>
        <w:rPr>
          <w:rFonts w:hint="eastAsia"/>
        </w:rPr>
        <w:br/>
      </w:r>
      <w:r>
        <w:rPr>
          <w:rFonts w:hint="eastAsia"/>
        </w:rPr>
        <w:t>　　未来，医疗3D打印技术的发展将受到技术创新和政策支持的双重推动。一方面，随着生物打印技术的发展，将有可能实现活体组织和器官的打印，这将为器官移植提供全新的解决方案，减少免疫排斥的风险。另一方面，随着监管框架的不断完善，医疗3D打印的标准和认证体系将更加健全，这将有助于规范市场秩序，促进技术的健康发展。此外，随着3D打印成本的下降和材料种类的增多，医疗3D打印将更加普及，惠及更多患者，特别是在偏远地区和资源匮乏的地方，3D打印技术能够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256f2b4224d7f" w:history="1">
        <w:r>
          <w:rPr>
            <w:rStyle w:val="Hyperlink"/>
          </w:rPr>
          <w:t>2022-2028年全球与中国医疗3D打印市场全面调研与发展趋势报告</w:t>
        </w:r>
      </w:hyperlink>
      <w:r>
        <w:rPr>
          <w:rFonts w:hint="eastAsia"/>
        </w:rPr>
        <w:t>》依托详实的数据支撑，全面剖析了医疗3D打印行业的市场规模、需求动态与价格走势。医疗3D打印报告深入挖掘产业链上下游关联，评估当前市场现状，并对未来医疗3D打印市场前景作出科学预测。通过对医疗3D打印细分市场的划分和重点企业的剖析，揭示了行业竞争格局、品牌影响力和市场集中度。此外，医疗3D打印报告还为投资者提供了关于医疗3D打印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医疗3D打印市场概述</w:t>
      </w:r>
      <w:r>
        <w:rPr>
          <w:rFonts w:hint="eastAsia"/>
        </w:rPr>
        <w:br/>
      </w:r>
      <w:r>
        <w:rPr>
          <w:rFonts w:hint="eastAsia"/>
        </w:rPr>
        <w:t>　　1.1 医疗3D打印市场概述</w:t>
      </w:r>
      <w:r>
        <w:rPr>
          <w:rFonts w:hint="eastAsia"/>
        </w:rPr>
        <w:br/>
      </w:r>
      <w:r>
        <w:rPr>
          <w:rFonts w:hint="eastAsia"/>
        </w:rPr>
        <w:t>　　1.2 不同类型医疗3D打印分析</w:t>
      </w:r>
      <w:r>
        <w:rPr>
          <w:rFonts w:hint="eastAsia"/>
        </w:rPr>
        <w:br/>
      </w:r>
      <w:r>
        <w:rPr>
          <w:rFonts w:hint="eastAsia"/>
        </w:rPr>
        <w:t>　　　　1.2.1 电子束熔化</w:t>
      </w:r>
      <w:r>
        <w:rPr>
          <w:rFonts w:hint="eastAsia"/>
        </w:rPr>
        <w:br/>
      </w:r>
      <w:r>
        <w:rPr>
          <w:rFonts w:hint="eastAsia"/>
        </w:rPr>
        <w:t>　　　　1.2.2 光固化</w:t>
      </w:r>
      <w:r>
        <w:rPr>
          <w:rFonts w:hint="eastAsia"/>
        </w:rPr>
        <w:br/>
      </w:r>
      <w:r>
        <w:rPr>
          <w:rFonts w:hint="eastAsia"/>
        </w:rPr>
        <w:t>　　　　1.2.3 液滴沉积制造</w:t>
      </w:r>
      <w:r>
        <w:rPr>
          <w:rFonts w:hint="eastAsia"/>
        </w:rPr>
        <w:br/>
      </w:r>
      <w:r>
        <w:rPr>
          <w:rFonts w:hint="eastAsia"/>
        </w:rPr>
        <w:t>　　1.3 全球市场不同类型医疗3D打印规模对比分析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全球市场不同类型医疗3D打印规模对比（2017-2021年）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全球不同类型医疗3D打印规模及市场份额（2017-2021年）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中国市场不同类型医疗3D打印规模对比分析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中国市场不同类型医疗3D打印规模对比（2017-2021年）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中国不同类型医疗3D打印规模及市场份额（2017-2021年）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医疗3D打印市场概述</w:t>
      </w:r>
      <w:r>
        <w:rPr>
          <w:rFonts w:hint="eastAsia"/>
        </w:rPr>
        <w:br/>
      </w:r>
      <w:r>
        <w:rPr>
          <w:rFonts w:hint="eastAsia"/>
        </w:rPr>
        <w:t>　　2.1 医疗3D打印主要应用领域分析</w:t>
      </w:r>
      <w:r>
        <w:rPr>
          <w:rFonts w:hint="eastAsia"/>
        </w:rPr>
        <w:br/>
      </w:r>
      <w:r>
        <w:rPr>
          <w:rFonts w:hint="eastAsia"/>
        </w:rPr>
        <w:t>　　　　2.1.2 手术指南</w:t>
      </w:r>
      <w:r>
        <w:rPr>
          <w:rFonts w:hint="eastAsia"/>
        </w:rPr>
        <w:br/>
      </w:r>
      <w:r>
        <w:rPr>
          <w:rFonts w:hint="eastAsia"/>
        </w:rPr>
        <w:t>　　　　2.1.3 植入物</w:t>
      </w:r>
      <w:r>
        <w:rPr>
          <w:rFonts w:hint="eastAsia"/>
        </w:rPr>
        <w:br/>
      </w:r>
      <w:r>
        <w:rPr>
          <w:rFonts w:hint="eastAsia"/>
        </w:rPr>
        <w:t>　　　　2.1.4 外科器械</w:t>
      </w:r>
      <w:r>
        <w:rPr>
          <w:rFonts w:hint="eastAsia"/>
        </w:rPr>
        <w:br/>
      </w:r>
      <w:r>
        <w:rPr>
          <w:rFonts w:hint="eastAsia"/>
        </w:rPr>
        <w:t>　　　　2.1.5 生物工程</w:t>
      </w:r>
      <w:r>
        <w:rPr>
          <w:rFonts w:hint="eastAsia"/>
        </w:rPr>
        <w:br/>
      </w:r>
      <w:r>
        <w:rPr>
          <w:rFonts w:hint="eastAsia"/>
        </w:rPr>
        <w:t>　　2.2 全球医疗3D打印主要应用领域对比分析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全球医疗3D打印主要应用领域规模（万元）及增长率（2017-2021年）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全球医疗3D打印主要应用规模（万元）及增长率（2017-2021年）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中国医疗3D打印主要应用领域对比分析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中国医疗3D打印主要应用领域规模（万元）及增长率（2017-2021年）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中国医疗3D打印主要应用规模（万元）及增长率（2017-2021年）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全球主要地区医疗3D打印发展历程及现状分析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全球主要地区医疗3D打印现状与未来趋势分析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全球医疗3D打印主要地区对比分析（2017-2021年）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全球主要地区医疗3D打印规模及对比（2017-2021年）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全球医疗3D打印主要地区规模及市场份额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中国医疗3D打印规模（万元）及毛利率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全球医疗3D打印主要企业竞争分析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全球主要企业医疗3D打印规模及市场份额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全球医疗3D打印主要企业竞争态势及未来趋势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全球医疗3D打印市场集中度</w:t>
      </w:r>
      <w:r>
        <w:rPr>
          <w:rFonts w:hint="eastAsia"/>
        </w:rPr>
        <w:br/>
      </w:r>
      <w:r>
        <w:rPr>
          <w:rFonts w:hint="eastAsia"/>
        </w:rPr>
        <w:t>　　　　4.3.2 全球医疗3D打印Top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中国医疗3D打印主要企业竞争分析</w:t>
      </w:r>
      <w:r>
        <w:rPr>
          <w:rFonts w:hint="eastAsia"/>
        </w:rPr>
        <w:br/>
      </w:r>
      <w:r>
        <w:rPr>
          <w:rFonts w:hint="eastAsia"/>
        </w:rPr>
        <w:t>　　5.1 中国医疗3D打印规模及市场份额（2017-2021年）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中国医疗3D打印Top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医疗3D打印主要企业现状分析</w:t>
      </w:r>
      <w:r>
        <w:rPr>
          <w:rFonts w:hint="eastAsia"/>
        </w:rPr>
        <w:br/>
      </w:r>
      <w:r>
        <w:rPr>
          <w:rFonts w:hint="eastAsia"/>
        </w:rPr>
        <w:t>　　5.1 EnvisionTEC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医疗3D打印产品类型及应用领域介绍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EnvisionTEC医疗3D打印规模（万元）及毛利率（2017-2021年）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EnvisionTEC主要业务介绍</w:t>
      </w:r>
      <w:r>
        <w:rPr>
          <w:rFonts w:hint="eastAsia"/>
        </w:rPr>
        <w:br/>
      </w:r>
      <w:r>
        <w:rPr>
          <w:rFonts w:hint="eastAsia"/>
        </w:rPr>
        <w:t>　　5.2 Stratasys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医疗3D打印产品类型及应用领域介绍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Stratasys医疗3D打印规模（万元）及毛利率（2017-2021年）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Stratasys主要业务介绍</w:t>
      </w:r>
      <w:r>
        <w:rPr>
          <w:rFonts w:hint="eastAsia"/>
        </w:rPr>
        <w:br/>
      </w:r>
      <w:r>
        <w:rPr>
          <w:rFonts w:hint="eastAsia"/>
        </w:rPr>
        <w:t>　　5.3 Materialise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医疗3D打印产品类型及应用领域介绍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Materialise医疗3D打印规模（万元）及毛利率（2017-2021年）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Materialise主要业务介绍</w:t>
      </w:r>
      <w:r>
        <w:rPr>
          <w:rFonts w:hint="eastAsia"/>
        </w:rPr>
        <w:br/>
      </w:r>
      <w:r>
        <w:rPr>
          <w:rFonts w:hint="eastAsia"/>
        </w:rPr>
        <w:t>　　5.4 3D Systems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医疗3D打印产品类型及应用领域介绍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3D Systems医疗3D打印规模（万元）及毛利率（2013-2018）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5.4.4 3D Systems主要业务介绍</w:t>
      </w:r>
      <w:r>
        <w:rPr>
          <w:rFonts w:hint="eastAsia"/>
        </w:rPr>
        <w:br/>
      </w:r>
      <w:r>
        <w:rPr>
          <w:rFonts w:hint="eastAsia"/>
        </w:rPr>
        <w:t>　　5.5 Bio-Rad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医疗3D打印产品类型及应用领域介绍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Bio-Rad医疗3D打印规模（万元）及毛利率（2017-2021年）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Bio-Rad主要业务介绍</w:t>
      </w:r>
      <w:r>
        <w:rPr>
          <w:rFonts w:hint="eastAsia"/>
        </w:rPr>
        <w:br/>
      </w:r>
      <w:r>
        <w:rPr>
          <w:rFonts w:hint="eastAsia"/>
        </w:rPr>
        <w:t>　　5.6 Organovo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医疗3D打印产品类型及应用领域介绍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Organovo医疗3D打印规模（万元）及毛利率（2017-2021年）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Organovo主要业务介绍</w:t>
      </w:r>
      <w:r>
        <w:rPr>
          <w:rFonts w:hint="eastAsia"/>
        </w:rPr>
        <w:br/>
      </w:r>
      <w:r>
        <w:rPr>
          <w:rFonts w:hint="eastAsia"/>
        </w:rPr>
        <w:t>　　5.7 SOLS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医疗3D打印产品类型及应用领域介绍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SOLS医疗3D打印规模（万元）及毛利率（2017-2021年）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SOLS主要业务介绍</w:t>
      </w:r>
      <w:r>
        <w:rPr>
          <w:rFonts w:hint="eastAsia"/>
        </w:rPr>
        <w:br/>
      </w:r>
      <w:r>
        <w:rPr>
          <w:rFonts w:hint="eastAsia"/>
        </w:rPr>
        <w:t>　　5.8 Simbionix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医疗3D打印产品类型及应用领域介绍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Simbionix医疗3D打印规模（万元）及毛利率（2017-2021年）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Simbionix主要业务介绍</w:t>
      </w:r>
      <w:r>
        <w:rPr>
          <w:rFonts w:hint="eastAsia"/>
        </w:rPr>
        <w:br/>
      </w:r>
      <w:r>
        <w:rPr>
          <w:rFonts w:hint="eastAsia"/>
        </w:rPr>
        <w:t>　　5.9 Metamason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医疗3D打印产品类型及应用领域介绍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Metamason医疗3D打印规模（万元）及毛利率（2017-2021年）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Metamason主要业务介绍</w:t>
      </w:r>
      <w:r>
        <w:rPr>
          <w:rFonts w:hint="eastAsia"/>
        </w:rPr>
        <w:br/>
      </w:r>
      <w:r>
        <w:rPr>
          <w:rFonts w:hint="eastAsia"/>
        </w:rPr>
        <w:t>　　5.10 RegenHU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医疗3D打印产品类型及应用领域介绍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RegenHU医疗3D打印规模（万元）及毛利率（2017-2021年）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RegenHU主要业务介绍</w:t>
      </w:r>
      <w:r>
        <w:rPr>
          <w:rFonts w:hint="eastAsia"/>
        </w:rPr>
        <w:br/>
      </w:r>
      <w:r>
        <w:rPr>
          <w:rFonts w:hint="eastAsia"/>
        </w:rPr>
        <w:t>　　5.11 Youbionic</w:t>
      </w:r>
      <w:r>
        <w:rPr>
          <w:rFonts w:hint="eastAsia"/>
        </w:rPr>
        <w:br/>
      </w:r>
      <w:r>
        <w:rPr>
          <w:rFonts w:hint="eastAsia"/>
        </w:rPr>
        <w:t>　　5.12 Bio3D Technologies</w:t>
      </w:r>
      <w:r>
        <w:rPr>
          <w:rFonts w:hint="eastAsia"/>
        </w:rPr>
        <w:br/>
      </w:r>
      <w:r>
        <w:rPr>
          <w:rFonts w:hint="eastAsia"/>
        </w:rPr>
        <w:t>　　5.13 3D Matters</w:t>
      </w:r>
      <w:r>
        <w:rPr>
          <w:rFonts w:hint="eastAsia"/>
        </w:rPr>
        <w:br/>
      </w:r>
      <w:r>
        <w:rPr>
          <w:rFonts w:hint="eastAsia"/>
        </w:rPr>
        <w:t>　　5.14 3T RPD</w:t>
      </w:r>
      <w:r>
        <w:rPr>
          <w:rFonts w:hint="eastAsia"/>
        </w:rPr>
        <w:br/>
      </w:r>
      <w:r>
        <w:rPr>
          <w:rFonts w:hint="eastAsia"/>
        </w:rPr>
        <w:t>　　5.15 Ekso Bionics</w:t>
      </w:r>
      <w:r>
        <w:rPr>
          <w:rFonts w:hint="eastAsia"/>
        </w:rPr>
        <w:br/>
      </w:r>
      <w:r>
        <w:rPr>
          <w:rFonts w:hint="eastAsia"/>
        </w:rPr>
        <w:t>　　5.16 Roche</w:t>
      </w:r>
      <w:r>
        <w:rPr>
          <w:rFonts w:hint="eastAsia"/>
        </w:rPr>
        <w:br/>
      </w:r>
      <w:r>
        <w:rPr>
          <w:rFonts w:hint="eastAsia"/>
        </w:rPr>
        <w:t>　　5.17 Renishaw</w:t>
      </w:r>
      <w:r>
        <w:rPr>
          <w:rFonts w:hint="eastAsia"/>
        </w:rPr>
        <w:br/>
      </w:r>
      <w:r>
        <w:rPr>
          <w:rFonts w:hint="eastAsia"/>
        </w:rPr>
        <w:t>　　5.18 Robohand</w:t>
      </w:r>
      <w:r>
        <w:rPr>
          <w:rFonts w:hint="eastAsia"/>
        </w:rPr>
        <w:br/>
      </w:r>
      <w:r>
        <w:rPr>
          <w:rFonts w:hint="eastAsia"/>
        </w:rPr>
        <w:t>　　5.19 Delcam India</w:t>
      </w:r>
      <w:r>
        <w:rPr>
          <w:rFonts w:hint="eastAsia"/>
        </w:rPr>
        <w:br/>
      </w:r>
      <w:r>
        <w:rPr>
          <w:rFonts w:hint="eastAsia"/>
        </w:rPr>
        <w:t>　　5.20 Worrell</w:t>
      </w:r>
      <w:r>
        <w:rPr>
          <w:rFonts w:hint="eastAsia"/>
        </w:rPr>
        <w:br/>
      </w:r>
      <w:r>
        <w:rPr>
          <w:rFonts w:hint="eastAsia"/>
        </w:rPr>
        <w:t>　　5.21 mobileOCT</w:t>
      </w:r>
      <w:r>
        <w:rPr>
          <w:rFonts w:hint="eastAsia"/>
        </w:rPr>
        <w:br/>
      </w:r>
      <w:r>
        <w:rPr>
          <w:rFonts w:hint="eastAsia"/>
        </w:rPr>
        <w:t>　　5.22 Archam</w:t>
      </w:r>
      <w:r>
        <w:rPr>
          <w:rFonts w:hint="eastAsia"/>
        </w:rPr>
        <w:br/>
      </w:r>
      <w:r>
        <w:rPr>
          <w:rFonts w:hint="eastAsia"/>
        </w:rPr>
        <w:t>　　5.23 Rainbow Biosciences</w:t>
      </w:r>
      <w:r>
        <w:rPr>
          <w:rFonts w:hint="eastAsia"/>
        </w:rPr>
        <w:br/>
      </w:r>
      <w:r>
        <w:rPr>
          <w:rFonts w:hint="eastAsia"/>
        </w:rPr>
        <w:t>　　5.24 ALD Vacuum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医疗3D打印行业动态分析</w:t>
      </w:r>
      <w:r>
        <w:rPr>
          <w:rFonts w:hint="eastAsia"/>
        </w:rPr>
        <w:br/>
      </w:r>
      <w:r>
        <w:rPr>
          <w:rFonts w:hint="eastAsia"/>
        </w:rPr>
        <w:t>　　7.1 医疗3D打印发展历史、现状及趋势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医疗3D打印发展机遇、挑战及潜在风险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医疗3D打印当前及未来发展机遇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医疗3D打印发展面临的主要挑战</w:t>
      </w:r>
      <w:r>
        <w:rPr>
          <w:rFonts w:hint="eastAsia"/>
        </w:rPr>
        <w:br/>
      </w:r>
      <w:r>
        <w:rPr>
          <w:rFonts w:hint="eastAsia"/>
        </w:rPr>
        <w:t>　　　　7.2.3 医疗3D打印目前存在的风险及潜在风险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医疗3D打印市场有利因素、不利因素分析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医疗3D打印发展的推动因素、有利条件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医疗3D打印发展的阻力、不利因素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全球医疗3D打印市场发展预测</w:t>
      </w:r>
      <w:r>
        <w:rPr>
          <w:rFonts w:hint="eastAsia"/>
        </w:rPr>
        <w:br/>
      </w:r>
      <w:r>
        <w:rPr>
          <w:rFonts w:hint="eastAsia"/>
        </w:rPr>
        <w:t>　　8.1 全球医疗3D打印规模（万元）预测（2017-2021年）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中国医疗3D打印发展预测</w:t>
      </w:r>
      <w:r>
        <w:rPr>
          <w:rFonts w:hint="eastAsia"/>
        </w:rPr>
        <w:br/>
      </w:r>
      <w:r>
        <w:rPr>
          <w:rFonts w:hint="eastAsia"/>
        </w:rPr>
        <w:t>　　8.3 全球主要地区医疗3D打印市场预测</w:t>
      </w:r>
      <w:r>
        <w:rPr>
          <w:rFonts w:hint="eastAsia"/>
        </w:rPr>
        <w:br/>
      </w:r>
      <w:r>
        <w:rPr>
          <w:rFonts w:hint="eastAsia"/>
        </w:rPr>
        <w:t>　　　　8.3.1 北美医疗3D打印发展趋势及未来潜力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欧洲医疗3D打印发展趋势及未来潜力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亚太医疗3D打印发展趋势及未来潜力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南美医疗3D打印发展趋势及未来潜力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不同类型医疗3D打印发展预测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全球不同类型医疗3D打印规模（万元）分析预测（2017-2021年）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中国不同类型医疗3D打印规模（万元）分析预测</w:t>
      </w:r>
      <w:r>
        <w:rPr>
          <w:rFonts w:hint="eastAsia"/>
        </w:rPr>
        <w:br/>
      </w:r>
      <w:r>
        <w:rPr>
          <w:rFonts w:hint="eastAsia"/>
        </w:rPr>
        <w:t>　　8.5 医疗3D打印主要应用领域分析预测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全球医疗3D打印主要应用领域规模预测（2017-2021年）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中国医疗3D打印主要应用领域规模预测（2017-2021年）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图：2017-2021年全球医疗3D打印市场规模（万元）及未来趋势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图：2017-2021年中国医疗3D打印市场规模（万元）及未来趋势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表：全球市场不同类型医疗3D打印规模（万元）及增长率对比（2017-2021年）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表：2017-2021年全球不同类型医疗3D打印规模列表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表：2017-2021年全球不同类型医疗3D打印规模市场份额列表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图：2021年全球不同类型医疗3D打印市场份额</w:t>
      </w:r>
      <w:r>
        <w:rPr>
          <w:rFonts w:hint="eastAsia"/>
        </w:rPr>
        <w:br/>
      </w:r>
      <w:r>
        <w:rPr>
          <w:rFonts w:hint="eastAsia"/>
        </w:rPr>
        <w:t>　　表：中国不同类型医疗3D打印规模（万元）及增长率对比（2017-2021年）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表：2017-2021年中国不同类型医疗3D打印规模列表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表：2017-2021年中国不同类型医疗3D打印规模市场份额列表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图：中国不同类型医疗3D打印规模市场份额列表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图：2021年中国不同类型医疗3D打印规模市场份额</w:t>
      </w:r>
      <w:r>
        <w:rPr>
          <w:rFonts w:hint="eastAsia"/>
        </w:rPr>
        <w:br/>
      </w:r>
      <w:r>
        <w:rPr>
          <w:rFonts w:hint="eastAsia"/>
        </w:rPr>
        <w:t>　　图：医疗3D打印应用</w:t>
      </w:r>
      <w:r>
        <w:rPr>
          <w:rFonts w:hint="eastAsia"/>
        </w:rPr>
        <w:br/>
      </w:r>
      <w:r>
        <w:rPr>
          <w:rFonts w:hint="eastAsia"/>
        </w:rPr>
        <w:t>　　表：全球医疗3D打印主要应用领域规模对比（2017-2021年）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表：全球医疗3D打印主要应用规模（2017-2021年）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表：全球医疗3D打印主要应用规模份额（2017-2021年）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图：全球医疗3D打印主要应用规模份额（2017-2021年）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图：2021年全球医疗3D打印主要应用规模份额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表：2017-2021年中国医疗3D打印主要应用领域规模对比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表：中国医疗3D打印主要应用领域规模（2017-2021年）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表：中国医疗3D打印主要应用领域规模份额（2017-2021年）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图：中国医疗3D打印主要应用领域规模份额（2017-2021年）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图：2021年中国医疗3D打印主要应用领域规模份额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表：全球主要地区医疗3D打印规模（万元）及增长率对比（2017-2021年）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图：2017-2021年北美医疗3D打印规模（万元）及增长率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图：2017-2021年亚太医疗3D打印规模（万元）及增长率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图：欧洲医疗3D打印规模（万元）及增长率（2017-2021年）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图：南美医疗3D打印规模（万元）及增长率（2017-2021年）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图：其他地区医疗3D打印规模（万元）及增长率（2017-2021年）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图：中国医疗3D打印规模（万元）及增长率（2017-2021年）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表：2017-2021年全球主要地区医疗3D打印规模（万元）列表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图：2017-2021年全球主要地区医疗3D打印规模市场份额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图：2021年全球主要地区医疗3D打印规模市场份额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表：2017-2021年中国医疗3D打印规模（万元）及毛利率（2017-2021年）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表：2017-2021年全球主要企业医疗3D打印规模（万元）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表：2017-2021年全球主要企业医疗3D打印规模份额对比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图：2021年全球主要企业医疗3D打印规模份额对比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表：全球医疗3D打印主要企业产品类型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图：2021年全球医疗3D打印Top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图：2021年全球医疗3D打印Top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表：2017-2021年中国主要企业医疗3D打印规模（万元）列表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表：2017-2021年中国主要企业医疗3D打印规模份额对比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图：2021年中国主要企业医疗3D打印规模份额对比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图：2021年中国医疗3D打印Top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图：2021年中国医疗3D打印Top 5企业市场份额</w:t>
      </w:r>
      <w:r>
        <w:rPr>
          <w:rFonts w:hint="eastAsia"/>
        </w:rPr>
        <w:br/>
      </w:r>
      <w:r>
        <w:rPr>
          <w:rFonts w:hint="eastAsia"/>
        </w:rPr>
        <w:t>　　表：EnvisionTEC基本信息、主要业务介绍、市场地位以及主要的竞争对手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表：EnvisionTEC医疗3D打印规模（万元）及毛利率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表：EnvisionTEC医疗3D打印规模增长率</w:t>
      </w:r>
      <w:r>
        <w:rPr>
          <w:rFonts w:hint="eastAsia"/>
        </w:rPr>
        <w:br/>
      </w:r>
      <w:r>
        <w:rPr>
          <w:rFonts w:hint="eastAsia"/>
        </w:rPr>
        <w:t>　　表：EnvisionTEC医疗3D打印规模全球市场份额</w:t>
      </w:r>
      <w:r>
        <w:rPr>
          <w:rFonts w:hint="eastAsia"/>
        </w:rPr>
        <w:br/>
      </w:r>
      <w:r>
        <w:rPr>
          <w:rFonts w:hint="eastAsia"/>
        </w:rPr>
        <w:t>　　表：Stratasys基本信息、主要业务介绍、市场地位以及主要的竞争对手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表：Stratasys医疗3D打印规模（万元）及毛利率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表：Stratasys医疗3D打印规模增长率</w:t>
      </w:r>
      <w:r>
        <w:rPr>
          <w:rFonts w:hint="eastAsia"/>
        </w:rPr>
        <w:br/>
      </w:r>
      <w:r>
        <w:rPr>
          <w:rFonts w:hint="eastAsia"/>
        </w:rPr>
        <w:t>　　表：Stratasys医疗3D打印规模全球市场份额</w:t>
      </w:r>
      <w:r>
        <w:rPr>
          <w:rFonts w:hint="eastAsia"/>
        </w:rPr>
        <w:br/>
      </w:r>
      <w:r>
        <w:rPr>
          <w:rFonts w:hint="eastAsia"/>
        </w:rPr>
        <w:t>　　表：Materialise基本信息、主要业务介绍、市场地位以及主要的竞争对手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表：Materialise医疗3D打印规模（万元）及毛利率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表：Materialise医疗3D打印规模增长率</w:t>
      </w:r>
      <w:r>
        <w:rPr>
          <w:rFonts w:hint="eastAsia"/>
        </w:rPr>
        <w:br/>
      </w:r>
      <w:r>
        <w:rPr>
          <w:rFonts w:hint="eastAsia"/>
        </w:rPr>
        <w:t>　　表：Materialise医疗3D打印规模全球市场份额</w:t>
      </w:r>
      <w:r>
        <w:rPr>
          <w:rFonts w:hint="eastAsia"/>
        </w:rPr>
        <w:br/>
      </w:r>
      <w:r>
        <w:rPr>
          <w:rFonts w:hint="eastAsia"/>
        </w:rPr>
        <w:t>　　表：3D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表：3D Systems医疗3D打印规模（万元）及毛利率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表：3D Systems医疗3D打印规模增长率</w:t>
      </w:r>
      <w:r>
        <w:rPr>
          <w:rFonts w:hint="eastAsia"/>
        </w:rPr>
        <w:br/>
      </w:r>
      <w:r>
        <w:rPr>
          <w:rFonts w:hint="eastAsia"/>
        </w:rPr>
        <w:t>　　表：3D Systems医疗3D打印规模全球市场份额</w:t>
      </w:r>
      <w:r>
        <w:rPr>
          <w:rFonts w:hint="eastAsia"/>
        </w:rPr>
        <w:br/>
      </w:r>
      <w:r>
        <w:rPr>
          <w:rFonts w:hint="eastAsia"/>
        </w:rPr>
        <w:t>　　表：Bio-Rad基本信息、主要业务介绍、市场地位以及主要的竞争对手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表：Bio-Rad医疗3D打印规模（万元）及毛利率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表：Bio-Rad医疗3D打印规模增长率</w:t>
      </w:r>
      <w:r>
        <w:rPr>
          <w:rFonts w:hint="eastAsia"/>
        </w:rPr>
        <w:br/>
      </w:r>
      <w:r>
        <w:rPr>
          <w:rFonts w:hint="eastAsia"/>
        </w:rPr>
        <w:t>　　表：Bio-Rad医疗3D打印规模全球市场份额</w:t>
      </w:r>
      <w:r>
        <w:rPr>
          <w:rFonts w:hint="eastAsia"/>
        </w:rPr>
        <w:br/>
      </w:r>
      <w:r>
        <w:rPr>
          <w:rFonts w:hint="eastAsia"/>
        </w:rPr>
        <w:t>　　表：Organovo基本信息、主要业务介绍、市场地位以及主要的竞争对手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表：Organovo医疗3D打印规模（万元）及毛利率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表：Organovo医疗3D打印规模增长率</w:t>
      </w:r>
      <w:r>
        <w:rPr>
          <w:rFonts w:hint="eastAsia"/>
        </w:rPr>
        <w:br/>
      </w:r>
      <w:r>
        <w:rPr>
          <w:rFonts w:hint="eastAsia"/>
        </w:rPr>
        <w:t>　　表：Organovo医疗3D打印规模全球市场份额</w:t>
      </w:r>
      <w:r>
        <w:rPr>
          <w:rFonts w:hint="eastAsia"/>
        </w:rPr>
        <w:br/>
      </w:r>
      <w:r>
        <w:rPr>
          <w:rFonts w:hint="eastAsia"/>
        </w:rPr>
        <w:t>　　表：SOLS基本信息、主要业务介绍、市场地位以及主要的竞争对手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表：SOLS医疗3D打印规模（万元）及毛利率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表：SOLS医疗3D打印规模增长率</w:t>
      </w:r>
      <w:r>
        <w:rPr>
          <w:rFonts w:hint="eastAsia"/>
        </w:rPr>
        <w:br/>
      </w:r>
      <w:r>
        <w:rPr>
          <w:rFonts w:hint="eastAsia"/>
        </w:rPr>
        <w:t>　　表：SOLS医疗3D打印规模全球市场份额</w:t>
      </w:r>
      <w:r>
        <w:rPr>
          <w:rFonts w:hint="eastAsia"/>
        </w:rPr>
        <w:br/>
      </w:r>
      <w:r>
        <w:rPr>
          <w:rFonts w:hint="eastAsia"/>
        </w:rPr>
        <w:t>　　表：Simbionix基本信息、主要业务介绍、市场地位以及主要的竞争对手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表：Simbionix医疗3D打印规模（万元）及毛利率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表：Simbionix医疗3D打印规模增长率</w:t>
      </w:r>
      <w:r>
        <w:rPr>
          <w:rFonts w:hint="eastAsia"/>
        </w:rPr>
        <w:br/>
      </w:r>
      <w:r>
        <w:rPr>
          <w:rFonts w:hint="eastAsia"/>
        </w:rPr>
        <w:t>　　表：Simbionix医疗3D打印规模全球市场份额</w:t>
      </w:r>
      <w:r>
        <w:rPr>
          <w:rFonts w:hint="eastAsia"/>
        </w:rPr>
        <w:br/>
      </w:r>
      <w:r>
        <w:rPr>
          <w:rFonts w:hint="eastAsia"/>
        </w:rPr>
        <w:t>　　表：Metamason基本信息、主要业务介绍、市场地位以及主要的竞争对手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表：Metamason医疗3D打印规模（万元）及毛利率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表：Metamason医疗3D打印规模增长率</w:t>
      </w:r>
      <w:r>
        <w:rPr>
          <w:rFonts w:hint="eastAsia"/>
        </w:rPr>
        <w:br/>
      </w:r>
      <w:r>
        <w:rPr>
          <w:rFonts w:hint="eastAsia"/>
        </w:rPr>
        <w:t>　　表：Metamason医疗3D打印规模全球市场份额</w:t>
      </w:r>
      <w:r>
        <w:rPr>
          <w:rFonts w:hint="eastAsia"/>
        </w:rPr>
        <w:br/>
      </w:r>
      <w:r>
        <w:rPr>
          <w:rFonts w:hint="eastAsia"/>
        </w:rPr>
        <w:t>　　表：RegenHU基本信息、主要业务介绍、市场地位以及主要的竞争对手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表：RegenHU医疗3D打印规模（万元）及毛利率</w:t>
      </w:r>
      <w:r>
        <w:rPr>
          <w:rFonts w:hint="eastAsia"/>
        </w:rPr>
        <w:br/>
      </w:r>
      <w:r>
        <w:rPr>
          <w:rFonts w:hint="eastAsia"/>
        </w:rPr>
        <w:t>　　表：RegenHU医疗3D打印规模增长率</w:t>
      </w:r>
      <w:r>
        <w:rPr>
          <w:rFonts w:hint="eastAsia"/>
        </w:rPr>
        <w:br/>
      </w:r>
      <w:r>
        <w:rPr>
          <w:rFonts w:hint="eastAsia"/>
        </w:rPr>
        <w:t>　　表：RegenHU医疗3D打印规模全球市场份额</w:t>
      </w:r>
      <w:r>
        <w:rPr>
          <w:rFonts w:hint="eastAsia"/>
        </w:rPr>
        <w:br/>
      </w:r>
      <w:r>
        <w:rPr>
          <w:rFonts w:hint="eastAsia"/>
        </w:rPr>
        <w:t>　　表：Youbionic基本信息、主要业务介绍、市场地位以及主要的竞争对手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表：Bio3D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表：3D Matters基本信息、主要业务介绍、市场地位以及主要的竞争对手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表：3T RPD基本信息、主要业务介绍、市场地位以及主要的竞争对手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表：Ekso Bionics基本信息、主要业务介绍、市场地位以及主要的竞争对手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表：Roche基本信息、主要业务介绍、市场地位以及主要的竞争对手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表：Renishaw基本信息、主要业务介绍、市场地位以及主要的竞争对手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表：Robohand基本信息、主要业务介绍、市场地位以及主要的竞争对手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表：Delcam India基本信息、主要业务介绍、市场地位以及主要的竞争对手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表：Worrell基本信息、主要业务介绍、市场地位以及主要的竞争对手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表：mobileOCT基本信息、主要业务介绍、市场地位以及主要的竞争对手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表：Archam基本信息、主要业务介绍、市场地位以及主要的竞争对手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表：Rainbow Biosciences基本信息、主要业务介绍、市场地位以及主要的竞争对手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表：ALD Vacuum基本信息、主要业务介绍、市场地位以及主要的竞争对手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图：2017-2021年全球医疗3D打印规模（万元）及增长率预测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图：2017-2021年中国医疗3D打印规模（万元）及增长率预测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表：2017-2021年全球主要地区医疗3D打印规模预测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图：2017-2021年全球主要地区医疗3D打印规模市场份额预测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图：2017-2021年北美医疗3D打印规模（万元）及增长率预测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图：2017-2021年欧洲医疗3D打印规模（万元）及增长率预测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图：2017-2021年亚太医疗3D打印规模（万元）及增长率预测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图：2017-2021年南美医疗3D打印规模（万元）及增长率预测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表：2017-2021年全球不同类型医疗3D打印规模分析预测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图：2017-2021年全球医疗3D打印规模市场份额预测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表：2017-2021年全球不同类型医疗3D打印规模（万元）分析预测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图：2017-2021年全球不同类型医疗3D打印规模（万元）及市场份额预测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表：2017-2021年中国不同类型医疗3D打印规模分析预测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图：中国不同类型医疗3D打印规模市场份额预测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表：2017-2021年中国不同类型医疗3D打印规模（万元）分析预测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图：2017-2021年中国不同类型医疗3D打印规模（万元）及市场份额预测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表：2017-2021年全球医疗3D打印主要应用领域规模预测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图：2017-2021年全球医疗3D打印主要应用领域规模份额预测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表：2017-2021年中国医疗3D打印主要应用领域规模预测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256f2b4224d7f" w:history="1">
        <w:r>
          <w:rPr>
            <w:rStyle w:val="Hyperlink"/>
          </w:rPr>
          <w:t>2022-2028年全球与中国医疗3D打印市场全面调研与发展趋势报告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256f2b4224d7f" w:history="1">
        <w:r>
          <w:rPr>
            <w:rStyle w:val="Hyperlink"/>
          </w:rPr>
          <w:t>https://www.20087.com/9/88/YiLiao3DDaYinWeiLaiFaZhanQuShi.html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83322bc2d470b" w:history="1">
      <w:r>
        <w:rPr>
          <w:rStyle w:val="Hyperlink"/>
        </w:rPr>
        <w:t>2022-2028年全球与中国医疗3D打印市场全面调研与发展趋势报告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Liao3DDaYinWeiLaiFaZhanQuShi.html" TargetMode="External" Id="Ra95256f2b422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Liao3DDaYinWeiLaiFaZhanQuShi.html" TargetMode="External" Id="R82783322bc2d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2021-09-12T03:54:00Z</dcterms:created>
  <dcterms:modified xsi:type="dcterms:W3CDTF">2021-09-12T04:54:00Z</dcterms:modified>
  <dc:subject>2022-2028年全球与中国医疗3D打印市场全面调研与发展趋势报告</dc:subject>
  <dc:title>2022-2028年全球与中国医疗3D打印市场全面调研与发展趋势报告</dc:title>
  <cp:keywords>2022-2028年全球与中国医疗3D打印市场全面调研与发展趋势报告</cp:keywords>
  <dc:description>2022-2028年全球与中国医疗3D打印市场全面调研与发展趋势报告</dc:description>
</cp:coreProperties>
</file>