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3e814a83444cc" w:history="1">
              <w:r>
                <w:rPr>
                  <w:rStyle w:val="Hyperlink"/>
                </w:rPr>
                <w:t>2026-2032年中国医疗健康协作机器人市场研究与前景趋势报告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3e814a83444cc" w:history="1">
              <w:r>
                <w:rPr>
                  <w:rStyle w:val="Hyperlink"/>
                </w:rPr>
                <w:t>2026-2032年中国医疗健康协作机器人市场研究与前景趋势报告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3e814a83444cc" w:history="1">
                <w:r>
                  <w:rPr>
                    <w:rStyle w:val="Hyperlink"/>
                  </w:rPr>
                  <w:t>https://www.20087.com/9/98/YiLiaoJianKangXieZuoJiQiRenDeFaZhanQianJing.html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健康协作机器人是一类具备人机共融特性的智能辅助设备，应用于手术辅助、康复训练、护理搬运及医院物流等场景，强调安全性、柔顺控制与自然交互能力。医疗健康协作机器人普遍采用力矩传感器、视觉识别与低刚度驱动系统，支持医生或患者直接引导操作，并通过ISO 13482等医疗机器人安全标准认证。达芬奇SP系统、外骨骼康复机器人及自主配送机器人已在部分三甲医院落地，验证其在提升效率与减轻医护负担方面的价值。然而，高成本、临床工作流适配不足、以及缺乏统一的人机协同操作规范，限制了规模化普及；同时，在复杂非结构化环境中（如突发患者动作），机器人的实时响应与伦理决策能力仍显薄弱。</w:t>
      </w:r>
      <w:r>
        <w:rPr>
          <w:rFonts w:hint="eastAsia"/>
        </w:rPr>
        <w:br/>
      </w:r>
      <w:r>
        <w:rPr>
          <w:rFonts w:hint="eastAsia"/>
        </w:rPr>
        <w:t>　　未来，医疗健康协作机器人将深度融合多模态感知、数字疗法与云边协同架构。柔性电子皮肤与肌电接口将实现更自然的意图识别，使机器人能预判用户动作并提供自适应辅助力。基于真实世界数据训练的AI模型将支持个性化康复方案生成，并与电子病历系统联动形成闭环治疗。在部署模式上，“机器人即服务”（RaaS）将降低医疗机构初始投入门槛，而模块化设计可快速切换手术、护理或消毒功能。此外，随着FDA与NMPA对AI医疗设备审批路径明晰化，具备自主学习能力的协作机器人将加速进入临床常规应用。长远看，该类机器人将从工具角色演变为医疗团队的智能协作者，重塑人机协同的医疗服务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3e814a83444cc" w:history="1">
        <w:r>
          <w:rPr>
            <w:rStyle w:val="Hyperlink"/>
          </w:rPr>
          <w:t>2026-2032年中国医疗健康协作机器人市场研究与前景趋势报告</w:t>
        </w:r>
      </w:hyperlink>
      <w:r>
        <w:rPr>
          <w:rFonts w:hint="eastAsia"/>
        </w:rPr>
        <w:t>》基于多年行业研究积累，结合医疗健康协作机器人市场发展现状，依托行业权威数据资源和长期市场监测数据库，对医疗健康协作机器人市场规模、技术现状及未来方向进行了全面分析。报告梳理了医疗健康协作机器人行业竞争格局，重点评估了主要企业的市场表现及品牌影响力，并通过SWOT分析揭示了医疗健康协作机器人行业机遇与潜在风险。同时，报告对医疗健康协作机器人市场前景和发展趋势进行了科学预测，为投资者提供了投资价值判断和策略建议，助力把握医疗健康协作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医疗健康协作机器人市场概述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按照不同产品类型，医疗健康协作机器人主要可以分为如下几个类别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中国不同产品类型医疗健康协作机器人增长趋势2021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3臂</w:t>
      </w:r>
      <w:r>
        <w:rPr>
          <w:rFonts w:hint="eastAsia"/>
        </w:rPr>
        <w:br/>
      </w:r>
      <w:r>
        <w:rPr>
          <w:rFonts w:hint="eastAsia"/>
        </w:rPr>
        <w:t>　　　　1.2.3 4臂</w:t>
      </w:r>
      <w:r>
        <w:rPr>
          <w:rFonts w:hint="eastAsia"/>
        </w:rPr>
        <w:br/>
      </w:r>
      <w:r>
        <w:rPr>
          <w:rFonts w:hint="eastAsia"/>
        </w:rPr>
        <w:t>　　　　1.2.4 5臂</w:t>
      </w:r>
      <w:r>
        <w:rPr>
          <w:rFonts w:hint="eastAsia"/>
        </w:rPr>
        <w:br/>
      </w:r>
      <w:r>
        <w:rPr>
          <w:rFonts w:hint="eastAsia"/>
        </w:rPr>
        <w:t>　　　　1.2.5 6臂</w:t>
      </w:r>
      <w:r>
        <w:rPr>
          <w:rFonts w:hint="eastAsia"/>
        </w:rPr>
        <w:br/>
      </w:r>
      <w:r>
        <w:rPr>
          <w:rFonts w:hint="eastAsia"/>
        </w:rPr>
        <w:t>　　　　1.2.6 7臂</w:t>
      </w:r>
      <w:r>
        <w:rPr>
          <w:rFonts w:hint="eastAsia"/>
        </w:rPr>
        <w:br/>
      </w:r>
      <w:r>
        <w:rPr>
          <w:rFonts w:hint="eastAsia"/>
        </w:rPr>
        <w:t>　　1.3 从不同应用，医疗健康协作机器人主要包括如下几个方面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中国不同应用医疗健康协作机器人增长趋势2021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手术协作机器人</w:t>
      </w:r>
      <w:r>
        <w:rPr>
          <w:rFonts w:hint="eastAsia"/>
        </w:rPr>
        <w:br/>
      </w:r>
      <w:r>
        <w:rPr>
          <w:rFonts w:hint="eastAsia"/>
        </w:rPr>
        <w:t>　　　　1.3.3 康复协作机器人</w:t>
      </w:r>
      <w:r>
        <w:rPr>
          <w:rFonts w:hint="eastAsia"/>
        </w:rPr>
        <w:br/>
      </w:r>
      <w:r>
        <w:rPr>
          <w:rFonts w:hint="eastAsia"/>
        </w:rPr>
        <w:t>　　　　1.3.4 辅助护理协作机器人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中国医疗健康协作机器人发展现状及未来趋势（2021-2032）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中国市场医疗健康协作机器人收入及增长率（2021-2032）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中国市场医疗健康协作机器人销量及增长率（2021-2032）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中国市场主要医疗健康协作机器人厂商分析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中国市场主要厂商医疗健康协作机器人销量及市场占有率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中国市场主要厂商医疗健康协作机器人销量（2021-2026）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中国市场主要厂商医疗健康协作机器人销量市场份额（2021-2026）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中国市场主要厂商医疗健康协作机器人收入及市场占有率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中国市场主要厂商医疗健康协作机器人收入（2021-2026）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中国市场主要厂商医疗健康协作机器人收入市场份额（2021-2026）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2025年中国市场主要厂商医疗健康协作机器人收入排名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中国市场主要厂商医疗健康协作机器人价格（2021-2026）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中国市场主要厂商医疗健康协作机器人总部及产地分布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中国市场主要厂商成立时间及医疗健康协作机器人商业化日期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中国市场主要厂商医疗健康协作机器人产品类型及应用</w:t>
      </w:r>
      <w:r>
        <w:rPr>
          <w:rFonts w:hint="eastAsia"/>
        </w:rPr>
        <w:br/>
      </w:r>
      <w:r>
        <w:rPr>
          <w:rFonts w:hint="eastAsia"/>
        </w:rPr>
        <w:t>　　2.7 医疗健康协作机器人行业集中度、竞争程度分析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医疗健康协作机器人行业集中度分析：2025年中国Top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中国市场医疗健康协作机器人第一梯队、第二梯队和第三梯队厂商（品牌）及2025年市场份额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重点企业（11）在中国市场医疗健康协作机器人销量、收入、价格及毛利率（2021-2026）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不同产品类型医疗健康协作机器人分析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中国市场不同产品类型医疗健康协作机器人销量（2021-2032）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中国市场不同产品类型医疗健康协作机器人销量及市场份额（2021-2026）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中国市场不同产品类型医疗健康协作机器人销量预测（2027-2032）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中国市场不同产品类型医疗健康协作机器人规模（2021-2032）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中国市场不同产品类型医疗健康协作机器人规模及市场份额（2021-2026）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中国市场不同产品类型医疗健康协作机器人规模预测（2027-2032）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中国市场不同产品类型医疗健康协作机器人价格走势（2021-2032）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不同应用医疗健康协作机器人分析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中国市场不同应用医疗健康协作机器人销量（2021-2032）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中国市场不同应用医疗健康协作机器人销量及市场份额（2021-2026）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中国市场不同应用医疗健康协作机器人销量预测（2027-2032）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中国市场不同应用医疗健康协作机器人规模（2021-2032）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中国市场不同应用医疗健康协作机器人规模及市场份额（2021-2026）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中国市场不同应用医疗健康协作机器人规模预测（2027-2032）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中国市场不同应用医疗健康协作机器人价格走势（2021-2032）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医疗健康协作机器人行业发展分析---发展趋势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医疗健康协作机器人行业发展分析---厂商壁垒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医疗健康协作机器人行业发展分析---驱动因素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医疗健康协作机器人行业发展分析---制约因素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医疗健康协作机器人中国企业SWOT分析</w:t>
      </w:r>
      <w:r>
        <w:rPr>
          <w:rFonts w:hint="eastAsia"/>
        </w:rPr>
        <w:br/>
      </w:r>
      <w:r>
        <w:rPr>
          <w:rFonts w:hint="eastAsia"/>
        </w:rPr>
        <w:t>　　6.6 医疗健康协作机器人行业发展分析---行业政策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医疗健康协作机器人行业产业链简介</w:t>
      </w:r>
      <w:r>
        <w:rPr>
          <w:rFonts w:hint="eastAsia"/>
        </w:rPr>
        <w:br/>
      </w:r>
      <w:r>
        <w:rPr>
          <w:rFonts w:hint="eastAsia"/>
        </w:rPr>
        <w:t>　　7.2 医疗健康协作机器人产业链分析-上游</w:t>
      </w:r>
      <w:r>
        <w:rPr>
          <w:rFonts w:hint="eastAsia"/>
        </w:rPr>
        <w:br/>
      </w:r>
      <w:r>
        <w:rPr>
          <w:rFonts w:hint="eastAsia"/>
        </w:rPr>
        <w:t>　　7.3 医疗健康协作机器人产业链分析-中游</w:t>
      </w:r>
      <w:r>
        <w:rPr>
          <w:rFonts w:hint="eastAsia"/>
        </w:rPr>
        <w:br/>
      </w:r>
      <w:r>
        <w:rPr>
          <w:rFonts w:hint="eastAsia"/>
        </w:rPr>
        <w:t>　　7.4 医疗健康协作机器人产业链分析-下游</w:t>
      </w:r>
      <w:r>
        <w:rPr>
          <w:rFonts w:hint="eastAsia"/>
        </w:rPr>
        <w:br/>
      </w:r>
      <w:r>
        <w:rPr>
          <w:rFonts w:hint="eastAsia"/>
        </w:rPr>
        <w:t>　　7.5 医疗健康协作机器人行业采购模式</w:t>
      </w:r>
      <w:r>
        <w:rPr>
          <w:rFonts w:hint="eastAsia"/>
        </w:rPr>
        <w:br/>
      </w:r>
      <w:r>
        <w:rPr>
          <w:rFonts w:hint="eastAsia"/>
        </w:rPr>
        <w:t>　　7.6 医疗健康协作机器人行业生产模式</w:t>
      </w:r>
      <w:r>
        <w:rPr>
          <w:rFonts w:hint="eastAsia"/>
        </w:rPr>
        <w:br/>
      </w:r>
      <w:r>
        <w:rPr>
          <w:rFonts w:hint="eastAsia"/>
        </w:rPr>
        <w:t>　　7.7 医疗健康协作机器人行业销售模式及销售渠道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中国本土医疗健康协作机器人产能、产量分析</w:t>
      </w:r>
      <w:r>
        <w:rPr>
          <w:rFonts w:hint="eastAsia"/>
        </w:rPr>
        <w:br/>
      </w:r>
      <w:r>
        <w:rPr>
          <w:rFonts w:hint="eastAsia"/>
        </w:rPr>
        <w:t>　　8.1 中国医疗健康协作机器人供需现状及预测（2021-2032）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中国医疗健康协作机器人产能、产量、产能利用率及发展趋势（2021-2032）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中国医疗健康协作机器人产量、市场需求量及发展趋势（2021-2032）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中国医疗健康协作机器人进出口分析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中国市场医疗健康协作机器人主要进口来源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中国市场医疗健康协作机器人主要出口目的地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不同产品类型医疗健康协作机器人市场规模2021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不同应用医疗健康协作机器人市场规模2021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中国市场主要厂商医疗健康协作机器人销量（2021-2026）&amp;（千台）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中国市场主要厂商医疗健康协作机器人销量市场份额（2021-2026）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中国市场主要厂商医疗健康协作机器人收入（2021-2026）&amp;（万元）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中国市场主要厂商医疗健康协作机器人收入份额（2021-2026）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2025年中国主要生产商医疗健康协作机器人收入排名（万元）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中国市场主要厂商医疗健康协作机器人价格（2021-2026）&amp;（元/台）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中国市场主要厂商医疗健康协作机器人总部及产地分布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中国市场主要厂商成立时间及医疗健康协作机器人商业化日期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中国市场主要厂商医疗健康协作机器人产品类型及应用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2025年中国市场医疗健康协作机器人主要厂商市场地位（第一梯队、第二梯队和第三梯队）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医疗健康协作机器人市场投资、并购等现状分析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医疗健康协作机器人生产基地、总部、竞争对手及市场地位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医疗健康协作机器人产品规格、参数及市场应用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医疗健康协作机器人销量（千台）、收入（万元）、价格（元/台）及毛利率（2021-2026）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中国市场不同产品类型医疗健康协作机器人销量（2021-2026）&amp;（千台）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中国市场不同产品类型医疗健康协作机器人销量市场份额（2021-2026）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中国市场不同产品类型医疗健康协作机器人销量预测（2027-2032）&amp;（千台）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中国市场不同产品类型医疗健康协作机器人销量市场份额预测（2027-2032）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中国市场不同产品类型医疗健康协作机器人规模（2021-2026）&amp;（万元）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中国市场不同产品类型医疗健康协作机器人规模市场份额（2021-2026）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中国市场不同产品类型医疗健康协作机器人规模预测（2027-2032）&amp;（万元）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中国市场不同产品类型医疗健康协作机器人规模市场份额预测（2027-2032）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中国市场不同应用医疗健康协作机器人销量（2021-2026）&amp;（千台）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中国市场不同应用医疗健康协作机器人销量市场份额（2021-2026）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中国市场不同应用医疗健康协作机器人销量预测（2027-2032）&amp;（千台）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中国市场不同应用医疗健康协作机器人销量市场份额预测（2027-2032）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中国市场不同应用医疗健康协作机器人规模（2021-2026）&amp;（万元）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中国市场不同应用医疗健康协作机器人规模市场份额（2021-2026）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中国市场不同应用医疗健康协作机器人规模预测（2027-2032）&amp;（万元）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中国市场不同应用医疗健康协作机器人规模市场份额预测（2027-2032）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医疗健康协作机器人行业发展分析---发展趋势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医疗健康协作机器人行业发展分析---厂商壁垒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医疗健康协作机器人行业发展分析---驱动因素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医疗健康协作机器人行业发展分析---制约因素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医疗健康协作机器人行业相关重点政策一览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医疗健康协作机器人行业供应链分析</w:t>
      </w:r>
      <w:r>
        <w:rPr>
          <w:rFonts w:hint="eastAsia"/>
        </w:rPr>
        <w:br/>
      </w:r>
      <w:r>
        <w:rPr>
          <w:rFonts w:hint="eastAsia"/>
        </w:rPr>
        <w:t>　　表 91： 医疗健康协作机器人上游原料供应商</w:t>
      </w:r>
      <w:r>
        <w:rPr>
          <w:rFonts w:hint="eastAsia"/>
        </w:rPr>
        <w:br/>
      </w:r>
      <w:r>
        <w:rPr>
          <w:rFonts w:hint="eastAsia"/>
        </w:rPr>
        <w:t>　　表 92： 医疗健康协作机器人行业主要下游客户</w:t>
      </w:r>
      <w:r>
        <w:rPr>
          <w:rFonts w:hint="eastAsia"/>
        </w:rPr>
        <w:br/>
      </w:r>
      <w:r>
        <w:rPr>
          <w:rFonts w:hint="eastAsia"/>
        </w:rPr>
        <w:t>　　表 93： 医疗健康协作机器人典型经销商</w:t>
      </w:r>
      <w:r>
        <w:rPr>
          <w:rFonts w:hint="eastAsia"/>
        </w:rPr>
        <w:br/>
      </w:r>
      <w:r>
        <w:rPr>
          <w:rFonts w:hint="eastAsia"/>
        </w:rPr>
        <w:t>　　表 94： 中国医疗健康协作机器人产量、销量、进口量及出口量（2021-2026）&amp;（千台）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中国医疗健康协作机器人产量、销量、进口量及出口量预测（2027-2032）&amp;（千台）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中国市场医疗健康协作机器人主要进口来源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中国市场医疗健康协作机器人主要出口目的地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医疗健康协作机器人产品图片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中国不同产品类型医疗健康协作机器人市场规模市场份额2025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3臂产品图片</w:t>
      </w:r>
      <w:r>
        <w:rPr>
          <w:rFonts w:hint="eastAsia"/>
        </w:rPr>
        <w:br/>
      </w:r>
      <w:r>
        <w:rPr>
          <w:rFonts w:hint="eastAsia"/>
        </w:rPr>
        <w:t>　　图 4： 4臂产品图片</w:t>
      </w:r>
      <w:r>
        <w:rPr>
          <w:rFonts w:hint="eastAsia"/>
        </w:rPr>
        <w:br/>
      </w:r>
      <w:r>
        <w:rPr>
          <w:rFonts w:hint="eastAsia"/>
        </w:rPr>
        <w:t>　　图 5： 5臂产品图片</w:t>
      </w:r>
      <w:r>
        <w:rPr>
          <w:rFonts w:hint="eastAsia"/>
        </w:rPr>
        <w:br/>
      </w:r>
      <w:r>
        <w:rPr>
          <w:rFonts w:hint="eastAsia"/>
        </w:rPr>
        <w:t>　　图 6： 6臂产品图片</w:t>
      </w:r>
      <w:r>
        <w:rPr>
          <w:rFonts w:hint="eastAsia"/>
        </w:rPr>
        <w:br/>
      </w:r>
      <w:r>
        <w:rPr>
          <w:rFonts w:hint="eastAsia"/>
        </w:rPr>
        <w:t>　　图 7： 7臂产品图片</w:t>
      </w:r>
      <w:r>
        <w:rPr>
          <w:rFonts w:hint="eastAsia"/>
        </w:rPr>
        <w:br/>
      </w:r>
      <w:r>
        <w:rPr>
          <w:rFonts w:hint="eastAsia"/>
        </w:rPr>
        <w:t>　　图 8： 中国不同应用医疗健康协作机器人市场份额2025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手术协作机器人</w:t>
      </w:r>
      <w:r>
        <w:rPr>
          <w:rFonts w:hint="eastAsia"/>
        </w:rPr>
        <w:br/>
      </w:r>
      <w:r>
        <w:rPr>
          <w:rFonts w:hint="eastAsia"/>
        </w:rPr>
        <w:t>　　图 10： 康复协作机器人</w:t>
      </w:r>
      <w:r>
        <w:rPr>
          <w:rFonts w:hint="eastAsia"/>
        </w:rPr>
        <w:br/>
      </w:r>
      <w:r>
        <w:rPr>
          <w:rFonts w:hint="eastAsia"/>
        </w:rPr>
        <w:t>　　图 11： 辅助护理协作机器人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中国市场医疗健康协作机器人市场规模，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中国市场医疗健康协作机器人收入及增长率（2021-2032）&amp;（万元）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中国市场医疗健康协作机器人销量及增长率（2021-2032）&amp;（千台）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2025年中国市场主要厂商医疗健康协作机器人销量市场份额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2025年中国市场主要厂商医疗健康协作机器人收入市场份额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2025年中国市场前五大厂商医疗健康协作机器人市场份额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2025年中国市场医疗健康协作机器人第一梯队、第二梯队和第三梯队厂商（品牌）及市场份额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中国市场不同产品类型医疗健康协作机器人价格走势（2021-2032）&amp;（元/台）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中国市场不同应用医疗健康协作机器人价格走势（2021-2032）&amp;（元/台）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医疗健康协作机器人中国企业SWOT分析</w:t>
      </w:r>
      <w:r>
        <w:rPr>
          <w:rFonts w:hint="eastAsia"/>
        </w:rPr>
        <w:br/>
      </w:r>
      <w:r>
        <w:rPr>
          <w:rFonts w:hint="eastAsia"/>
        </w:rPr>
        <w:t>　　图 23： 医疗健康协作机器人产业链</w:t>
      </w:r>
      <w:r>
        <w:rPr>
          <w:rFonts w:hint="eastAsia"/>
        </w:rPr>
        <w:br/>
      </w:r>
      <w:r>
        <w:rPr>
          <w:rFonts w:hint="eastAsia"/>
        </w:rPr>
        <w:t>　　图 24： 医疗健康协作机器人行业采购模式分析</w:t>
      </w:r>
      <w:r>
        <w:rPr>
          <w:rFonts w:hint="eastAsia"/>
        </w:rPr>
        <w:br/>
      </w:r>
      <w:r>
        <w:rPr>
          <w:rFonts w:hint="eastAsia"/>
        </w:rPr>
        <w:t>　　图 25： 医疗健康协作机器人行业生产模式分析</w:t>
      </w:r>
      <w:r>
        <w:rPr>
          <w:rFonts w:hint="eastAsia"/>
        </w:rPr>
        <w:br/>
      </w:r>
      <w:r>
        <w:rPr>
          <w:rFonts w:hint="eastAsia"/>
        </w:rPr>
        <w:t>　　图 26： 医疗健康协作机器人行业销售模式分析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中国医疗健康协作机器人产能、产量、产能利用率及发展趋势（2021-2032）&amp;（千台）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中国医疗健康协作机器人产量、市场需求量及发展趋势（2021-2032）&amp;（千台）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3e814a83444cc" w:history="1">
        <w:r>
          <w:rPr>
            <w:rStyle w:val="Hyperlink"/>
          </w:rPr>
          <w:t>2026-2032年中国医疗健康协作机器人市场研究与前景趋势报告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3e814a83444cc" w:history="1">
        <w:r>
          <w:rPr>
            <w:rStyle w:val="Hyperlink"/>
          </w:rPr>
          <w:t>https://www.20087.com/9/98/YiLiaoJianKangXieZuoJiQiRenDeFaZhanQianJing.html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5df1eb8e347b0" w:history="1">
      <w:r>
        <w:rPr>
          <w:rStyle w:val="Hyperlink"/>
        </w:rPr>
        <w:t>2026-2032年中国医疗健康协作机器人市场研究与前景趋势报告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iLiaoJianKangXieZuoJiQiRenDeFaZhanQianJing.html" TargetMode="External" Id="R1da3e814a834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iLiaoJianKangXieZuoJiQiRenDeFaZhanQianJing.html" TargetMode="External" Id="Rb725df1eb8e3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2026-01-19T06:38:12Z</dcterms:created>
  <dcterms:modified xsi:type="dcterms:W3CDTF">2026-01-19T07:38:12Z</dcterms:modified>
  <dc:subject>2026-2032年中国医疗健康协作机器人市场研究与前景趋势报告</dc:subject>
  <dc:title>2026-2032年中国医疗健康协作机器人市场研究与前景趋势报告</dc:title>
  <cp:keywords>2026-2032年中国医疗健康协作机器人市场研究与前景趋势报告</cp:keywords>
  <dc:description>2026-2032年中国医疗健康协作机器人市场研究与前景趋势报告</dc:description>
</cp:coreProperties>
</file>