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198936f014de2" w:history="1">
              <w:r>
                <w:rPr>
                  <w:rStyle w:val="Hyperlink"/>
                </w:rPr>
                <w:t>2026-2032年全球与中国医院辐射防护窗行业研究及市场前景预测报告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198936f014de2" w:history="1">
              <w:r>
                <w:rPr>
                  <w:rStyle w:val="Hyperlink"/>
                </w:rPr>
                <w:t>2026-2032年全球与中国医院辐射防护窗行业研究及市场前景预测报告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198936f014de2" w:history="1">
                <w:r>
                  <w:rPr>
                    <w:rStyle w:val="Hyperlink"/>
                  </w:rPr>
                  <w:t>https://www.20087.com/9/28/YiYuanFuSheFangHuChuangHangYeQianJing.html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医院辐射防护窗是放射科、核医学及放疗区域的关键屏蔽设施，采用含铅玻璃或复合铅板结构，确保X射线、γ射线等电离辐射被有效衰减，同时维持诊疗可视性。该类产品需符合NCRP Report No. 147或GBZ 130等标准，强调铅当量（通常1.5–3.0mm Pb）、光学畸变控制及结构密封性，近年在轻量化复合材料（如含铋/锡替代部分铅）、防眩光涂层及模块化安装方面显著进步。然而，在长期使用中，铅玻璃易发黄老化；同时，大尺寸窗体运输与吊装成本高昂。</w:t>
      </w:r>
      <w:r>
        <w:rPr>
          <w:rFonts w:hint="eastAsia"/>
        </w:rPr>
        <w:br/>
      </w:r>
      <w:r>
        <w:rPr>
          <w:rFonts w:hint="eastAsia"/>
        </w:rPr>
        <w:t>　　未来，医院辐射防护窗将向智能监测、绿色屏蔽与数字集成方向发展。市场调研网指出，嵌入式辐射剂量传感器可实时反馈屏蔽效能，触发预警；而无铅透明陶瓷（如钆镓石榴石）将降低环境与健康风险。在智慧医院建设中，窗体将集成摄像头与语音系统，支持远程会诊。随着模块化医疗设施建设加速，快装式防护窗将成为移动方舱标配。长远看，医院辐射防护窗将从静态屏蔽构件升级为主动保障医患安全、支撑弹性医疗空间与可持续基建的智能防护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0198936f014de2" w:history="1">
        <w:r>
          <w:rPr>
            <w:rStyle w:val="Hyperlink"/>
          </w:rPr>
          <w:t>2026-2032年全球与中国医院辐射防护窗行业研究及市场前景预测报告</w:t>
        </w:r>
      </w:hyperlink>
      <w:r>
        <w:rPr>
          <w:rFonts w:hint="eastAsia"/>
        </w:rPr>
        <w:t>》，2025年医院辐射防护窗行业市场规模达 亿元，预计2032年市场规模将达 亿元，期间年均复合增长率（CAGR）达 %。报告基于详实数据资料，系统分析医院辐射防护窗产业链结构、市场规模及需求现状，梳理医院辐射防护窗市场价格走势与行业发展特点。报告重点研究行业竞争格局，包括重点医院辐射防护窗企业的市场表现，并对医院辐射防护窗细分领域的发展潜力进行评估。结合政策环境和医院辐射防护窗技术演进方向，对医院辐射防护窗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按产品类型细分，全球医院辐射防护窗市场规模2021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铅玻璃屏蔽</w:t>
      </w:r>
      <w:r>
        <w:rPr>
          <w:rFonts w:hint="eastAsia"/>
        </w:rPr>
        <w:br/>
      </w:r>
      <w:r>
        <w:rPr>
          <w:rFonts w:hint="eastAsia"/>
        </w:rPr>
        <w:t>　　　　1.3.3 射频屏蔽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按应用细分，全球医院辐射防护窗市场规模2021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诊所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医院辐射防护窗行业发展总体概况</w:t>
      </w:r>
      <w:r>
        <w:rPr>
          <w:rFonts w:hint="eastAsia"/>
        </w:rPr>
        <w:br/>
      </w:r>
      <w:r>
        <w:rPr>
          <w:rFonts w:hint="eastAsia"/>
        </w:rPr>
        <w:t>　　　　1.5.2 医院辐射防护窗行业发展主要特点</w:t>
      </w:r>
      <w:r>
        <w:rPr>
          <w:rFonts w:hint="eastAsia"/>
        </w:rPr>
        <w:br/>
      </w:r>
      <w:r>
        <w:rPr>
          <w:rFonts w:hint="eastAsia"/>
        </w:rPr>
        <w:t>　　　　1.5.3 医院辐射防护窗行业发展影响因素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医院辐射防护窗有利因素</w:t>
      </w:r>
      <w:r>
        <w:rPr>
          <w:rFonts w:hint="eastAsia"/>
        </w:rPr>
        <w:br/>
      </w:r>
      <w:r>
        <w:rPr>
          <w:rFonts w:hint="eastAsia"/>
        </w:rPr>
        <w:t>　　　　1.5.3 .2 医院辐射防护窗不利因素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全球市场，近三年医院辐射防护窗主要企业占有率及排名（按销量）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医院辐射防护窗主要企业在国际市场占有率（按销量，2023-2026）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2025年医院辐射防护窗主要企业在国际市场排名（按销量）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全球市场主要企业医院辐射防护窗销量（2023-2026）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全球市场，近三年医院辐射防护窗主要企业占有率及排名（按收入）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医院辐射防护窗主要企业在国际市场占有率（按收入，2023-2026）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2025年医院辐射防护窗主要企业在国际市场排名（按收入）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全球市场主要企业医院辐射防护窗销售收入（2023-2026）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全球市场主要企业医院辐射防护窗销售价格（2023-2026）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中国市场，近三年医院辐射防护窗主要企业占有率及排名（按销量）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医院辐射防护窗主要企业在中国市场占有率（按销量，2023-2026）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2025年医院辐射防护窗主要企业在中国市场排名（按销量）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中国市场主要企业医院辐射防护窗销量（2023-2026）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中国市场，近三年医院辐射防护窗主要企业占有率及排名（按收入）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医院辐射防护窗主要企业在中国市场占有率（按收入，2023-2026）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2025年医院辐射防护窗主要企业在中国市场排名（按收入）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中国市场主要企业医院辐射防护窗销售收入（2023-2026）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全球主要厂商医院辐射防护窗总部及产地分布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全球主要厂商成立时间及医院辐射防护窗商业化日期</w:t>
      </w:r>
      <w:r>
        <w:rPr>
          <w:rFonts w:hint="eastAsia"/>
        </w:rPr>
        <w:br/>
      </w:r>
      <w:r>
        <w:rPr>
          <w:rFonts w:hint="eastAsia"/>
        </w:rPr>
        <w:t>　　2.8 全球主要厂商医院辐射防护窗产品类型及应用</w:t>
      </w:r>
      <w:r>
        <w:rPr>
          <w:rFonts w:hint="eastAsia"/>
        </w:rPr>
        <w:br/>
      </w:r>
      <w:r>
        <w:rPr>
          <w:rFonts w:hint="eastAsia"/>
        </w:rPr>
        <w:t>　　2.9 医院辐射防护窗行业集中度、竞争程度分析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医院辐射防护窗行业集中度分析：2025年全球Top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全球医院辐射防护窗第一梯队、第二梯队和第三梯队生产商（品牌）及市场份额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全球医院辐射防护窗总体规模分析</w:t>
      </w:r>
      <w:r>
        <w:rPr>
          <w:rFonts w:hint="eastAsia"/>
        </w:rPr>
        <w:br/>
      </w:r>
      <w:r>
        <w:rPr>
          <w:rFonts w:hint="eastAsia"/>
        </w:rPr>
        <w:t>　　3.1 全球医院辐射防护窗供需现状及预测（2021-2032）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全球医院辐射防护窗产能、产量、产能利用率及发展趋势（2021-2032）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全球医院辐射防护窗产量、需求量及发展趋势（2021-2032）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全球主要地区医院辐射防护窗产量及发展趋势（2021-2032）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全球主要地区医院辐射防护窗产量（2021-2026）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全球主要地区医院辐射防护窗产量（2027-2032）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全球主要地区医院辐射防护窗产量市场份额（2021-2032）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中国医院辐射防护窗供需现状及预测（2021-2032）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中国医院辐射防护窗产能、产量、产能利用率及发展趋势（2021-2032）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中国医院辐射防护窗产量、市场需求量及发展趋势（2021-2032）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中国市场医院辐射防护窗进出口（2021-2032）</w:t>
      </w:r>
      <w:r>
        <w:rPr>
          <w:rFonts w:hint="eastAsia"/>
        </w:rPr>
        <w:br/>
      </w:r>
      <w:r>
        <w:rPr>
          <w:rFonts w:hint="eastAsia"/>
        </w:rPr>
        <w:t>　　3.4 全球医院辐射防护窗销量及销售额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全球市场医院辐射防护窗销售额（2021-2032）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全球市场医院辐射防护窗销量（2021-2032）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全球市场医院辐射防护窗价格趋势（2021-2032）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全球医院辐射防护窗主要地区分析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全球主要地区医院辐射防护窗市场规模分析：2021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全球主要地区医院辐射防护窗销售收入及市场份额（2021-2026）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全球主要地区医院辐射防护窗销售收入预测（2027-2032）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全球主要地区医院辐射防护窗销量分析：2021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全球主要地区医院辐射防护窗销量及市场份额（2021-2026）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全球主要地区医院辐射防护窗销量及市场份额预测（2027-2032）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北美市场医院辐射防护窗销量、收入及增长率（2021-2032）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欧洲市场医院辐射防护窗销量、收入及增长率（2021-2032）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中国市场医院辐射防护窗销量、收入及增长率（2021-2032）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日本市场医院辐射防护窗销量、收入及增长率（2021-2032）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东南亚市场医院辐射防护窗销量、收入及增长率（2021-2032）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印度市场医院辐射防护窗销量、收入及增长率（2021-2032）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南美市场医院辐射防护窗销量、收入及增长率（2021-2032）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中东市场医院辐射防护窗销量、收入及增长率（2021-2032）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重点企业（1）基本信息、医院辐射防护窗生产基地、销售区域、竞争对手及市场地位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医院辐射防护窗销量、收入、价格及毛利率（2021-2026）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重点企业（2）基本信息、医院辐射防护窗生产基地、销售区域、竞争对手及市场地位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医院辐射防护窗销量、收入、价格及毛利率（2021-2026）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重点企业（3）基本信息、医院辐射防护窗生产基地、销售区域、竞争对手及市场地位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医院辐射防护窗销量、收入、价格及毛利率（2021-2026）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重点企业（4）基本信息、医院辐射防护窗生产基地、销售区域、竞争对手及市场地位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医院辐射防护窗销量、收入、价格及毛利率（2021-2026）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重点企业（5）基本信息、医院辐射防护窗生产基地、销售区域、竞争对手及市场地位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医院辐射防护窗销量、收入、价格及毛利率（2021-2026）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重点企业（6）基本信息、医院辐射防护窗生产基地、销售区域、竞争对手及市场地位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医院辐射防护窗销量、收入、价格及毛利率（2021-2026）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重点企业（7）基本信息、医院辐射防护窗生产基地、销售区域、竞争对手及市场地位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医院辐射防护窗销量、收入、价格及毛利率（2021-2026）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重点企业（8）基本信息、医院辐射防护窗生产基地、销售区域、竞争对手及市场地位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医院辐射防护窗销量、收入、价格及毛利率（2021-2026）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重点企业（9）基本信息、医院辐射防护窗生产基地、销售区域、竞争对手及市场地位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医院辐射防护窗销量、收入、价格及毛利率（2021-2026）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重点企业（10）基本信息、医院辐射防护窗生产基地、销售区域、竞争对手及市场地位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医院辐射防护窗销量、收入、价格及毛利率（2021-2026）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重点企业（11）基本信息、医院辐射防护窗生产基地、销售区域、竞争对手及市场地位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医院辐射防护窗销量、收入、价格及毛利率（2021-2026）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重点企业（12）基本信息、医院辐射防护窗生产基地、销售区域、竞争对手及市场地位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医院辐射防护窗销量、收入、价格及毛利率（2021-2026）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不同产品类型医院辐射防护窗分析</w:t>
      </w:r>
      <w:r>
        <w:rPr>
          <w:rFonts w:hint="eastAsia"/>
        </w:rPr>
        <w:br/>
      </w:r>
      <w:r>
        <w:rPr>
          <w:rFonts w:hint="eastAsia"/>
        </w:rPr>
        <w:t>　　6.1 全球不同产品类型医院辐射防护窗销量（2021-2032）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全球不同产品类型医院辐射防护窗销量及市场份额（2021-2026）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全球不同产品类型医院辐射防护窗销量预测（2027-2032）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全球不同产品类型医院辐射防护窗收入（2021-2032）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全球不同产品类型医院辐射防护窗收入及市场份额（2021-2026）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全球不同产品类型医院辐射防护窗收入预测（2027-2032）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全球不同产品类型医院辐射防护窗价格走势（2021-2032）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中国不同产品类型医院辐射防护窗销量（2021-2032）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中国不同产品类型医院辐射防护窗销量及市场份额（2021-2026）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中国不同产品类型医院辐射防护窗销量预测（2027-2032）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中国不同产品类型医院辐射防护窗收入（2021-2032）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中国不同产品类型医院辐射防护窗收入及市场份额（2021-2026）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中国不同产品类型医院辐射防护窗收入预测（2027-2032）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不同应用医院辐射防护窗分析</w:t>
      </w:r>
      <w:r>
        <w:rPr>
          <w:rFonts w:hint="eastAsia"/>
        </w:rPr>
        <w:br/>
      </w:r>
      <w:r>
        <w:rPr>
          <w:rFonts w:hint="eastAsia"/>
        </w:rPr>
        <w:t>　　7.1 全球不同应用医院辐射防护窗销量（2021-2032）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全球不同应用医院辐射防护窗销量及市场份额（2021-2026）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全球不同应用医院辐射防护窗销量预测（2027-2032）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全球不同应用医院辐射防护窗收入（2021-2032）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全球不同应用医院辐射防护窗收入及市场份额（2021-2026）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全球不同应用医院辐射防护窗收入预测（2027-2032）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全球不同应用医院辐射防护窗价格走势（2021-2032）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中国不同应用医院辐射防护窗销量（2021-2032）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中国不同应用医院辐射防护窗销量及市场份额（2021-2026）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中国不同应用医院辐射防护窗销量预测（2027-2032）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中国不同应用医院辐射防护窗收入（2021-2032）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中国不同应用医院辐射防护窗收入及市场份额（2021-2026）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中国不同应用医院辐射防护窗收入预测（2027-2032）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医院辐射防护窗行业发展趋势</w:t>
      </w:r>
      <w:r>
        <w:rPr>
          <w:rFonts w:hint="eastAsia"/>
        </w:rPr>
        <w:br/>
      </w:r>
      <w:r>
        <w:rPr>
          <w:rFonts w:hint="eastAsia"/>
        </w:rPr>
        <w:t>　　8.2 医院辐射防护窗行业主要驱动因素</w:t>
      </w:r>
      <w:r>
        <w:rPr>
          <w:rFonts w:hint="eastAsia"/>
        </w:rPr>
        <w:br/>
      </w:r>
      <w:r>
        <w:rPr>
          <w:rFonts w:hint="eastAsia"/>
        </w:rPr>
        <w:t>　　8.3 医院辐射防护窗中国企业SWOT分析</w:t>
      </w:r>
      <w:r>
        <w:rPr>
          <w:rFonts w:hint="eastAsia"/>
        </w:rPr>
        <w:br/>
      </w:r>
      <w:r>
        <w:rPr>
          <w:rFonts w:hint="eastAsia"/>
        </w:rPr>
        <w:t>　　8.4 中国医院辐射防护窗行业政策环境分析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医院辐射防护窗行业产业链简介</w:t>
      </w:r>
      <w:r>
        <w:rPr>
          <w:rFonts w:hint="eastAsia"/>
        </w:rPr>
        <w:br/>
      </w:r>
      <w:r>
        <w:rPr>
          <w:rFonts w:hint="eastAsia"/>
        </w:rPr>
        <w:t>　　　　9.1.1 医院辐射防护窗行业供应链分析</w:t>
      </w:r>
      <w:r>
        <w:rPr>
          <w:rFonts w:hint="eastAsia"/>
        </w:rPr>
        <w:br/>
      </w:r>
      <w:r>
        <w:rPr>
          <w:rFonts w:hint="eastAsia"/>
        </w:rPr>
        <w:t>　　　　9.1.2 医院辐射防护窗主要原料及供应情况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医院辐射防护窗行业采购模式</w:t>
      </w:r>
      <w:r>
        <w:rPr>
          <w:rFonts w:hint="eastAsia"/>
        </w:rPr>
        <w:br/>
      </w:r>
      <w:r>
        <w:rPr>
          <w:rFonts w:hint="eastAsia"/>
        </w:rPr>
        <w:t>　　9.3 医院辐射防护窗行业生产模式</w:t>
      </w:r>
      <w:r>
        <w:rPr>
          <w:rFonts w:hint="eastAsia"/>
        </w:rPr>
        <w:br/>
      </w:r>
      <w:r>
        <w:rPr>
          <w:rFonts w:hint="eastAsia"/>
        </w:rPr>
        <w:t>　　9.4 医院辐射防护窗行业销售模式及销售渠道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按产品类型细分，全球医院辐射防护窗市场规模2021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按应用细分，全球医院辐射防护窗市场规模（CAGR）2021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医院辐射防护窗行业发展主要特点</w:t>
      </w:r>
      <w:r>
        <w:rPr>
          <w:rFonts w:hint="eastAsia"/>
        </w:rPr>
        <w:br/>
      </w:r>
      <w:r>
        <w:rPr>
          <w:rFonts w:hint="eastAsia"/>
        </w:rPr>
        <w:t>　　表 4： 医院辐射防护窗行业发展有利因素分析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医院辐射防护窗行业发展不利因素分析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进入医院辐射防护窗行业壁垒</w:t>
      </w:r>
      <w:r>
        <w:rPr>
          <w:rFonts w:hint="eastAsia"/>
        </w:rPr>
        <w:br/>
      </w:r>
      <w:r>
        <w:rPr>
          <w:rFonts w:hint="eastAsia"/>
        </w:rPr>
        <w:t>　　表 7： 医院辐射防护窗主要企业在国际市场占有率（按销量，2023-2026）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2025年医院辐射防护窗主要企业在国际市场排名（按销量）&amp;（千件）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全球市场主要企业医院辐射防护窗销量（2023-2026）&amp;（千件）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医院辐射防护窗主要企业在国际市场占有率（按收入，2023-2026）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2025年医院辐射防护窗主要企业在国际市场排名（按收入）&amp;（万元）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全球市场主要企业医院辐射防护窗销售收入（2023-2026）&amp;（万元）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全球市场主要企业医院辐射防护窗销售价格（2023-2026）&amp;（元/件）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医院辐射防护窗主要企业在中国市场占有率（按销量，2023-2026）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2025年医院辐射防护窗主要企业在中国市场排名（按销量）&amp;（千件）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中国市场主要企业医院辐射防护窗销量（2023-2026）&amp;（千件）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医院辐射防护窗主要企业在中国市场占有率（按收入，2023-2026）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2025年医院辐射防护窗主要企业在中国市场排名（按收入）&amp;（万元）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中国市场主要企业医院辐射防护窗销售收入（2023-2026）&amp;（万元）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全球主要厂商医院辐射防护窗总部及产地分布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全球主要厂商成立时间及医院辐射防护窗商业化日期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全球主要厂商医院辐射防护窗产品类型及应用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2025年全球医院辐射防护窗主要厂商市场地位（第一梯队、第二梯队和第三梯队）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全球医院辐射防护窗市场投资、并购等现状分析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全球主要地区医院辐射防护窗产量增速（CAGR）：（2021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全球主要地区医院辐射防护窗产量（2021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全球主要地区医院辐射防护窗产量（2021-2026）&amp;（千件）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全球主要地区医院辐射防护窗产量（2027-2032）&amp;（千件）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全球主要地区医院辐射防护窗产量市场份额（2021-2026）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全球主要地区医院辐射防护窗产量市场份额（2027-2032）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中国市场医院辐射防护窗产量、销量、进出口（2021-2026）&amp;（千件）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中国市场医院辐射防护窗产量、销量、进出口预测（2027-2032）&amp;（千件）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全球主要地区医院辐射防护窗销售收入增速：（2021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全球主要地区医院辐射防护窗销售收入（2021-2026）&amp;（万元）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全球主要地区医院辐射防护窗销售收入市场份额（2021-2026）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全球主要地区医院辐射防护窗收入（2027-2032）&amp;（万元）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全球主要地区医院辐射防护窗收入市场份额（2027-2032）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全球主要地区医院辐射防护窗销量（千件）：2021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全球主要地区医院辐射防护窗销量（2021-2026）&amp;（千件）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全球主要地区医院辐射防护窗销量市场份额（2021-2026）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全球主要地区医院辐射防护窗销量（2027-2032）&amp;（千件）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全球主要地区医院辐射防护窗销量份额（2027-2032）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医院辐射防护窗生产基地、销售区域、竞争对手及市场地位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医院辐射防护窗销量（千件）、收入（万元）、价格（元/件）及毛利率（2021-2026）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医院辐射防护窗生产基地、销售区域、竞争对手及市场地位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医院辐射防护窗销量（千件）、收入（万元）、价格（元/件）及毛利率（2021-2026）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医院辐射防护窗生产基地、销售区域、竞争对手及市场地位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医院辐射防护窗销量（千件）、收入（万元）、价格（元/件）及毛利率（2021-2026）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医院辐射防护窗生产基地、销售区域、竞争对手及市场地位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医院辐射防护窗销量（千件）、收入（万元）、价格（元/件）及毛利率（2021-2026）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医院辐射防护窗生产基地、销售区域、竞争对手及市场地位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医院辐射防护窗销量（千件）、收入（万元）、价格（元/件）及毛利率（2021-2026）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医院辐射防护窗生产基地、销售区域、竞争对手及市场地位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医院辐射防护窗销量（千件）、收入（万元）、价格（元/件）及毛利率（2021-2026）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医院辐射防护窗生产基地、销售区域、竞争对手及市场地位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医院辐射防护窗销量（千件）、收入（万元）、价格（元/件）及毛利率（2021-2026）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医院辐射防护窗生产基地、销售区域、竞争对手及市场地位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医院辐射防护窗销量（千件）、收入（万元）、价格（元/件）及毛利率（2021-2026）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医院辐射防护窗生产基地、销售区域、竞争对手及市场地位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医院辐射防护窗销量（千件）、收入（万元）、价格（元/件）及毛利率（2021-2026）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医院辐射防护窗生产基地、销售区域、竞争对手及市场地位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医院辐射防护窗销量（千件）、收入（万元）、价格（元/件）及毛利率（2021-2026）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医院辐射防护窗生产基地、销售区域、竞争对手及市场地位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医院辐射防护窗销量（千件）、收入（万元）、价格（元/件）及毛利率（2021-2026）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医院辐射防护窗生产基地、销售区域、竞争对手及市场地位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医院辐射防护窗销量（千件）、收入（万元）、价格（元/件）及毛利率（2021-2026）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全球不同产品类型医院辐射防护窗销量（2021-2026）&amp;（千件）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全球不同产品类型医院辐射防护窗销量市场份额（2021-2026）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全球不同产品类型医院辐射防护窗销量预测（2027-2032）&amp;（千件）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全球市场不同产品类型医院辐射防护窗销量市场份额预测（2027-2032）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全球不同产品类型医院辐射防护窗收入（2021-2026）&amp;（万元）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全球不同产品类型医院辐射防护窗收入市场份额（2021-2026）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全球不同产品类型医院辐射防护窗收入预测（2027-2032）&amp;（万元）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全球不同产品类型医院辐射防护窗收入市场份额预测（2027-2032）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中国不同产品类型医院辐射防护窗销量（2021-2026）&amp;（千件）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中国不同产品类型医院辐射防护窗销量市场份额（2021-2026）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中国不同产品类型医院辐射防护窗销量预测（2027-2032）&amp;（千件）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全球市场不同产品类型医院辐射防护窗销量市场份额预测（2027-2032）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中国不同产品类型医院辐射防护窗收入（2021-2026）&amp;（万元）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中国不同产品类型医院辐射防护窗收入市场份额（2021-2026）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中国不同产品类型医院辐射防护窗收入预测（2027-2032）&amp;（万元）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中国不同产品类型医院辐射防护窗收入市场份额预测（2027-2032）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全球不同应用医院辐射防护窗销量（2021-2026）&amp;（千件）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全球不同应用医院辐射防护窗销量市场份额（2021-2026）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全球不同应用医院辐射防护窗销量预测（2027-2032）&amp;（千件）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全球市场不同应用医院辐射防护窗销量市场份额预测（2027-2032）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全球不同应用医院辐射防护窗收入（2021-2026）&amp;（万元）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全球不同应用医院辐射防护窗收入市场份额（2021-2026）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全球不同应用医院辐射防护窗收入预测（2027-2032）&amp;（万元）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全球不同应用医院辐射防护窗收入市场份额预测（2027-2032）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中国不同应用医院辐射防护窗销量（2021-2026）&amp;（千件）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中国不同应用医院辐射防护窗销量市场份额（2021-2026）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中国不同应用医院辐射防护窗销量预测（2027-2032）&amp;（千件）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中国市场不同应用医院辐射防护窗销量市场份额预测（2027-2032）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中国不同应用医院辐射防护窗收入（2021-2026）&amp;（万元）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中国不同应用医院辐射防护窗收入市场份额（2021-2026）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中国不同应用医院辐射防护窗收入预测（2027-2032）&amp;（万元）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中国不同应用医院辐射防护窗收入市场份额预测（2027-2032）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医院辐射防护窗行业发展趋势</w:t>
      </w:r>
      <w:r>
        <w:rPr>
          <w:rFonts w:hint="eastAsia"/>
        </w:rPr>
        <w:br/>
      </w:r>
      <w:r>
        <w:rPr>
          <w:rFonts w:hint="eastAsia"/>
        </w:rPr>
        <w:t>　　表 136： 医院辐射防护窗行业主要驱动因素</w:t>
      </w:r>
      <w:r>
        <w:rPr>
          <w:rFonts w:hint="eastAsia"/>
        </w:rPr>
        <w:br/>
      </w:r>
      <w:r>
        <w:rPr>
          <w:rFonts w:hint="eastAsia"/>
        </w:rPr>
        <w:t>　　表 137： 医院辐射防护窗行业供应链分析</w:t>
      </w:r>
      <w:r>
        <w:rPr>
          <w:rFonts w:hint="eastAsia"/>
        </w:rPr>
        <w:br/>
      </w:r>
      <w:r>
        <w:rPr>
          <w:rFonts w:hint="eastAsia"/>
        </w:rPr>
        <w:t>　　表 138： 医院辐射防护窗上游原料供应商</w:t>
      </w:r>
      <w:r>
        <w:rPr>
          <w:rFonts w:hint="eastAsia"/>
        </w:rPr>
        <w:br/>
      </w:r>
      <w:r>
        <w:rPr>
          <w:rFonts w:hint="eastAsia"/>
        </w:rPr>
        <w:t>　　表 139： 医院辐射防护窗主要地区不同应用客户分析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医院辐射防护窗典型经销商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医院辐射防护窗产品图片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全球不同产品类型医院辐射防护窗销售额2021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全球不同产品类型医院辐射防护窗市场份额2025 &amp; 2032</w:t>
      </w:r>
      <w:r>
        <w:rPr>
          <w:rFonts w:hint="eastAsia"/>
        </w:rPr>
        <w:br/>
      </w:r>
      <w:r>
        <w:rPr>
          <w:rFonts w:hint="eastAsia"/>
        </w:rPr>
        <w:t>　　图 4： 铅玻璃屏蔽产品图片</w:t>
      </w:r>
      <w:r>
        <w:rPr>
          <w:rFonts w:hint="eastAsia"/>
        </w:rPr>
        <w:br/>
      </w:r>
      <w:r>
        <w:rPr>
          <w:rFonts w:hint="eastAsia"/>
        </w:rPr>
        <w:t>　　图 5： 射频屏蔽产品图片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全球不同应用医院辐射防护窗市场份额2025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2025年全球前五大生产商医院辐射防护窗市场份额</w:t>
      </w:r>
      <w:r>
        <w:rPr>
          <w:rFonts w:hint="eastAsia"/>
        </w:rPr>
        <w:br/>
      </w:r>
      <w:r>
        <w:rPr>
          <w:rFonts w:hint="eastAsia"/>
        </w:rPr>
        <w:t>　　图 13： 2025年全球医院辐射防护窗第一梯队、第二梯队和第三梯队厂商及市场份额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全球医院辐射防护窗产能、产量、产能利用率及发展趋势（2021-2032）&amp;（千件）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全球医院辐射防护窗产量、需求量及发展趋势（2021-2032）&amp;（千件）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全球主要地区医院辐射防护窗产量市场份额（2021-2032）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中国医院辐射防护窗产能、产量、产能利用率及发展趋势（2021-2032）&amp;（千件）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中国医院辐射防护窗产量、市场需求量及发展趋势（2021-2032）&amp;（千件）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全球医院辐射防护窗市场销售额及增长率：（2021-2032）&amp;（万元）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全球市场医院辐射防护窗市场规模：2021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全球市场医院辐射防护窗销量及增长率（2021-2032）&amp;（千件）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全球市场医院辐射防护窗价格趋势（2021-2032）&amp;（元/件）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全球主要地区医院辐射防护窗销售收入（2021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全球主要地区医院辐射防护窗销售收入市场份额（2021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北美市场医院辐射防护窗销量及增长率（2021-2032）&amp;（千件）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北美市场医院辐射防护窗收入及增长率（2021-2032）&amp;（万元）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欧洲市场医院辐射防护窗销量及增长率（2021-2032）&amp;（千件）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欧洲市场医院辐射防护窗收入及增长率（2021-2032）&amp;（万元）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中国市场医院辐射防护窗销量及增长率（2021-2032）&amp;（千件）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中国市场医院辐射防护窗收入及增长率（2021-2032）&amp;（万元）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日本市场医院辐射防护窗销量及增长率（2021-2032）&amp;（千件）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日本市场医院辐射防护窗收入及增长率（2021-2032）&amp;（万元）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东南亚市场医院辐射防护窗销量及增长率（2021-2032）&amp;（千件）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东南亚市场医院辐射防护窗收入及增长率（2021-2032）&amp;（万元）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印度市场医院辐射防护窗销量及增长率（2021-2032）&amp;（千件）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印度市场医院辐射防护窗收入及增长率（2021-2032）&amp;（万元）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南美市场医院辐射防护窗销量及增长率（2021-2032）&amp;（千件）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南美市场医院辐射防护窗收入及增长率（2021-2032）&amp;（万元）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中东市场医院辐射防护窗销量及增长率（2021-2032）&amp;（千件）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中东市场医院辐射防护窗收入及增长率（2021-2032）&amp;（万元）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全球不同产品类型医院辐射防护窗价格走势（2021-2032）&amp;（元/件）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全球不同应用医院辐射防护窗价格走势（2021-2032）&amp;（元/件）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医院辐射防护窗中国企业SWOT分析</w:t>
      </w:r>
      <w:r>
        <w:rPr>
          <w:rFonts w:hint="eastAsia"/>
        </w:rPr>
        <w:br/>
      </w:r>
      <w:r>
        <w:rPr>
          <w:rFonts w:hint="eastAsia"/>
        </w:rPr>
        <w:t>　　图 44： 医院辐射防护窗产业链</w:t>
      </w:r>
      <w:r>
        <w:rPr>
          <w:rFonts w:hint="eastAsia"/>
        </w:rPr>
        <w:br/>
      </w:r>
      <w:r>
        <w:rPr>
          <w:rFonts w:hint="eastAsia"/>
        </w:rPr>
        <w:t>　　图 45： 医院辐射防护窗行业采购模式分析</w:t>
      </w:r>
      <w:r>
        <w:rPr>
          <w:rFonts w:hint="eastAsia"/>
        </w:rPr>
        <w:br/>
      </w:r>
      <w:r>
        <w:rPr>
          <w:rFonts w:hint="eastAsia"/>
        </w:rPr>
        <w:t>　　图 46： 医院辐射防护窗行业生产模式</w:t>
      </w:r>
      <w:r>
        <w:rPr>
          <w:rFonts w:hint="eastAsia"/>
        </w:rPr>
        <w:br/>
      </w:r>
      <w:r>
        <w:rPr>
          <w:rFonts w:hint="eastAsia"/>
        </w:rPr>
        <w:t>　　图 47： 医院辐射防护窗行业销售模式分析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198936f014de2" w:history="1">
        <w:r>
          <w:rPr>
            <w:rStyle w:val="Hyperlink"/>
          </w:rPr>
          <w:t>2026-2032年全球与中国医院辐射防护窗行业研究及市场前景预测报告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198936f014de2" w:history="1">
        <w:r>
          <w:rPr>
            <w:rStyle w:val="Hyperlink"/>
          </w:rPr>
          <w:t>https://www.20087.com/9/28/YiYuanFuSheFangHuChuangHangYeQianJing.html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热点：医院辐射防护窗的作用、医院防辐射窗户材料、医院辐射防护设施有哪些、医院防辐射玻璃多少钱、医院辐射防护制度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e880a4ae14b77" w:history="1">
      <w:r>
        <w:rPr>
          <w:rStyle w:val="Hyperlink"/>
        </w:rPr>
        <w:t>2026-2032年全球与中国医院辐射防护窗行业研究及市场前景预测报告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iYuanFuSheFangHuChuangHangYeQianJing.html" TargetMode="External" Id="R7e0198936f01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iYuanFuSheFangHuChuangHangYeQianJing.html" TargetMode="External" Id="R079e880a4ae1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2026-02-08T08:46:59Z</dcterms:created>
  <dcterms:modified xsi:type="dcterms:W3CDTF">2026-02-08T09:46:59Z</dcterms:modified>
  <dc:subject>2026-2032年全球与中国医院辐射防护窗行业研究及市场前景预测报告</dc:subject>
  <dc:title>2026-2032年全球与中国医院辐射防护窗行业研究及市场前景预测报告</dc:title>
  <cp:keywords>2026-2032年全球与中国医院辐射防护窗行业研究及市场前景预测报告</cp:keywords>
  <dc:description>2026-2032年全球与中国医院辐射防护窗行业研究及市场前景预测报告</dc:description>
</cp:coreProperties>
</file>