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82d096c414689" w:history="1">
              <w:r>
                <w:rPr>
                  <w:rStyle w:val="Hyperlink"/>
                </w:rPr>
                <w:t>2026-2032年中国合成尼古丁行业现状与前景趋势分析报告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82d096c414689" w:history="1">
              <w:r>
                <w:rPr>
                  <w:rStyle w:val="Hyperlink"/>
                </w:rPr>
                <w:t>2026-2032年中国合成尼古丁行业现状与前景趋势分析报告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82d096c414689" w:history="1">
                <w:r>
                  <w:rPr>
                    <w:rStyle w:val="Hyperlink"/>
                  </w:rPr>
                  <w:t>https://www.20087.com/9/28/HeChengNiGuDingHangYeQianJing.html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尼古丁是一种通过化学或生物催化路径人工合成的(S)-尼古丁分子，不含烟草来源杂质（如亚硝胺、重金属），主要用于新型减害烟草制品（如电子烟、尼古丁袋）及戒烟辅助药物。相较于植物提取尼古丁，合成尼古丁具有更高光学纯度（&gt;99% ee）、批次一致性及供应链可控性。目前，合成尼古丁主流合成路线包括手性催化氢化、酶法拆分及全生物发酵，国际领先企业已实现吨级GMP生产并通过FDA PMTA审查；国内厂商多处于中试阶段，在催化剂寿命、溶剂回收率及成本控制方面面临产业化挑战。监管层面，美国FDA对合成尼古丁电子烟实施严格上市许可，欧盟TPD亦加强成分申报要求，推动行业规范化。</w:t>
      </w:r>
      <w:r>
        <w:rPr>
          <w:rFonts w:hint="eastAsia"/>
        </w:rPr>
        <w:br/>
      </w:r>
      <w:r>
        <w:rPr>
          <w:rFonts w:hint="eastAsia"/>
        </w:rPr>
        <w:t>　　未来，合成尼古丁将向绿色工艺、精准递送与医疗应用深化拓展。连续流微反应器技术提升反应安全性与收率，降低三废排放。固定化酶催化体系实现水相温和合成，契合绿色化学原则。在医疗领域，缓释型合成尼古丁贴片或口溶膜用于认知障碍辅助治疗，拓展非成瘾应用场景。同时，区块链溯源确保从原料到成品的全程合规，增强消费者信任。长远看，合成尼古丁将从烟草替代成分升级为神经活性分子平台，其合成路径经济性与临床价值挖掘将成为全球减害战略与神经科学交叉创新的核心焦点。</w:t>
      </w:r>
      <w:r>
        <w:rPr>
          <w:rFonts w:hint="eastAsia"/>
        </w:rPr>
        <w:br/>
      </w:r>
      <w:r>
        <w:rPr>
          <w:rFonts w:hint="eastAsia"/>
        </w:rPr>
        <w:t>　　</w:t>
      </w:r>
      <w:hyperlink r:id="R83882d096c414689" w:history="1">
        <w:r>
          <w:rPr>
            <w:rStyle w:val="Hyperlink"/>
          </w:rPr>
          <w:t>2026-2032年中国合成尼古丁行业现状与前景趋势分析报告</w:t>
        </w:r>
      </w:hyperlink>
      <w:r>
        <w:rPr>
          <w:rFonts w:hint="eastAsia"/>
        </w:rPr>
        <w:t>基于统计局、相关行业协会及科研机构的详实数据，系统分析合成尼古丁市场现状与发展趋势，涵盖合成尼古丁市场规模、供需状况、价格走势及技术发展方向，并对合成尼古丁重点企业的经营情况进行解读。通过评估合成尼古丁行业投资风险与机遇，为相关决策者提供市场前景预测与投资建议，帮助把握合成尼古丁行业发展脉络。</w:t>
      </w:r>
      <w:r>
        <w:rPr>
          <w:rFonts w:hint="eastAsia"/>
        </w:rPr>
        <w:br/>
      </w:r>
      <w:r>
        <w:rPr>
          <w:rFonts w:hint="eastAsia"/>
        </w:rPr>
        <w:br/>
      </w:r>
      <w:r>
        <w:rPr>
          <w:rFonts w:hint="eastAsia"/>
        </w:rPr>
        <w:t>第一章 合成尼古丁行业界定</w:t>
      </w:r>
      <w:r>
        <w:rPr>
          <w:rFonts w:hint="eastAsia"/>
        </w:rPr>
        <w:br/>
      </w:r>
      <w:r>
        <w:rPr>
          <w:rFonts w:hint="eastAsia"/>
        </w:rPr>
        <w:t>　　第一节 合成尼古丁行业定义</w:t>
      </w:r>
      <w:r>
        <w:rPr>
          <w:rFonts w:hint="eastAsia"/>
        </w:rPr>
        <w:br/>
      </w:r>
      <w:r>
        <w:rPr>
          <w:rFonts w:hint="eastAsia"/>
        </w:rPr>
        <w:t>　　第二节 合成尼古丁行业特点分析</w:t>
      </w:r>
      <w:r>
        <w:rPr>
          <w:rFonts w:hint="eastAsia"/>
        </w:rPr>
        <w:br/>
      </w:r>
      <w:r>
        <w:rPr>
          <w:rFonts w:hint="eastAsia"/>
        </w:rPr>
        <w:t>　　第三节 合成尼古丁行业发展历程</w:t>
      </w:r>
      <w:r>
        <w:rPr>
          <w:rFonts w:hint="eastAsia"/>
        </w:rPr>
        <w:br/>
      </w:r>
      <w:r>
        <w:rPr>
          <w:rFonts w:hint="eastAsia"/>
        </w:rPr>
        <w:t>　　第四节 合成尼古丁产业链分析</w:t>
      </w:r>
      <w:r>
        <w:rPr>
          <w:rFonts w:hint="eastAsia"/>
        </w:rPr>
        <w:br/>
      </w:r>
      <w:r>
        <w:rPr>
          <w:rFonts w:hint="eastAsia"/>
        </w:rPr>
        <w:br/>
      </w:r>
      <w:r>
        <w:rPr>
          <w:rFonts w:hint="eastAsia"/>
        </w:rPr>
        <w:t>第二章 中国合成尼古丁行业发展环境分析</w:t>
      </w:r>
      <w:r>
        <w:rPr>
          <w:rFonts w:hint="eastAsia"/>
        </w:rPr>
        <w:br/>
      </w:r>
      <w:r>
        <w:rPr>
          <w:rFonts w:hint="eastAsia"/>
        </w:rPr>
        <w:t>　　第一节 合成尼古丁行业经济环境分析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合成尼古丁行业政策环境分析</w:t>
      </w:r>
      <w:r>
        <w:rPr>
          <w:rFonts w:hint="eastAsia"/>
        </w:rPr>
        <w:br/>
      </w:r>
      <w:r>
        <w:rPr>
          <w:rFonts w:hint="eastAsia"/>
        </w:rPr>
        <w:t>　　　　一、合成尼古丁行业相关政策</w:t>
      </w:r>
      <w:r>
        <w:rPr>
          <w:rFonts w:hint="eastAsia"/>
        </w:rPr>
        <w:br/>
      </w:r>
      <w:r>
        <w:rPr>
          <w:rFonts w:hint="eastAsia"/>
        </w:rPr>
        <w:t>　　　　二、合成尼古丁行业相关标准</w:t>
      </w:r>
      <w:r>
        <w:rPr>
          <w:rFonts w:hint="eastAsia"/>
        </w:rPr>
        <w:br/>
      </w:r>
      <w:r>
        <w:rPr>
          <w:rFonts w:hint="eastAsia"/>
        </w:rPr>
        <w:br/>
      </w:r>
      <w:r>
        <w:rPr>
          <w:rFonts w:hint="eastAsia"/>
        </w:rPr>
        <w:t>第三章 2025-2026年合成尼古丁行业技术发展现状及趋势分析</w:t>
      </w:r>
      <w:r>
        <w:rPr>
          <w:rFonts w:hint="eastAsia"/>
        </w:rPr>
        <w:br/>
      </w:r>
      <w:r>
        <w:rPr>
          <w:rFonts w:hint="eastAsia"/>
        </w:rPr>
        <w:t>　　第一节 合成尼古丁行业技术发展现状分析</w:t>
      </w:r>
      <w:r>
        <w:rPr>
          <w:rFonts w:hint="eastAsia"/>
        </w:rPr>
        <w:br/>
      </w:r>
      <w:r>
        <w:rPr>
          <w:rFonts w:hint="eastAsia"/>
        </w:rPr>
        <w:t>　　第二节 国内外合成尼古丁行业技术差异与原因</w:t>
      </w:r>
      <w:r>
        <w:rPr>
          <w:rFonts w:hint="eastAsia"/>
        </w:rPr>
        <w:br/>
      </w:r>
      <w:r>
        <w:rPr>
          <w:rFonts w:hint="eastAsia"/>
        </w:rPr>
        <w:t>　　第三节 合成尼古丁行业技术发展方向、趋势预测</w:t>
      </w:r>
      <w:r>
        <w:rPr>
          <w:rFonts w:hint="eastAsia"/>
        </w:rPr>
        <w:br/>
      </w:r>
      <w:r>
        <w:rPr>
          <w:rFonts w:hint="eastAsia"/>
        </w:rPr>
        <w:t>　　第四节 提升合成尼古丁行业技术能力策略建议</w:t>
      </w:r>
      <w:r>
        <w:rPr>
          <w:rFonts w:hint="eastAsia"/>
        </w:rPr>
        <w:br/>
      </w:r>
      <w:r>
        <w:rPr>
          <w:rFonts w:hint="eastAsia"/>
        </w:rPr>
        <w:br/>
      </w:r>
      <w:r>
        <w:rPr>
          <w:rFonts w:hint="eastAsia"/>
        </w:rPr>
        <w:t>第四章 全球合成尼古丁行业发展态势分析</w:t>
      </w:r>
      <w:r>
        <w:rPr>
          <w:rFonts w:hint="eastAsia"/>
        </w:rPr>
        <w:br/>
      </w:r>
      <w:r>
        <w:rPr>
          <w:rFonts w:hint="eastAsia"/>
        </w:rPr>
        <w:t>　　第一节 全球合成尼古丁行业总体情况</w:t>
      </w:r>
      <w:r>
        <w:rPr>
          <w:rFonts w:hint="eastAsia"/>
        </w:rPr>
        <w:br/>
      </w:r>
      <w:r>
        <w:rPr>
          <w:rFonts w:hint="eastAsia"/>
        </w:rPr>
        <w:t>　　第二节 合成尼古丁行业重点国家、地区市场分析</w:t>
      </w:r>
      <w:r>
        <w:rPr>
          <w:rFonts w:hint="eastAsia"/>
        </w:rPr>
        <w:br/>
      </w:r>
      <w:r>
        <w:rPr>
          <w:rFonts w:hint="eastAsia"/>
        </w:rPr>
        <w:t>　　第三节 全球合成尼古丁行业发展前景预测</w:t>
      </w:r>
      <w:r>
        <w:rPr>
          <w:rFonts w:hint="eastAsia"/>
        </w:rPr>
        <w:br/>
      </w:r>
      <w:r>
        <w:rPr>
          <w:rFonts w:hint="eastAsia"/>
        </w:rPr>
        <w:br/>
      </w:r>
      <w:r>
        <w:rPr>
          <w:rFonts w:hint="eastAsia"/>
        </w:rPr>
        <w:t>第五章 中国合成尼古丁行业市场供需状况分析</w:t>
      </w:r>
      <w:r>
        <w:rPr>
          <w:rFonts w:hint="eastAsia"/>
        </w:rPr>
        <w:br/>
      </w:r>
      <w:r>
        <w:rPr>
          <w:rFonts w:hint="eastAsia"/>
        </w:rPr>
        <w:t>　　第一节 中国合成尼古丁行业市场规模情况</w:t>
      </w:r>
      <w:r>
        <w:rPr>
          <w:rFonts w:hint="eastAsia"/>
        </w:rPr>
        <w:br/>
      </w:r>
      <w:r>
        <w:rPr>
          <w:rFonts w:hint="eastAsia"/>
        </w:rPr>
        <w:t>　　第二节 中国合成尼古丁行业市场需求状况</w:t>
      </w:r>
      <w:r>
        <w:rPr>
          <w:rFonts w:hint="eastAsia"/>
        </w:rPr>
        <w:br/>
      </w:r>
      <w:r>
        <w:rPr>
          <w:rFonts w:hint="eastAsia"/>
        </w:rPr>
        <w:t>　　　　一、2020-2025年合成尼古丁行业市场需求情况</w:t>
      </w:r>
      <w:r>
        <w:rPr>
          <w:rFonts w:hint="eastAsia"/>
        </w:rPr>
        <w:br/>
      </w:r>
      <w:r>
        <w:rPr>
          <w:rFonts w:hint="eastAsia"/>
        </w:rPr>
        <w:t>　　　　二、合成尼古丁行业市场需求特点分析</w:t>
      </w:r>
      <w:r>
        <w:rPr>
          <w:rFonts w:hint="eastAsia"/>
        </w:rPr>
        <w:br/>
      </w:r>
      <w:r>
        <w:rPr>
          <w:rFonts w:hint="eastAsia"/>
        </w:rPr>
        <w:t>　　　　三、2026-2032年合成尼古丁行业市场需求预测</w:t>
      </w:r>
      <w:r>
        <w:rPr>
          <w:rFonts w:hint="eastAsia"/>
        </w:rPr>
        <w:br/>
      </w:r>
      <w:r>
        <w:rPr>
          <w:rFonts w:hint="eastAsia"/>
        </w:rPr>
        <w:t>　　第三节 中国合成尼古丁行业产量情况分析</w:t>
      </w:r>
      <w:r>
        <w:rPr>
          <w:rFonts w:hint="eastAsia"/>
        </w:rPr>
        <w:br/>
      </w:r>
      <w:r>
        <w:rPr>
          <w:rFonts w:hint="eastAsia"/>
        </w:rPr>
        <w:t>　　　　一、2020-2025年合成尼古丁行业产量统计分析</w:t>
      </w:r>
      <w:r>
        <w:rPr>
          <w:rFonts w:hint="eastAsia"/>
        </w:rPr>
        <w:br/>
      </w:r>
      <w:r>
        <w:rPr>
          <w:rFonts w:hint="eastAsia"/>
        </w:rPr>
        <w:t>　　　　二、合成尼古丁行业区域产量分析</w:t>
      </w:r>
      <w:r>
        <w:rPr>
          <w:rFonts w:hint="eastAsia"/>
        </w:rPr>
        <w:br/>
      </w:r>
      <w:r>
        <w:rPr>
          <w:rFonts w:hint="eastAsia"/>
        </w:rPr>
        <w:t>　　　　三、2026-2032年合成尼古丁行业产量预测分析</w:t>
      </w:r>
      <w:r>
        <w:rPr>
          <w:rFonts w:hint="eastAsia"/>
        </w:rPr>
        <w:br/>
      </w:r>
      <w:r>
        <w:rPr>
          <w:rFonts w:hint="eastAsia"/>
        </w:rPr>
        <w:t>　　第四节 合成尼古丁行业市场供需平衡状况</w:t>
      </w:r>
      <w:r>
        <w:rPr>
          <w:rFonts w:hint="eastAsia"/>
        </w:rPr>
        <w:br/>
      </w:r>
      <w:r>
        <w:rPr>
          <w:rFonts w:hint="eastAsia"/>
        </w:rPr>
        <w:br/>
      </w:r>
      <w:r>
        <w:rPr>
          <w:rFonts w:hint="eastAsia"/>
        </w:rPr>
        <w:t>第六章 中国合成尼古丁行业进出口情况分析</w:t>
      </w:r>
      <w:r>
        <w:rPr>
          <w:rFonts w:hint="eastAsia"/>
        </w:rPr>
        <w:br/>
      </w:r>
      <w:r>
        <w:rPr>
          <w:rFonts w:hint="eastAsia"/>
        </w:rPr>
        <w:t>　　第一节 合成尼古丁行业出口情况</w:t>
      </w:r>
      <w:r>
        <w:rPr>
          <w:rFonts w:hint="eastAsia"/>
        </w:rPr>
        <w:br/>
      </w:r>
      <w:r>
        <w:rPr>
          <w:rFonts w:hint="eastAsia"/>
        </w:rPr>
        <w:t>　　　　一、2020-2025年合成尼古丁行业出口情况</w:t>
      </w:r>
      <w:r>
        <w:rPr>
          <w:rFonts w:hint="eastAsia"/>
        </w:rPr>
        <w:br/>
      </w:r>
      <w:r>
        <w:rPr>
          <w:rFonts w:hint="eastAsia"/>
        </w:rPr>
        <w:t>　　　　三、2026-2032年合成尼古丁行业出口情况预测</w:t>
      </w:r>
      <w:r>
        <w:rPr>
          <w:rFonts w:hint="eastAsia"/>
        </w:rPr>
        <w:br/>
      </w:r>
      <w:r>
        <w:rPr>
          <w:rFonts w:hint="eastAsia"/>
        </w:rPr>
        <w:t>　　第二节 合成尼古丁行业进口情况</w:t>
      </w:r>
      <w:r>
        <w:rPr>
          <w:rFonts w:hint="eastAsia"/>
        </w:rPr>
        <w:br/>
      </w:r>
      <w:r>
        <w:rPr>
          <w:rFonts w:hint="eastAsia"/>
        </w:rPr>
        <w:t>　　　　一、2020-2025年合成尼古丁行业进口情况</w:t>
      </w:r>
      <w:r>
        <w:rPr>
          <w:rFonts w:hint="eastAsia"/>
        </w:rPr>
        <w:br/>
      </w:r>
      <w:r>
        <w:rPr>
          <w:rFonts w:hint="eastAsia"/>
        </w:rPr>
        <w:t>　　　　三、2026-2032年合成尼古丁行业进口情况预测</w:t>
      </w:r>
      <w:r>
        <w:rPr>
          <w:rFonts w:hint="eastAsia"/>
        </w:rPr>
        <w:br/>
      </w:r>
      <w:r>
        <w:rPr>
          <w:rFonts w:hint="eastAsia"/>
        </w:rPr>
        <w:t>　　第三节 合成尼古丁行业进出口面临的挑战及对策</w:t>
      </w:r>
      <w:r>
        <w:rPr>
          <w:rFonts w:hint="eastAsia"/>
        </w:rPr>
        <w:br/>
      </w:r>
      <w:r>
        <w:rPr>
          <w:rFonts w:hint="eastAsia"/>
        </w:rPr>
        <w:br/>
      </w:r>
      <w:r>
        <w:rPr>
          <w:rFonts w:hint="eastAsia"/>
        </w:rPr>
        <w:t>第七章 中国合成尼古丁行业产品价格监测</w:t>
      </w:r>
      <w:r>
        <w:rPr>
          <w:rFonts w:hint="eastAsia"/>
        </w:rPr>
        <w:br/>
      </w:r>
      <w:r>
        <w:rPr>
          <w:rFonts w:hint="eastAsia"/>
        </w:rPr>
        <w:t>　　　　一、合成尼古丁市场价格特征</w:t>
      </w:r>
      <w:r>
        <w:rPr>
          <w:rFonts w:hint="eastAsia"/>
        </w:rPr>
        <w:br/>
      </w:r>
      <w:r>
        <w:rPr>
          <w:rFonts w:hint="eastAsia"/>
        </w:rPr>
        <w:t>　　　　二、当前合成尼古丁市场价格评述</w:t>
      </w:r>
      <w:r>
        <w:rPr>
          <w:rFonts w:hint="eastAsia"/>
        </w:rPr>
        <w:br/>
      </w:r>
      <w:r>
        <w:rPr>
          <w:rFonts w:hint="eastAsia"/>
        </w:rPr>
        <w:t>　　　　三、影响合成尼古丁市场价格因素分析</w:t>
      </w:r>
      <w:r>
        <w:rPr>
          <w:rFonts w:hint="eastAsia"/>
        </w:rPr>
        <w:br/>
      </w:r>
      <w:r>
        <w:rPr>
          <w:rFonts w:hint="eastAsia"/>
        </w:rPr>
        <w:t>　　　　四、未来合成尼古丁市场价格走势预测</w:t>
      </w:r>
      <w:r>
        <w:rPr>
          <w:rFonts w:hint="eastAsia"/>
        </w:rPr>
        <w:br/>
      </w:r>
      <w:r>
        <w:rPr>
          <w:rFonts w:hint="eastAsia"/>
        </w:rPr>
        <w:br/>
      </w:r>
      <w:r>
        <w:rPr>
          <w:rFonts w:hint="eastAsia"/>
        </w:rPr>
        <w:t>第八章 中国合成尼古丁行业重点区域市场分析</w:t>
      </w:r>
      <w:r>
        <w:rPr>
          <w:rFonts w:hint="eastAsia"/>
        </w:rPr>
        <w:br/>
      </w:r>
      <w:r>
        <w:rPr>
          <w:rFonts w:hint="eastAsia"/>
        </w:rPr>
        <w:t>　　第一节 合成尼古丁行业区域市场分布情况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合成尼古丁行业细分市场调研分析</w:t>
      </w:r>
      <w:r>
        <w:rPr>
          <w:rFonts w:hint="eastAsia"/>
        </w:rPr>
        <w:br/>
      </w:r>
      <w:r>
        <w:rPr>
          <w:rFonts w:hint="eastAsia"/>
        </w:rPr>
        <w:t>　　第一节 合成尼古丁细分产品（一）市场调研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合成尼古丁细分产品（二）市场调研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合成尼古丁行业上、下游市场分析</w:t>
      </w:r>
      <w:r>
        <w:rPr>
          <w:rFonts w:hint="eastAsia"/>
        </w:rPr>
        <w:br/>
      </w:r>
      <w:r>
        <w:rPr>
          <w:rFonts w:hint="eastAsia"/>
        </w:rPr>
        <w:t>　　第一节 合成尼古丁行业上游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合成尼古丁行业下游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合成尼古丁行业重点企业发展调研</w:t>
      </w:r>
      <w:r>
        <w:rPr>
          <w:rFonts w:hint="eastAsia"/>
        </w:rPr>
        <w:br/>
      </w:r>
      <w:r>
        <w:rPr>
          <w:rFonts w:hint="eastAsia"/>
        </w:rPr>
        <w:t>　　第一节 合成尼古丁重点企业（一）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合成尼古丁重点企业（二）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合成尼古丁重点企业（三）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合成尼古丁重点企业（四）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合成尼古丁重点企业（五）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合成尼古丁重点企业（六）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合成尼古丁行业风险及对策</w:t>
      </w:r>
      <w:r>
        <w:rPr>
          <w:rFonts w:hint="eastAsia"/>
        </w:rPr>
        <w:br/>
      </w:r>
      <w:r>
        <w:rPr>
          <w:rFonts w:hint="eastAsia"/>
        </w:rPr>
        <w:t>　　第一节 2026-2032年合成尼古丁行业发展环境分析</w:t>
      </w:r>
      <w:r>
        <w:rPr>
          <w:rFonts w:hint="eastAsia"/>
        </w:rPr>
        <w:br/>
      </w:r>
      <w:r>
        <w:rPr>
          <w:rFonts w:hint="eastAsia"/>
        </w:rPr>
        <w:t>　　第二节 2026-2032年合成尼古丁行业投资特性分析</w:t>
      </w:r>
      <w:r>
        <w:rPr>
          <w:rFonts w:hint="eastAsia"/>
        </w:rPr>
        <w:br/>
      </w:r>
      <w:r>
        <w:rPr>
          <w:rFonts w:hint="eastAsia"/>
        </w:rPr>
        <w:t>　　　　一、合成尼古丁行业进入壁垒</w:t>
      </w:r>
      <w:r>
        <w:rPr>
          <w:rFonts w:hint="eastAsia"/>
        </w:rPr>
        <w:br/>
      </w:r>
      <w:r>
        <w:rPr>
          <w:rFonts w:hint="eastAsia"/>
        </w:rPr>
        <w:t>　　　　二、合成尼古丁行业盈利模式</w:t>
      </w:r>
      <w:r>
        <w:rPr>
          <w:rFonts w:hint="eastAsia"/>
        </w:rPr>
        <w:br/>
      </w:r>
      <w:r>
        <w:rPr>
          <w:rFonts w:hint="eastAsia"/>
        </w:rPr>
        <w:t>　　　　三、合成尼古丁行业盈利因素</w:t>
      </w:r>
      <w:r>
        <w:rPr>
          <w:rFonts w:hint="eastAsia"/>
        </w:rPr>
        <w:br/>
      </w:r>
      <w:r>
        <w:rPr>
          <w:rFonts w:hint="eastAsia"/>
        </w:rPr>
        <w:t>　　第三节 合成尼古丁行业“波特五力模型”分析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2026-2032年合成尼古丁行业风险及对策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合成尼古丁企业竞争策略分析</w:t>
      </w:r>
      <w:r>
        <w:rPr>
          <w:rFonts w:hint="eastAsia"/>
        </w:rPr>
        <w:br/>
      </w:r>
      <w:r>
        <w:rPr>
          <w:rFonts w:hint="eastAsia"/>
        </w:rPr>
        <w:t>　　第一节 合成尼古丁市场竞争策略分析</w:t>
      </w:r>
      <w:r>
        <w:rPr>
          <w:rFonts w:hint="eastAsia"/>
        </w:rPr>
        <w:br/>
      </w:r>
      <w:r>
        <w:rPr>
          <w:rFonts w:hint="eastAsia"/>
        </w:rPr>
        <w:t>　　　　一、2026-2032年中国合成尼古丁市场增长潜力分析</w:t>
      </w:r>
      <w:r>
        <w:rPr>
          <w:rFonts w:hint="eastAsia"/>
        </w:rPr>
        <w:br/>
      </w:r>
      <w:r>
        <w:rPr>
          <w:rFonts w:hint="eastAsia"/>
        </w:rPr>
        <w:t>　　　　二、2026-2032年中国合成尼古丁主要潜力品种分析</w:t>
      </w:r>
      <w:r>
        <w:rPr>
          <w:rFonts w:hint="eastAsia"/>
        </w:rPr>
        <w:br/>
      </w:r>
      <w:r>
        <w:rPr>
          <w:rFonts w:hint="eastAsia"/>
        </w:rPr>
        <w:t>　　　　三、现有合成尼古丁产品竞争策略分析</w:t>
      </w:r>
      <w:r>
        <w:rPr>
          <w:rFonts w:hint="eastAsia"/>
        </w:rPr>
        <w:br/>
      </w:r>
      <w:r>
        <w:rPr>
          <w:rFonts w:hint="eastAsia"/>
        </w:rPr>
        <w:t>　　　　四、潜力合成尼古丁品种竞争策略选择</w:t>
      </w:r>
      <w:r>
        <w:rPr>
          <w:rFonts w:hint="eastAsia"/>
        </w:rPr>
        <w:br/>
      </w:r>
      <w:r>
        <w:rPr>
          <w:rFonts w:hint="eastAsia"/>
        </w:rPr>
        <w:t>　　　　五、典型企业产品竞争策略分析</w:t>
      </w:r>
      <w:r>
        <w:rPr>
          <w:rFonts w:hint="eastAsia"/>
        </w:rPr>
        <w:br/>
      </w:r>
      <w:r>
        <w:rPr>
          <w:rFonts w:hint="eastAsia"/>
        </w:rPr>
        <w:t>　　第二节 2026-2032年中国合成尼古丁企业竞争策略分析</w:t>
      </w:r>
      <w:r>
        <w:rPr>
          <w:rFonts w:hint="eastAsia"/>
        </w:rPr>
        <w:br/>
      </w:r>
      <w:r>
        <w:rPr>
          <w:rFonts w:hint="eastAsia"/>
        </w:rPr>
        <w:t>　　　　一、2026-2032年我国合成尼古丁市场竞争趋势</w:t>
      </w:r>
      <w:r>
        <w:rPr>
          <w:rFonts w:hint="eastAsia"/>
        </w:rPr>
        <w:br/>
      </w:r>
      <w:r>
        <w:rPr>
          <w:rFonts w:hint="eastAsia"/>
        </w:rPr>
        <w:t>　　　　二、2026-2032年合成尼古丁行业竞争格局展望</w:t>
      </w:r>
      <w:r>
        <w:rPr>
          <w:rFonts w:hint="eastAsia"/>
        </w:rPr>
        <w:br/>
      </w:r>
      <w:r>
        <w:rPr>
          <w:rFonts w:hint="eastAsia"/>
        </w:rPr>
        <w:t>　　　　三、2026-2032年合成尼古丁行业竞争策略分析</w:t>
      </w:r>
      <w:r>
        <w:rPr>
          <w:rFonts w:hint="eastAsia"/>
        </w:rPr>
        <w:br/>
      </w:r>
      <w:r>
        <w:rPr>
          <w:rFonts w:hint="eastAsia"/>
        </w:rPr>
        <w:t>　　　　四、2026-2032年合成尼古丁企业竞争策略分析</w:t>
      </w:r>
      <w:r>
        <w:rPr>
          <w:rFonts w:hint="eastAsia"/>
        </w:rPr>
        <w:br/>
      </w:r>
      <w:r>
        <w:rPr>
          <w:rFonts w:hint="eastAsia"/>
        </w:rPr>
        <w:t>　　第三节 2026-2032年中国合成尼古丁行业发展趋势分析</w:t>
      </w:r>
      <w:r>
        <w:rPr>
          <w:rFonts w:hint="eastAsia"/>
        </w:rPr>
        <w:br/>
      </w:r>
      <w:r>
        <w:rPr>
          <w:rFonts w:hint="eastAsia"/>
        </w:rPr>
        <w:t>　　　　一、2026-2032年合成尼古丁技术发展趋势分析</w:t>
      </w:r>
      <w:r>
        <w:rPr>
          <w:rFonts w:hint="eastAsia"/>
        </w:rPr>
        <w:br/>
      </w:r>
      <w:r>
        <w:rPr>
          <w:rFonts w:hint="eastAsia"/>
        </w:rPr>
        <w:t>　　　　二、2026-2032年合成尼古丁产品发展趋势分析</w:t>
      </w:r>
      <w:r>
        <w:rPr>
          <w:rFonts w:hint="eastAsia"/>
        </w:rPr>
        <w:br/>
      </w:r>
      <w:r>
        <w:rPr>
          <w:rFonts w:hint="eastAsia"/>
        </w:rPr>
        <w:t>　　　　三、2026-2032年合成尼古丁行业竞争格局展望</w:t>
      </w:r>
      <w:r>
        <w:rPr>
          <w:rFonts w:hint="eastAsia"/>
        </w:rPr>
        <w:br/>
      </w:r>
      <w:r>
        <w:rPr>
          <w:rFonts w:hint="eastAsia"/>
        </w:rPr>
        <w:t>　　第四节 2026-2032年中国合成尼古丁市场趋势分析</w:t>
      </w:r>
      <w:r>
        <w:rPr>
          <w:rFonts w:hint="eastAsia"/>
        </w:rPr>
        <w:br/>
      </w:r>
      <w:r>
        <w:rPr>
          <w:rFonts w:hint="eastAsia"/>
        </w:rPr>
        <w:t>　　　　一、2026-2032年合成尼古丁发展趋势预测</w:t>
      </w:r>
      <w:r>
        <w:rPr>
          <w:rFonts w:hint="eastAsia"/>
        </w:rPr>
        <w:br/>
      </w:r>
      <w:r>
        <w:rPr>
          <w:rFonts w:hint="eastAsia"/>
        </w:rPr>
        <w:t>　　　　二、2026-2032年合成尼古丁市场前景分析</w:t>
      </w:r>
      <w:r>
        <w:rPr>
          <w:rFonts w:hint="eastAsia"/>
        </w:rPr>
        <w:br/>
      </w:r>
      <w:r>
        <w:rPr>
          <w:rFonts w:hint="eastAsia"/>
        </w:rPr>
        <w:t>　　　　三、2026-2032年合成尼古丁产业政策趋向</w:t>
      </w:r>
      <w:r>
        <w:rPr>
          <w:rFonts w:hint="eastAsia"/>
        </w:rPr>
        <w:br/>
      </w:r>
      <w:r>
        <w:rPr>
          <w:rFonts w:hint="eastAsia"/>
        </w:rPr>
        <w:br/>
      </w:r>
      <w:r>
        <w:rPr>
          <w:rFonts w:hint="eastAsia"/>
        </w:rPr>
        <w:t>第十四章 2026-2032年合成尼古丁行业投资价值评估分析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合成尼古丁行业发展建议分析</w:t>
      </w:r>
      <w:r>
        <w:rPr>
          <w:rFonts w:hint="eastAsia"/>
        </w:rPr>
        <w:br/>
      </w:r>
      <w:r>
        <w:rPr>
          <w:rFonts w:hint="eastAsia"/>
        </w:rPr>
        <w:t>　　第一节 合成尼古丁行业研究结论及建议</w:t>
      </w:r>
      <w:r>
        <w:rPr>
          <w:rFonts w:hint="eastAsia"/>
        </w:rPr>
        <w:br/>
      </w:r>
      <w:r>
        <w:rPr>
          <w:rFonts w:hint="eastAsia"/>
        </w:rPr>
        <w:t>　　第二节 合成尼古丁细分行业研究结论及建议</w:t>
      </w:r>
      <w:r>
        <w:rPr>
          <w:rFonts w:hint="eastAsia"/>
        </w:rPr>
        <w:br/>
      </w:r>
      <w:r>
        <w:rPr>
          <w:rFonts w:hint="eastAsia"/>
        </w:rPr>
        <w:t>　　第三节 中^智^林^－合成尼古丁行业竞争策略总结及建议</w:t>
      </w:r>
      <w:r>
        <w:rPr>
          <w:rFonts w:hint="eastAsia"/>
        </w:rPr>
        <w:br/>
      </w:r>
      <w:r>
        <w:rPr>
          <w:rFonts w:hint="eastAsia"/>
        </w:rPr>
        <w:br/>
      </w:r>
      <w:r>
        <w:rPr>
          <w:rFonts w:hint="eastAsia"/>
        </w:rPr>
        <w:t>图表目录</w:t>
      </w:r>
      <w:r>
        <w:rPr>
          <w:rFonts w:hint="eastAsia"/>
        </w:rPr>
        <w:br/>
      </w:r>
      <w:r>
        <w:rPr>
          <w:rFonts w:hint="eastAsia"/>
        </w:rPr>
        <w:t>　　图表 合成尼古丁行业类别</w:t>
      </w:r>
      <w:r>
        <w:rPr>
          <w:rFonts w:hint="eastAsia"/>
        </w:rPr>
        <w:br/>
      </w:r>
      <w:r>
        <w:rPr>
          <w:rFonts w:hint="eastAsia"/>
        </w:rPr>
        <w:t>　　图表 合成尼古丁行业产业链调研</w:t>
      </w:r>
      <w:r>
        <w:rPr>
          <w:rFonts w:hint="eastAsia"/>
        </w:rPr>
        <w:br/>
      </w:r>
      <w:r>
        <w:rPr>
          <w:rFonts w:hint="eastAsia"/>
        </w:rPr>
        <w:t>　　图表 合成尼古丁行业现状</w:t>
      </w:r>
      <w:r>
        <w:rPr>
          <w:rFonts w:hint="eastAsia"/>
        </w:rPr>
        <w:br/>
      </w:r>
      <w:r>
        <w:rPr>
          <w:rFonts w:hint="eastAsia"/>
        </w:rPr>
        <w:t>　　图表 合成尼古丁行业标准</w:t>
      </w:r>
      <w:r>
        <w:rPr>
          <w:rFonts w:hint="eastAsia"/>
        </w:rPr>
        <w:br/>
      </w:r>
      <w:r>
        <w:rPr>
          <w:rFonts w:hint="eastAsia"/>
        </w:rPr>
        <w:t>　　……</w:t>
      </w:r>
      <w:r>
        <w:rPr>
          <w:rFonts w:hint="eastAsia"/>
        </w:rPr>
        <w:br/>
      </w:r>
      <w:r>
        <w:rPr>
          <w:rFonts w:hint="eastAsia"/>
        </w:rPr>
        <w:t>　　图表 2020-2025年中国合成尼古丁行业市场规模</w:t>
      </w:r>
      <w:r>
        <w:rPr>
          <w:rFonts w:hint="eastAsia"/>
        </w:rPr>
        <w:br/>
      </w:r>
      <w:r>
        <w:rPr>
          <w:rFonts w:hint="eastAsia"/>
        </w:rPr>
        <w:t>　　图表 2025年中国合成尼古丁行业产能</w:t>
      </w:r>
      <w:r>
        <w:rPr>
          <w:rFonts w:hint="eastAsia"/>
        </w:rPr>
        <w:br/>
      </w:r>
      <w:r>
        <w:rPr>
          <w:rFonts w:hint="eastAsia"/>
        </w:rPr>
        <w:t>　　图表 2020-2025年中国合成尼古丁行业产量统计</w:t>
      </w:r>
      <w:r>
        <w:rPr>
          <w:rFonts w:hint="eastAsia"/>
        </w:rPr>
        <w:br/>
      </w:r>
      <w:r>
        <w:rPr>
          <w:rFonts w:hint="eastAsia"/>
        </w:rPr>
        <w:t>　　图表 合成尼古丁行业动态</w:t>
      </w:r>
      <w:r>
        <w:rPr>
          <w:rFonts w:hint="eastAsia"/>
        </w:rPr>
        <w:br/>
      </w:r>
      <w:r>
        <w:rPr>
          <w:rFonts w:hint="eastAsia"/>
        </w:rPr>
        <w:t>　　图表 2020-2025年中国合成尼古丁市场需求量</w:t>
      </w:r>
      <w:r>
        <w:rPr>
          <w:rFonts w:hint="eastAsia"/>
        </w:rPr>
        <w:br/>
      </w:r>
      <w:r>
        <w:rPr>
          <w:rFonts w:hint="eastAsia"/>
        </w:rPr>
        <w:t>　　图表 2025年中国合成尼古丁行业需求区域调研</w:t>
      </w:r>
      <w:r>
        <w:rPr>
          <w:rFonts w:hint="eastAsia"/>
        </w:rPr>
        <w:br/>
      </w:r>
      <w:r>
        <w:rPr>
          <w:rFonts w:hint="eastAsia"/>
        </w:rPr>
        <w:t>　　图表 2020-2025年中国合成尼古丁行情</w:t>
      </w:r>
      <w:r>
        <w:rPr>
          <w:rFonts w:hint="eastAsia"/>
        </w:rPr>
        <w:br/>
      </w:r>
      <w:r>
        <w:rPr>
          <w:rFonts w:hint="eastAsia"/>
        </w:rPr>
        <w:t>　　图表 2020-2025年中国合成尼古丁价格走势图</w:t>
      </w:r>
      <w:r>
        <w:rPr>
          <w:rFonts w:hint="eastAsia"/>
        </w:rPr>
        <w:br/>
      </w:r>
      <w:r>
        <w:rPr>
          <w:rFonts w:hint="eastAsia"/>
        </w:rPr>
        <w:t>　　图表 2020-2025年中国合成尼古丁行业销售收入</w:t>
      </w:r>
      <w:r>
        <w:rPr>
          <w:rFonts w:hint="eastAsia"/>
        </w:rPr>
        <w:br/>
      </w:r>
      <w:r>
        <w:rPr>
          <w:rFonts w:hint="eastAsia"/>
        </w:rPr>
        <w:t>　　图表 2020-2025年中国合成尼古丁行业盈利情况</w:t>
      </w:r>
      <w:r>
        <w:rPr>
          <w:rFonts w:hint="eastAsia"/>
        </w:rPr>
        <w:br/>
      </w:r>
      <w:r>
        <w:rPr>
          <w:rFonts w:hint="eastAsia"/>
        </w:rPr>
        <w:t>　　图表 2020-2025年中国合成尼古丁行业利润总额</w:t>
      </w:r>
      <w:r>
        <w:rPr>
          <w:rFonts w:hint="eastAsia"/>
        </w:rPr>
        <w:br/>
      </w:r>
      <w:r>
        <w:rPr>
          <w:rFonts w:hint="eastAsia"/>
        </w:rPr>
        <w:t>　　……</w:t>
      </w:r>
      <w:r>
        <w:rPr>
          <w:rFonts w:hint="eastAsia"/>
        </w:rPr>
        <w:br/>
      </w:r>
      <w:r>
        <w:rPr>
          <w:rFonts w:hint="eastAsia"/>
        </w:rPr>
        <w:t>　　图表 2020-2025年中国合成尼古丁进口统计</w:t>
      </w:r>
      <w:r>
        <w:rPr>
          <w:rFonts w:hint="eastAsia"/>
        </w:rPr>
        <w:br/>
      </w:r>
      <w:r>
        <w:rPr>
          <w:rFonts w:hint="eastAsia"/>
        </w:rPr>
        <w:t>　　图表 2020-2025年中国合成尼古丁出口统计</w:t>
      </w:r>
      <w:r>
        <w:rPr>
          <w:rFonts w:hint="eastAsia"/>
        </w:rPr>
        <w:br/>
      </w:r>
      <w:r>
        <w:rPr>
          <w:rFonts w:hint="eastAsia"/>
        </w:rPr>
        <w:t>　　……</w:t>
      </w:r>
      <w:r>
        <w:rPr>
          <w:rFonts w:hint="eastAsia"/>
        </w:rPr>
        <w:br/>
      </w:r>
      <w:r>
        <w:rPr>
          <w:rFonts w:hint="eastAsia"/>
        </w:rPr>
        <w:t>　　图表 2020-2025年中国合成尼古丁行业企业数量统计</w:t>
      </w:r>
      <w:r>
        <w:rPr>
          <w:rFonts w:hint="eastAsia"/>
        </w:rPr>
        <w:br/>
      </w:r>
      <w:r>
        <w:rPr>
          <w:rFonts w:hint="eastAsia"/>
        </w:rPr>
        <w:t>　　图表 **地区合成尼古丁市场规模</w:t>
      </w:r>
      <w:r>
        <w:rPr>
          <w:rFonts w:hint="eastAsia"/>
        </w:rPr>
        <w:br/>
      </w:r>
      <w:r>
        <w:rPr>
          <w:rFonts w:hint="eastAsia"/>
        </w:rPr>
        <w:t>　　图表 **地区合成尼古丁行业市场需求</w:t>
      </w:r>
      <w:r>
        <w:rPr>
          <w:rFonts w:hint="eastAsia"/>
        </w:rPr>
        <w:br/>
      </w:r>
      <w:r>
        <w:rPr>
          <w:rFonts w:hint="eastAsia"/>
        </w:rPr>
        <w:t>　　图表 **地区合成尼古丁市场调研</w:t>
      </w:r>
      <w:r>
        <w:rPr>
          <w:rFonts w:hint="eastAsia"/>
        </w:rPr>
        <w:br/>
      </w:r>
      <w:r>
        <w:rPr>
          <w:rFonts w:hint="eastAsia"/>
        </w:rPr>
        <w:t>　　图表 **地区合成尼古丁行业市场需求分析</w:t>
      </w:r>
      <w:r>
        <w:rPr>
          <w:rFonts w:hint="eastAsia"/>
        </w:rPr>
        <w:br/>
      </w:r>
      <w:r>
        <w:rPr>
          <w:rFonts w:hint="eastAsia"/>
        </w:rPr>
        <w:t>　　图表 **地区合成尼古丁市场规模</w:t>
      </w:r>
      <w:r>
        <w:rPr>
          <w:rFonts w:hint="eastAsia"/>
        </w:rPr>
        <w:br/>
      </w:r>
      <w:r>
        <w:rPr>
          <w:rFonts w:hint="eastAsia"/>
        </w:rPr>
        <w:t>　　图表 **地区合成尼古丁行业市场需求</w:t>
      </w:r>
      <w:r>
        <w:rPr>
          <w:rFonts w:hint="eastAsia"/>
        </w:rPr>
        <w:br/>
      </w:r>
      <w:r>
        <w:rPr>
          <w:rFonts w:hint="eastAsia"/>
        </w:rPr>
        <w:t>　　图表 **地区合成尼古丁市场调研</w:t>
      </w:r>
      <w:r>
        <w:rPr>
          <w:rFonts w:hint="eastAsia"/>
        </w:rPr>
        <w:br/>
      </w:r>
      <w:r>
        <w:rPr>
          <w:rFonts w:hint="eastAsia"/>
        </w:rPr>
        <w:t>　　图表 **地区合成尼古丁行业市场需求分析</w:t>
      </w:r>
      <w:r>
        <w:rPr>
          <w:rFonts w:hint="eastAsia"/>
        </w:rPr>
        <w:br/>
      </w:r>
      <w:r>
        <w:rPr>
          <w:rFonts w:hint="eastAsia"/>
        </w:rPr>
        <w:t>　　……</w:t>
      </w:r>
      <w:r>
        <w:rPr>
          <w:rFonts w:hint="eastAsia"/>
        </w:rPr>
        <w:br/>
      </w:r>
      <w:r>
        <w:rPr>
          <w:rFonts w:hint="eastAsia"/>
        </w:rPr>
        <w:t>　　图表 合成尼古丁行业竞争对手分析</w:t>
      </w:r>
      <w:r>
        <w:rPr>
          <w:rFonts w:hint="eastAsia"/>
        </w:rPr>
        <w:br/>
      </w:r>
      <w:r>
        <w:rPr>
          <w:rFonts w:hint="eastAsia"/>
        </w:rPr>
        <w:t>　　图表 合成尼古丁重点企业（一）基本信息</w:t>
      </w:r>
      <w:r>
        <w:rPr>
          <w:rFonts w:hint="eastAsia"/>
        </w:rPr>
        <w:br/>
      </w:r>
      <w:r>
        <w:rPr>
          <w:rFonts w:hint="eastAsia"/>
        </w:rPr>
        <w:t>　　图表 合成尼古丁重点企业（一）经营情况分析</w:t>
      </w:r>
      <w:r>
        <w:rPr>
          <w:rFonts w:hint="eastAsia"/>
        </w:rPr>
        <w:br/>
      </w:r>
      <w:r>
        <w:rPr>
          <w:rFonts w:hint="eastAsia"/>
        </w:rPr>
        <w:t>　　图表 合成尼古丁重点企业（一）主要经济指标情况</w:t>
      </w:r>
      <w:r>
        <w:rPr>
          <w:rFonts w:hint="eastAsia"/>
        </w:rPr>
        <w:br/>
      </w:r>
      <w:r>
        <w:rPr>
          <w:rFonts w:hint="eastAsia"/>
        </w:rPr>
        <w:t>　　图表 合成尼古丁重点企业（一）盈利能力情况</w:t>
      </w:r>
      <w:r>
        <w:rPr>
          <w:rFonts w:hint="eastAsia"/>
        </w:rPr>
        <w:br/>
      </w:r>
      <w:r>
        <w:rPr>
          <w:rFonts w:hint="eastAsia"/>
        </w:rPr>
        <w:t>　　图表 合成尼古丁重点企业（一）偿债能力情况</w:t>
      </w:r>
      <w:r>
        <w:rPr>
          <w:rFonts w:hint="eastAsia"/>
        </w:rPr>
        <w:br/>
      </w:r>
      <w:r>
        <w:rPr>
          <w:rFonts w:hint="eastAsia"/>
        </w:rPr>
        <w:t>　　图表 合成尼古丁重点企业（一）运营能力情况</w:t>
      </w:r>
      <w:r>
        <w:rPr>
          <w:rFonts w:hint="eastAsia"/>
        </w:rPr>
        <w:br/>
      </w:r>
      <w:r>
        <w:rPr>
          <w:rFonts w:hint="eastAsia"/>
        </w:rPr>
        <w:t>　　图表 合成尼古丁重点企业（一）成长能力情况</w:t>
      </w:r>
      <w:r>
        <w:rPr>
          <w:rFonts w:hint="eastAsia"/>
        </w:rPr>
        <w:br/>
      </w:r>
      <w:r>
        <w:rPr>
          <w:rFonts w:hint="eastAsia"/>
        </w:rPr>
        <w:t>　　图表 合成尼古丁重点企业（二）基本信息</w:t>
      </w:r>
      <w:r>
        <w:rPr>
          <w:rFonts w:hint="eastAsia"/>
        </w:rPr>
        <w:br/>
      </w:r>
      <w:r>
        <w:rPr>
          <w:rFonts w:hint="eastAsia"/>
        </w:rPr>
        <w:t>　　图表 合成尼古丁重点企业（二）经营情况分析</w:t>
      </w:r>
      <w:r>
        <w:rPr>
          <w:rFonts w:hint="eastAsia"/>
        </w:rPr>
        <w:br/>
      </w:r>
      <w:r>
        <w:rPr>
          <w:rFonts w:hint="eastAsia"/>
        </w:rPr>
        <w:t>　　图表 合成尼古丁重点企业（二）主要经济指标情况</w:t>
      </w:r>
      <w:r>
        <w:rPr>
          <w:rFonts w:hint="eastAsia"/>
        </w:rPr>
        <w:br/>
      </w:r>
      <w:r>
        <w:rPr>
          <w:rFonts w:hint="eastAsia"/>
        </w:rPr>
        <w:t>　　图表 合成尼古丁重点企业（二）盈利能力情况</w:t>
      </w:r>
      <w:r>
        <w:rPr>
          <w:rFonts w:hint="eastAsia"/>
        </w:rPr>
        <w:br/>
      </w:r>
      <w:r>
        <w:rPr>
          <w:rFonts w:hint="eastAsia"/>
        </w:rPr>
        <w:t>　　图表 合成尼古丁重点企业（二）偿债能力情况</w:t>
      </w:r>
      <w:r>
        <w:rPr>
          <w:rFonts w:hint="eastAsia"/>
        </w:rPr>
        <w:br/>
      </w:r>
      <w:r>
        <w:rPr>
          <w:rFonts w:hint="eastAsia"/>
        </w:rPr>
        <w:t>　　图表 合成尼古丁重点企业（二）运营能力情况</w:t>
      </w:r>
      <w:r>
        <w:rPr>
          <w:rFonts w:hint="eastAsia"/>
        </w:rPr>
        <w:br/>
      </w:r>
      <w:r>
        <w:rPr>
          <w:rFonts w:hint="eastAsia"/>
        </w:rPr>
        <w:t>　　图表 合成尼古丁重点企业（二）成长能力情况</w:t>
      </w:r>
      <w:r>
        <w:rPr>
          <w:rFonts w:hint="eastAsia"/>
        </w:rPr>
        <w:br/>
      </w:r>
      <w:r>
        <w:rPr>
          <w:rFonts w:hint="eastAsia"/>
        </w:rPr>
        <w:t>　　图表 合成尼古丁重点企业（三）基本信息</w:t>
      </w:r>
      <w:r>
        <w:rPr>
          <w:rFonts w:hint="eastAsia"/>
        </w:rPr>
        <w:br/>
      </w:r>
      <w:r>
        <w:rPr>
          <w:rFonts w:hint="eastAsia"/>
        </w:rPr>
        <w:t>　　图表 合成尼古丁重点企业（三）经营情况分析</w:t>
      </w:r>
      <w:r>
        <w:rPr>
          <w:rFonts w:hint="eastAsia"/>
        </w:rPr>
        <w:br/>
      </w:r>
      <w:r>
        <w:rPr>
          <w:rFonts w:hint="eastAsia"/>
        </w:rPr>
        <w:t>　　图表 合成尼古丁重点企业（三）主要经济指标情况</w:t>
      </w:r>
      <w:r>
        <w:rPr>
          <w:rFonts w:hint="eastAsia"/>
        </w:rPr>
        <w:br/>
      </w:r>
      <w:r>
        <w:rPr>
          <w:rFonts w:hint="eastAsia"/>
        </w:rPr>
        <w:t>　　图表 合成尼古丁重点企业（三）盈利能力情况</w:t>
      </w:r>
      <w:r>
        <w:rPr>
          <w:rFonts w:hint="eastAsia"/>
        </w:rPr>
        <w:br/>
      </w:r>
      <w:r>
        <w:rPr>
          <w:rFonts w:hint="eastAsia"/>
        </w:rPr>
        <w:t>　　图表 合成尼古丁重点企业（三）偿债能力情况</w:t>
      </w:r>
      <w:r>
        <w:rPr>
          <w:rFonts w:hint="eastAsia"/>
        </w:rPr>
        <w:br/>
      </w:r>
      <w:r>
        <w:rPr>
          <w:rFonts w:hint="eastAsia"/>
        </w:rPr>
        <w:t>　　图表 合成尼古丁重点企业（三）运营能力情况</w:t>
      </w:r>
      <w:r>
        <w:rPr>
          <w:rFonts w:hint="eastAsia"/>
        </w:rPr>
        <w:br/>
      </w:r>
      <w:r>
        <w:rPr>
          <w:rFonts w:hint="eastAsia"/>
        </w:rPr>
        <w:t>　　图表 合成尼古丁重点企业（三）成长能力情况</w:t>
      </w:r>
      <w:r>
        <w:rPr>
          <w:rFonts w:hint="eastAsia"/>
        </w:rPr>
        <w:br/>
      </w:r>
      <w:r>
        <w:rPr>
          <w:rFonts w:hint="eastAsia"/>
        </w:rPr>
        <w:t>　　……</w:t>
      </w:r>
      <w:r>
        <w:rPr>
          <w:rFonts w:hint="eastAsia"/>
        </w:rPr>
        <w:br/>
      </w:r>
      <w:r>
        <w:rPr>
          <w:rFonts w:hint="eastAsia"/>
        </w:rPr>
        <w:t>　　图表 2026-2032年中国合成尼古丁行业产能预测</w:t>
      </w:r>
      <w:r>
        <w:rPr>
          <w:rFonts w:hint="eastAsia"/>
        </w:rPr>
        <w:br/>
      </w:r>
      <w:r>
        <w:rPr>
          <w:rFonts w:hint="eastAsia"/>
        </w:rPr>
        <w:t>　　图表 2026-2032年中国合成尼古丁行业产量预测</w:t>
      </w:r>
      <w:r>
        <w:rPr>
          <w:rFonts w:hint="eastAsia"/>
        </w:rPr>
        <w:br/>
      </w:r>
      <w:r>
        <w:rPr>
          <w:rFonts w:hint="eastAsia"/>
        </w:rPr>
        <w:t>　　图表 2026-2032年中国合成尼古丁市场需求预测</w:t>
      </w:r>
      <w:r>
        <w:rPr>
          <w:rFonts w:hint="eastAsia"/>
        </w:rPr>
        <w:br/>
      </w:r>
      <w:r>
        <w:rPr>
          <w:rFonts w:hint="eastAsia"/>
        </w:rPr>
        <w:t>　　……</w:t>
      </w:r>
      <w:r>
        <w:rPr>
          <w:rFonts w:hint="eastAsia"/>
        </w:rPr>
        <w:br/>
      </w:r>
      <w:r>
        <w:rPr>
          <w:rFonts w:hint="eastAsia"/>
        </w:rPr>
        <w:t>　　图表 2026-2032年中国合成尼古丁行业市场规模预测</w:t>
      </w:r>
      <w:r>
        <w:rPr>
          <w:rFonts w:hint="eastAsia"/>
        </w:rPr>
        <w:br/>
      </w:r>
      <w:r>
        <w:rPr>
          <w:rFonts w:hint="eastAsia"/>
        </w:rPr>
        <w:t>　　图表 合成尼古丁行业准入条件</w:t>
      </w:r>
      <w:r>
        <w:rPr>
          <w:rFonts w:hint="eastAsia"/>
        </w:rPr>
        <w:br/>
      </w:r>
      <w:r>
        <w:rPr>
          <w:rFonts w:hint="eastAsia"/>
        </w:rPr>
        <w:t>　　图表 2026-2032年中国合成尼古丁行业信息化</w:t>
      </w:r>
      <w:r>
        <w:rPr>
          <w:rFonts w:hint="eastAsia"/>
        </w:rPr>
        <w:br/>
      </w:r>
      <w:r>
        <w:rPr>
          <w:rFonts w:hint="eastAsia"/>
        </w:rPr>
        <w:t>　　图表 2026-2032年中国合成尼古丁行业风险分析</w:t>
      </w:r>
      <w:r>
        <w:rPr>
          <w:rFonts w:hint="eastAsia"/>
        </w:rPr>
        <w:br/>
      </w:r>
      <w:r>
        <w:rPr>
          <w:rFonts w:hint="eastAsia"/>
        </w:rPr>
        <w:t>　　图表 2026-2032年中国合成尼古丁行业发展趋势</w:t>
      </w:r>
      <w:r>
        <w:rPr>
          <w:rFonts w:hint="eastAsia"/>
        </w:rPr>
        <w:br/>
      </w:r>
      <w:r>
        <w:rPr>
          <w:rFonts w:hint="eastAsia"/>
        </w:rPr>
        <w:t>　　图表 2026-2032年中国合成尼古丁市场前景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82d096c414689" w:history="1">
        <w:r>
          <w:rPr>
            <w:rStyle w:val="Hyperlink"/>
          </w:rPr>
          <w:t>2026-2032年中国合成尼古丁行业现状与前景趋势分析报告</w:t>
        </w:r>
      </w:hyperlink>
      <w:r>
        <w:rPr>
          <w:color w:val="C00000"/>
        </w:rPr>
        <w:t>》，报告编号：</w:t>
      </w:r>
      <w:r>
        <w:rPr>
          <w:rFonts w:hint="eastAsia"/>
          <w:color w:val="C00000"/>
        </w:rPr>
        <w:t>5693289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82d096c414689" w:history="1">
        <w:r>
          <w:rPr>
            <w:rStyle w:val="Hyperlink"/>
          </w:rPr>
          <w:t>https://www.20087.com/9/28/HeChengNiGuDingHangYeQianJing.html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热点：合成尼古丁有害吗、如何合成尼古丁、尼古丁的合成方法、合成尼古丁和天然尼古丁区别、烟尼古丁含量、合成尼古丁价格、烟碱合成、合成尼古丁最贵三个品种、尼古丁如何提取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bbf08f6e04734" w:history="1">
      <w:r>
        <w:rPr>
          <w:rStyle w:val="Hyperlink"/>
        </w:rPr>
        <w:t>2026-2032年中国合成尼古丁行业现状与前景趋势分析报告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HeChengNiGuDingHangYeQianJing.html" TargetMode="External" Id="R83882d096c414689" /></Relationships>
</file>

<file path=word/_rels/header2.xml.rels>&#65279;<?xml version="1.0" encoding="utf-8"?><Relationships xmlns="http://schemas.openxmlformats.org/package/2006/relationships"><Relationship Type="http://schemas.openxmlformats.org/officeDocument/2006/relationships/hyperlink" Target="https://www.20087.com/9/28/HeChengNiGuDingHangYeQianJing.html" TargetMode="External" Id="R814bbf08f6e0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2025-12-29T01:32:43Z</dcterms:created>
  <dcterms:modified xsi:type="dcterms:W3CDTF">2025-12-29T02:32:43Z</dcterms:modified>
  <dc:subject>2026-2032年中国合成尼古丁行业现状与前景趋势分析报告</dc:subject>
  <dc:title>2026-2032年中国合成尼古丁行业现状与前景趋势分析报告</dc:title>
  <cp:keywords>2026-2032年中国合成尼古丁行业现状与前景趋势分析报告</cp:keywords>
  <dc:description>2026-2032年中国合成尼古丁行业现状与前景趋势分析报告</dc:description>
</cp:coreProperties>
</file>