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61bc4314848e9" w:history="1">
              <w:r>
                <w:rPr>
                  <w:rStyle w:val="Hyperlink"/>
                </w:rPr>
                <w:t>2025-2031年全球与中国外泌体行业发展研究及行业前景分析报告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61bc4314848e9" w:history="1">
              <w:r>
                <w:rPr>
                  <w:rStyle w:val="Hyperlink"/>
                </w:rPr>
                <w:t>2025-2031年全球与中国外泌体行业发展研究及行业前景分析报告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61bc4314848e9" w:history="1">
                <w:r>
                  <w:rPr>
                    <w:rStyle w:val="Hyperlink"/>
                  </w:rPr>
                  <w:t>https://www.20087.com/9/28/WaiMiTiDeQianJingQuShi.html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泌体是一类由细胞分泌的纳米级囊泡，广泛存在于血液、尿液、唾液等多种生物体液中，在细胞间通讯、免疫调节、疾病发生发展等方面具有重要作用。近年来，随着生物医学技术的进步，外泌体在疾病诊断、药物递送、再生医学等领域的研究日益深入，成为生命科学和临床医学的重要研究热点。目前，科研机构和生物医药企业正围绕外泌体的提取、纯化、功能修饰及标准化检测展开大量工作，相关技术体系逐步建立。同时，其作为液体活检标志物在肿瘤早筛、神经系统疾病监测等方面展现出良好应用前景。</w:t>
      </w:r>
      <w:r>
        <w:rPr>
          <w:rFonts w:hint="eastAsia"/>
        </w:rPr>
        <w:br/>
      </w:r>
      <w:r>
        <w:rPr>
          <w:rFonts w:hint="eastAsia"/>
        </w:rPr>
        <w:t>　　未来，外泌体将在精准医疗和个性化治疗中发挥更大作用。随着分离纯化技术的成熟和生产成本的降低，外泌体有望实现从基础研究向临床转化的跨越，特别是在靶向给药系统、疫苗载体、组织修复材料等领域形成商业化路径。同时，人工智能与高通量测序技术的融合将提升外泌体标志物的筛选效率，推动其在疾病早期诊断和疗效评估中的广泛应用。监管体系也将逐步完善，针对外泌体产品的质量控制标准、临床试验规范将陆续出台，为行业发展提供制度保障。整体来看，外泌体将成为生物医药领域的重要增长极，并带动整个细胞外囊泡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61bc4314848e9" w:history="1">
        <w:r>
          <w:rPr>
            <w:rStyle w:val="Hyperlink"/>
          </w:rPr>
          <w:t>2025-2031年全球与中国外泌体行业发展研究及行业前景分析报告</w:t>
        </w:r>
      </w:hyperlink>
      <w:r>
        <w:rPr>
          <w:rFonts w:hint="eastAsia"/>
        </w:rPr>
        <w:t>》基于国家统计局、行业协会等详实数据，结合全面市场调研，系统分析了外泌体行业的市场规模、技术现状及未来发展方向。报告从经济环境、政策导向等角度出发，深入探讨了外泌体行业发展趋势、竞争格局及重点企业的战略布局，同时对外泌体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外泌体研究市场概述</w:t>
      </w:r>
      <w:r>
        <w:rPr>
          <w:rFonts w:hint="eastAsia"/>
        </w:rPr>
        <w:br/>
      </w:r>
      <w:r>
        <w:rPr>
          <w:rFonts w:hint="eastAsia"/>
        </w:rPr>
        <w:t>　　1.1 外泌体研究市场概述</w:t>
      </w:r>
      <w:r>
        <w:rPr>
          <w:rFonts w:hint="eastAsia"/>
        </w:rPr>
        <w:br/>
      </w:r>
      <w:r>
        <w:rPr>
          <w:rFonts w:hint="eastAsia"/>
        </w:rPr>
        <w:t>　　1.2 不同产品类型外泌体研究分析</w:t>
      </w:r>
      <w:r>
        <w:rPr>
          <w:rFonts w:hint="eastAsia"/>
        </w:rPr>
        <w:br/>
      </w:r>
      <w:r>
        <w:rPr>
          <w:rFonts w:hint="eastAsia"/>
        </w:rPr>
        <w:t>　　　　1.2.1 试剂盒和耗材</w:t>
      </w:r>
      <w:r>
        <w:rPr>
          <w:rFonts w:hint="eastAsia"/>
        </w:rPr>
        <w:br/>
      </w:r>
      <w:r>
        <w:rPr>
          <w:rFonts w:hint="eastAsia"/>
        </w:rPr>
        <w:t>　　　　1.2.2 仪器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全球市场不同产品类型外泌体研究销售额对比（2020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全球不同产品类型外泌体研究销售额及市场份额（2020-2025）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全球不同产品类型外泌体研究销售额预测（2026-2031）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中国不同产品类型外泌体研究销售额及市场份额（2020-2025）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中国不同产品类型外泌体研究销售额预测（2026-2031）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从不同应用，外泌体研究主要包括如下几个方面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癌症治疗应用</w:t>
      </w:r>
      <w:r>
        <w:rPr>
          <w:rFonts w:hint="eastAsia"/>
        </w:rPr>
        <w:br/>
      </w:r>
      <w:r>
        <w:rPr>
          <w:rFonts w:hint="eastAsia"/>
        </w:rPr>
        <w:t>　　　　2.1.2 其他疾病治疗</w:t>
      </w:r>
      <w:r>
        <w:rPr>
          <w:rFonts w:hint="eastAsia"/>
        </w:rPr>
        <w:br/>
      </w:r>
      <w:r>
        <w:rPr>
          <w:rFonts w:hint="eastAsia"/>
        </w:rPr>
        <w:t>　　2.2 全球市场不同应用外泌体研究销售额对比（2020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全球不同应用外泌体研究销售额及市场份额（2020-2025）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全球不同应用外泌体研究销售额预测（2026-2031）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中国不同应用外泌体研究销售额及市场份额（2020-2025）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中国不同应用外泌体研究销售额预测（2026-2031）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全球外泌体研究主要地区分析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全球主要地区外泌体研究市场规模分析：2020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全球主要地区外泌体研究销售额及份额（2020-2025年）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全球主要地区外泌体研究销售额及份额预测（2026-2031）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东南亚外泌体研究销售额及预测（2020-2031）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印度外泌体研究销售额及预测（2020-2031）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全球主要企业外泌体研究销售额及市场份额</w:t>
      </w:r>
      <w:r>
        <w:rPr>
          <w:rFonts w:hint="eastAsia"/>
        </w:rPr>
        <w:br/>
      </w:r>
      <w:r>
        <w:rPr>
          <w:rFonts w:hint="eastAsia"/>
        </w:rPr>
        <w:t>　　4.2 全球外泌体研究主要企业竞争态势</w:t>
      </w:r>
      <w:r>
        <w:rPr>
          <w:rFonts w:hint="eastAsia"/>
        </w:rPr>
        <w:br/>
      </w:r>
      <w:r>
        <w:rPr>
          <w:rFonts w:hint="eastAsia"/>
        </w:rPr>
        <w:t>　　　　4.2.1 外泌体研究行业集中度分析：2024年全球Top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全球外泌体研究第一梯队、第二梯队和第三梯队企业及市场份额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2024年全球主要厂商外泌体研究收入排名</w:t>
      </w:r>
      <w:r>
        <w:rPr>
          <w:rFonts w:hint="eastAsia"/>
        </w:rPr>
        <w:br/>
      </w:r>
      <w:r>
        <w:rPr>
          <w:rFonts w:hint="eastAsia"/>
        </w:rPr>
        <w:t>　　4.4 全球主要厂商外泌体研究总部及市场区域分布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全球主要厂商外泌体研究产品类型及应用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全球主要厂商外泌体研究商业化日期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外泌体研究全球领先企业SWOT分析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中国市场外泌体研究主要企业分析</w:t>
      </w:r>
      <w:r>
        <w:rPr>
          <w:rFonts w:hint="eastAsia"/>
        </w:rPr>
        <w:br/>
      </w:r>
      <w:r>
        <w:rPr>
          <w:rFonts w:hint="eastAsia"/>
        </w:rPr>
        <w:t>　　5.1 中国外泌体研究销售额及市场份额（2020-2025）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中国外泌体研究Top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外泌体研究产品及服务介绍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外泌体研究行业发展机遇及主要驱动因素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外泌体研究行业发展面临的风险</w:t>
      </w:r>
      <w:r>
        <w:rPr>
          <w:rFonts w:hint="eastAsia"/>
        </w:rPr>
        <w:br/>
      </w:r>
      <w:r>
        <w:rPr>
          <w:rFonts w:hint="eastAsia"/>
        </w:rPr>
        <w:t>　　7.3 外泌体研究行业政策分析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试剂盒和耗材主要企业列表</w:t>
      </w:r>
      <w:r>
        <w:rPr>
          <w:rFonts w:hint="eastAsia"/>
        </w:rPr>
        <w:br/>
      </w:r>
      <w:r>
        <w:rPr>
          <w:rFonts w:hint="eastAsia"/>
        </w:rPr>
        <w:t>　　表 2： 仪器主要企业列表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全球市场不同产品类型外泌体研究销售额及增长率对比（2020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全球不同产品类型外泌体研究销售额列表（2020-2025）&amp;（百万美元）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全球不同产品类型外泌体研究销售额市场份额列表（2020-2025）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全球不同产品类型外泌体研究销售额预测（2026-2031）&amp;（百万美元）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全球不同产品类型外泌体研究销售额市场份额预测（2026-2031）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中国不同产品类型外泌体研究销售额列表（2020-2025）&amp;（百万美元）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中国不同产品类型外泌体研究销售额市场份额列表（2020-2025）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中国不同产品类型外泌体研究销售额预测（2026-2031）&amp;（百万美元）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中国不同产品类型外泌体研究销售额市场份额预测（2026-2031）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全球市场不同应用外泌体研究销售额及增长率对比（2020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全球不同应用外泌体研究销售额列表（2020-2025）&amp;（百万美元）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全球不同应用外泌体研究销售额市场份额列表（2020-2025）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全球不同应用外泌体研究销售额预测（2026-2031）&amp;（百万美元）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全球不同应用外泌体研究市场份额预测（2026-2031）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中国不同应用外泌体研究销售额列表（2020-2025）&amp;（百万美元）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中国不同应用外泌体研究销售额市场份额列表（2020-2025）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中国不同应用外泌体研究销售额预测（2026-2031）&amp;（百万美元）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中国不同应用外泌体研究销售额市场份额预测（2026-2031）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全球主要地区外泌体研究销售额：（2020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全球主要地区外泌体研究销售额列表（2020-2025年）&amp;（百万美元）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全球主要地区外泌体研究销售额及份额列表（2020-2025年）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全球主要地区外泌体研究销售额列表预测（2026-2031）&amp;（百万美元）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全球主要地区外泌体研究销售额及份额列表预测（2026-2031）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全球主要企业外泌体研究销售额（2020-2025）&amp;（百万美元）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全球主要企业外泌体研究销售额份额对比（2020-2025）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2024年全球外泌体研究主要厂商市场地位（第一梯队、第二梯队和第三梯队）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2024年全球主要厂商外泌体研究收入排名（百万美元）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全球主要厂商外泌体研究总部及市场区域分布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全球主要厂商外泌体研究产品类型及应用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全球主要厂商外泌体研究商业化日期</w:t>
      </w:r>
      <w:r>
        <w:rPr>
          <w:rFonts w:hint="eastAsia"/>
        </w:rPr>
        <w:br/>
      </w:r>
      <w:r>
        <w:rPr>
          <w:rFonts w:hint="eastAsia"/>
        </w:rPr>
        <w:t>　　表 34： 全球外泌体研究市场投资、并购等现状分析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中国主要企业外泌体研究销售额列表（2020-2025）&amp;（百万美元）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中国主要企业外泌体研究销售额份额对比（2020-2025）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重点企业（13）公司信息、总部、外泌体研究市场地位以及主要的竞争对手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外泌体研究产品及服务介绍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外泌体研究收入及毛利率（2020-2025）&amp;（百万美元）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外泌体研究行业发展机遇及主要驱动因素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外泌体研究行业发展面临的风险</w:t>
      </w:r>
      <w:r>
        <w:rPr>
          <w:rFonts w:hint="eastAsia"/>
        </w:rPr>
        <w:br/>
      </w:r>
      <w:r>
        <w:rPr>
          <w:rFonts w:hint="eastAsia"/>
        </w:rPr>
        <w:t>　　表 103： 外泌体研究行业政策分析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外泌体研究产品图片</w:t>
      </w:r>
      <w:r>
        <w:rPr>
          <w:rFonts w:hint="eastAsia"/>
        </w:rPr>
        <w:br/>
      </w:r>
      <w:r>
        <w:rPr>
          <w:rFonts w:hint="eastAsia"/>
        </w:rPr>
        <w:t>　　图 2： 全球市场外泌体研究市场规模（销售额），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全球外泌体研究市场销售额预测：（百万美元）&amp;（2020-2031）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中国市场外泌体研究销售额及未来趋势（2020-2031）&amp;（百万美元）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试剂盒和耗材 产品图片</w:t>
      </w:r>
      <w:r>
        <w:rPr>
          <w:rFonts w:hint="eastAsia"/>
        </w:rPr>
        <w:br/>
      </w:r>
      <w:r>
        <w:rPr>
          <w:rFonts w:hint="eastAsia"/>
        </w:rPr>
        <w:t>　　图 6： 全球试剂盒和耗材规模及增长率（2020-2031）&amp;（百万美元）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仪器产品图片</w:t>
      </w:r>
      <w:r>
        <w:rPr>
          <w:rFonts w:hint="eastAsia"/>
        </w:rPr>
        <w:br/>
      </w:r>
      <w:r>
        <w:rPr>
          <w:rFonts w:hint="eastAsia"/>
        </w:rPr>
        <w:t>　　图 8： 全球仪器规模及增长率（2020-2031）&amp;（百万美元）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全球不同产品类型外泌体研究市场份额2024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全球不同产品类型外泌体研究市场份额2020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全球不同产品类型外泌体研究市场份额预测2025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中国不同产品类型外泌体研究市场份额2020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中国不同产品类型外泌体研究市场份额预测2025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癌症治疗应用</w:t>
      </w:r>
      <w:r>
        <w:rPr>
          <w:rFonts w:hint="eastAsia"/>
        </w:rPr>
        <w:br/>
      </w:r>
      <w:r>
        <w:rPr>
          <w:rFonts w:hint="eastAsia"/>
        </w:rPr>
        <w:t>　　图 17： 其他疾病治疗</w:t>
      </w:r>
      <w:r>
        <w:rPr>
          <w:rFonts w:hint="eastAsia"/>
        </w:rPr>
        <w:br/>
      </w:r>
      <w:r>
        <w:rPr>
          <w:rFonts w:hint="eastAsia"/>
        </w:rPr>
        <w:t>　　图 18： 全球不同应用外泌体研究市场份额2024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全球不同应用外泌体研究市场份额2020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全球主要地区外泌体研究销售额市场份额（2020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北美外泌体研究销售额及预测（2020-2031）&amp;（百万美元）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欧洲外泌体研究销售额及预测（2020-2031）&amp;（百万美元）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中国外泌体研究销售额及预测（2020-2031）&amp;（百万美元）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日本外泌体研究销售额及预测（2020-2031）&amp;（百万美元）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东南亚外泌体研究销售额及预测（2020-2031）&amp;（百万美元）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印度外泌体研究销售额及预测（2020-2031）&amp;（百万美元）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2024年全球前五大厂商外泌体研究市场份额</w:t>
      </w:r>
      <w:r>
        <w:rPr>
          <w:rFonts w:hint="eastAsia"/>
        </w:rPr>
        <w:br/>
      </w:r>
      <w:r>
        <w:rPr>
          <w:rFonts w:hint="eastAsia"/>
        </w:rPr>
        <w:t>　　图 28： 2024年全球外泌体研究第一梯队、第二梯队和第三梯队厂商及市场份额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外泌体研究全球领先企业SWOT分析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2024年中国排名前三和前五外泌体研究企业市场份额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61bc4314848e9" w:history="1">
        <w:r>
          <w:rPr>
            <w:rStyle w:val="Hyperlink"/>
          </w:rPr>
          <w:t>2025-2031年全球与中国外泌体行业发展研究及行业前景分析报告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61bc4314848e9" w:history="1">
        <w:r>
          <w:rPr>
            <w:rStyle w:val="Hyperlink"/>
          </w:rPr>
          <w:t>https://www.20087.com/9/28/WaiMiTiDeQianJingQuShi.html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热点：外泌体生产厂家、外泌体水光针、外泌体的作用和功效、外泌体美容价格、外泌体打多了皮肤会好嘛、外泌体是什么美容项目、外泌体的分类、外泌体水光、外泌体的主要功效和副作用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df91d9f3844f7" w:history="1">
      <w:r>
        <w:rPr>
          <w:rStyle w:val="Hyperlink"/>
        </w:rPr>
        <w:t>2025-2031年全球与中国外泌体行业发展研究及行业前景分析报告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aiMiTiDeQianJingQuShi.html" TargetMode="External" Id="R1f061bc4314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aiMiTiDeQianJingQuShi.html" TargetMode="External" Id="R669df91d9f3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2025-02-22T00:41:23Z</dcterms:created>
  <dcterms:modified xsi:type="dcterms:W3CDTF">2025-02-22T01:41:23Z</dcterms:modified>
  <dc:subject>2025-2031年全球与中国外泌体行业发展研究及行业前景分析报告</dc:subject>
  <dc:title>2025-2031年全球与中国外泌体行业发展研究及行业前景分析报告</dc:title>
  <cp:keywords>2025-2031年全球与中国外泌体行业发展研究及行业前景分析报告</cp:keywords>
  <dc:description>2025-2031年全球与中国外泌体行业发展研究及行业前景分析报告</dc:description>
</cp:coreProperties>
</file>