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53bacd6fa946ee" w:history="1">
              <w:r>
                <w:rPr>
                  <w:rStyle w:val="Hyperlink"/>
                </w:rPr>
                <w:t>2026-2032年中国截骨固定器行业市场调研与前景趋势预测报告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53bacd6fa946ee" w:history="1">
              <w:r>
                <w:rPr>
                  <w:rStyle w:val="Hyperlink"/>
                </w:rPr>
                <w:t>2026-2032年中国截骨固定器行业市场调研与前景趋势预测报告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53bacd6fa946ee" w:history="1">
                <w:r>
                  <w:rPr>
                    <w:rStyle w:val="Hyperlink"/>
                  </w:rPr>
                  <w:t>https://www.20087.com/9/58/JieGuGuDingQiShiChangQianJingYuCe.html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骨固定器是用于骨科截骨术后维持骨端位置、矫正力线并促进骨愈合的植入或外固定器械，常见于膝关节周围截骨、髋部截骨、畸形矫正和创伤修复场景。产品形态包括锁定接骨板、外固定架、环形固定器、混合固定器及可调节导向装置。当前截骨固定器正从传统刚性固定向解剖适配、微创植入和可调节固定演进，钛合金、不锈钢和PEEK材料在强度、生物相容性和影像学兼容性方面各有优势。锁定螺钉技术、微创切口设计、术前规划软件和3D打印导板的应用提升了手术精度，术后力线控制和早期康复能力得到改善。</w:t>
      </w:r>
      <w:r>
        <w:rPr>
          <w:rFonts w:hint="eastAsia"/>
        </w:rPr>
        <w:br/>
      </w:r>
      <w:r>
        <w:rPr>
          <w:rFonts w:hint="eastAsia"/>
        </w:rPr>
        <w:t>　　未来，截骨固定器将向个性化、微创化、可吸收化和数字化手术规划方向演进。市场调研网指出，患者特异性接骨板、术前虚拟规划和术中导航会提高截骨角度与力线矫正精度；环形和混合外固定器在复杂畸形、感染性骨不连和肢体延长场景中仍具价值。可吸收固定材料、低剖面设计和骨整合表面处理有望减少二次取出手术和软组织刺激。随着骨科机器人、3D打印和数字骨科生态成熟，截骨固定器将从单一器械转向“规划—导板—植入—随访”一体化解决方案，临床验证、术式培训和长期随访数据将成为产品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53bacd6fa946ee" w:history="1">
        <w:r>
          <w:rPr>
            <w:rStyle w:val="Hyperlink"/>
          </w:rPr>
          <w:t>2026-2032年中国截骨固定器行业市场调研与前景趋势预测报告</w:t>
        </w:r>
      </w:hyperlink>
      <w:r>
        <w:rPr>
          <w:rFonts w:hint="eastAsia"/>
        </w:rPr>
        <w:t>》，2025年截骨固定器行业市场规模达 亿元，预计2032年市场规模将达 亿元，期间年均复合增长率（CAGR）达 %。报告系统分析了我国截骨固定器行业的市场规模、竞争格局及技术发展现状，梳理了产业链结构和重点企业表现。报告基于截骨固定器行业发展轨迹，结合政策环境与截骨固定器市场需求变化，研判了截骨固定器行业未来发展趋势与技术演进方向，客观评估了截骨固定器市场机遇与潜在风险。报告为投资者和从业者提供了专业的市场参考，有助于把握截骨固定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截骨固定器市场概述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按照不同产品类型，截骨固定器主要可以分为如下几个类别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中国不同产品类型截骨固定器增长趋势2021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圆顶截骨固定器</w:t>
      </w:r>
      <w:r>
        <w:rPr>
          <w:rFonts w:hint="eastAsia"/>
        </w:rPr>
        <w:br/>
      </w:r>
      <w:r>
        <w:rPr>
          <w:rFonts w:hint="eastAsia"/>
        </w:rPr>
        <w:t>　　　　1.2.3 楔形截骨固定器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从不同应用，截骨固定器主要包括如下几个方面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中国不同应用截骨固定器增长趋势2021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中国截骨固定器发展现状及未来趋势（2021-2032）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中国市场截骨固定器收入及增长率（2021-2032）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中国市场截骨固定器销量及增长率（2021-2032）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中国市场主要截骨固定器厂商分析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中国市场主要厂商截骨固定器销量及市场占有率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中国市场主要厂商截骨固定器销量（2021-2026）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中国市场主要厂商截骨固定器销量市场份额（2021-2026）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中国市场主要厂商截骨固定器收入及市场占有率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中国市场主要厂商截骨固定器收入（2021-2026）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中国市场主要厂商截骨固定器收入市场份额（2021-2026）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2025年中国市场主要厂商截骨固定器收入排名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中国市场主要厂商截骨固定器价格（2021-2026）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中国市场主要厂商截骨固定器总部及产地分布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中国市场主要厂商成立时间及截骨固定器商业化日期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中国市场主要厂商截骨固定器产品类型及应用</w:t>
      </w:r>
      <w:r>
        <w:rPr>
          <w:rFonts w:hint="eastAsia"/>
        </w:rPr>
        <w:br/>
      </w:r>
      <w:r>
        <w:rPr>
          <w:rFonts w:hint="eastAsia"/>
        </w:rPr>
        <w:t>　　2.7 截骨固定器行业集中度、竞争程度分析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截骨固定器行业集中度分析：2025年中国Top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中国市场截骨固定器第一梯队、第二梯队和第三梯队厂商（品牌）及2025年市场份额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重点企业（10）在中国市场截骨固定器销量、收入、价格及毛利率（2021-2026）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不同产品类型截骨固定器分析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中国市场不同产品类型截骨固定器销量（2021-2032）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中国市场不同产品类型截骨固定器销量及市场份额（2021-2026）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中国市场不同产品类型截骨固定器销量预测（2027-2032）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中国市场不同产品类型截骨固定器规模（2021-2032）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中国市场不同产品类型截骨固定器规模及市场份额（2021-2026）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中国市场不同产品类型截骨固定器规模预测（2027-2032）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中国市场不同产品类型截骨固定器价格走势（2021-2032）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不同应用截骨固定器分析</w:t>
      </w:r>
      <w:r>
        <w:rPr>
          <w:rFonts w:hint="eastAsia"/>
        </w:rPr>
        <w:br/>
      </w:r>
      <w:r>
        <w:rPr>
          <w:rFonts w:hint="eastAsia"/>
        </w:rPr>
        <w:t>　　5.1 中国市场不同应用截骨固定器销量（2021-2032）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中国市场不同应用截骨固定器销量及市场份额（2021-2026）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中国市场不同应用截骨固定器销量预测（2027-2032）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中国市场不同应用截骨固定器规模（2021-2032）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中国市场不同应用截骨固定器规模及市场份额（2021-2026）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中国市场不同应用截骨固定器规模预测（2027-2032）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中国市场不同应用截骨固定器价格走势（2021-2032）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截骨固定器行业发展分析---发展趋势</w:t>
      </w:r>
      <w:r>
        <w:rPr>
          <w:rFonts w:hint="eastAsia"/>
        </w:rPr>
        <w:br/>
      </w:r>
      <w:r>
        <w:rPr>
          <w:rFonts w:hint="eastAsia"/>
        </w:rPr>
        <w:t>　　6.2 截骨固定器行业发展分析---厂商壁垒</w:t>
      </w:r>
      <w:r>
        <w:rPr>
          <w:rFonts w:hint="eastAsia"/>
        </w:rPr>
        <w:br/>
      </w:r>
      <w:r>
        <w:rPr>
          <w:rFonts w:hint="eastAsia"/>
        </w:rPr>
        <w:t>　　6.3 截骨固定器行业发展分析---驱动因素</w:t>
      </w:r>
      <w:r>
        <w:rPr>
          <w:rFonts w:hint="eastAsia"/>
        </w:rPr>
        <w:br/>
      </w:r>
      <w:r>
        <w:rPr>
          <w:rFonts w:hint="eastAsia"/>
        </w:rPr>
        <w:t>　　6.4 截骨固定器行业发展分析---制约因素</w:t>
      </w:r>
      <w:r>
        <w:rPr>
          <w:rFonts w:hint="eastAsia"/>
        </w:rPr>
        <w:br/>
      </w:r>
      <w:r>
        <w:rPr>
          <w:rFonts w:hint="eastAsia"/>
        </w:rPr>
        <w:t>　　6.5 截骨固定器中国企业SWOT分析</w:t>
      </w:r>
      <w:r>
        <w:rPr>
          <w:rFonts w:hint="eastAsia"/>
        </w:rPr>
        <w:br/>
      </w:r>
      <w:r>
        <w:rPr>
          <w:rFonts w:hint="eastAsia"/>
        </w:rPr>
        <w:t>　　6.6 截骨固定器行业发展分析---行业政策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截骨固定器行业产业链简介</w:t>
      </w:r>
      <w:r>
        <w:rPr>
          <w:rFonts w:hint="eastAsia"/>
        </w:rPr>
        <w:br/>
      </w:r>
      <w:r>
        <w:rPr>
          <w:rFonts w:hint="eastAsia"/>
        </w:rPr>
        <w:t>　　7.2 截骨固定器产业链分析-上游</w:t>
      </w:r>
      <w:r>
        <w:rPr>
          <w:rFonts w:hint="eastAsia"/>
        </w:rPr>
        <w:br/>
      </w:r>
      <w:r>
        <w:rPr>
          <w:rFonts w:hint="eastAsia"/>
        </w:rPr>
        <w:t>　　7.3 截骨固定器产业链分析-中游</w:t>
      </w:r>
      <w:r>
        <w:rPr>
          <w:rFonts w:hint="eastAsia"/>
        </w:rPr>
        <w:br/>
      </w:r>
      <w:r>
        <w:rPr>
          <w:rFonts w:hint="eastAsia"/>
        </w:rPr>
        <w:t>　　7.4 截骨固定器产业链分析-下游</w:t>
      </w:r>
      <w:r>
        <w:rPr>
          <w:rFonts w:hint="eastAsia"/>
        </w:rPr>
        <w:br/>
      </w:r>
      <w:r>
        <w:rPr>
          <w:rFonts w:hint="eastAsia"/>
        </w:rPr>
        <w:t>　　7.5 截骨固定器行业采购模式</w:t>
      </w:r>
      <w:r>
        <w:rPr>
          <w:rFonts w:hint="eastAsia"/>
        </w:rPr>
        <w:br/>
      </w:r>
      <w:r>
        <w:rPr>
          <w:rFonts w:hint="eastAsia"/>
        </w:rPr>
        <w:t>　　7.6 截骨固定器行业生产模式</w:t>
      </w:r>
      <w:r>
        <w:rPr>
          <w:rFonts w:hint="eastAsia"/>
        </w:rPr>
        <w:br/>
      </w:r>
      <w:r>
        <w:rPr>
          <w:rFonts w:hint="eastAsia"/>
        </w:rPr>
        <w:t>　　7.7 截骨固定器行业销售模式及销售渠道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中国本土截骨固定器产能、产量分析</w:t>
      </w:r>
      <w:r>
        <w:rPr>
          <w:rFonts w:hint="eastAsia"/>
        </w:rPr>
        <w:br/>
      </w:r>
      <w:r>
        <w:rPr>
          <w:rFonts w:hint="eastAsia"/>
        </w:rPr>
        <w:t>　　8.1 中国截骨固定器供需现状及预测（2021-2032）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中国截骨固定器产能、产量、产能利用率及发展趋势（2021-2032）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中国截骨固定器产量、市场需求量及发展趋势（2021-2032）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中国截骨固定器进出口分析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中国市场截骨固定器主要进口来源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中国市场截骨固定器主要出口目的地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不同产品类型截骨固定器市场规模2021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不同应用截骨固定器市场规模2021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中国市场主要厂商截骨固定器销量（2021-2026）&amp;（千个）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中国市场主要厂商截骨固定器销量市场份额（2021-2026）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中国市场主要厂商截骨固定器收入（2021-2026）&amp;（万元）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中国市场主要厂商截骨固定器收入份额（2021-2026）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2025年中国主要生产商截骨固定器收入排名（万元）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中国市场主要厂商截骨固定器价格（2021-2026）&amp;（US$/Unit）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中国市场主要厂商截骨固定器总部及产地分布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中国市场主要厂商成立时间及截骨固定器商业化日期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中国市场主要厂商截骨固定器产品类型及应用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2025年中国市场截骨固定器主要厂商市场地位（第一梯队、第二梯队和第三梯队）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截骨固定器市场投资、并购等现状分析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截骨固定器生产基地、总部、竞争对手及市场地位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截骨固定器产品规格、参数及市场应用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截骨固定器销量（千个）、收入（万元）、价格（US$/Unit）及毛利率（2021-2026）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中国市场不同产品类型截骨固定器销量（2021-2026）&amp;（千个）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中国市场不同产品类型截骨固定器销量市场份额（2021-2026）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中国市场不同产品类型截骨固定器销量预测（2027-2032）&amp;（千个）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中国市场不同产品类型截骨固定器销量市场份额预测（2027-2032）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中国市场不同产品类型截骨固定器规模（2021-2026）&amp;（万元）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中国市场不同产品类型截骨固定器规模市场份额（2021-2026）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中国市场不同产品类型截骨固定器规模预测（2027-2032）&amp;（万元）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中国市场不同产品类型截骨固定器规模市场份额预测（2027-2032）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中国市场不同应用截骨固定器销量（2021-2026）&amp;（千个）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中国市场不同应用截骨固定器销量市场份额（2021-2026）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中国市场不同应用截骨固定器销量预测（2027-2032）&amp;（千个）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中国市场不同应用截骨固定器销量市场份额预测（2027-2032）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中国市场不同应用截骨固定器规模（2021-2026）&amp;（万元）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中国市场不同应用截骨固定器规模市场份额（2021-2026）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中国市场不同应用截骨固定器规模预测（2027-2032）&amp;（万元）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中国市场不同应用截骨固定器规模市场份额预测（2027-2032）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截骨固定器行业发展分析---发展趋势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截骨固定器行业发展分析---厂商壁垒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截骨固定器行业发展分析---驱动因素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截骨固定器行业发展分析---制约因素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截骨固定器行业相关重点政策一览</w:t>
      </w:r>
      <w:r>
        <w:rPr>
          <w:rFonts w:hint="eastAsia"/>
        </w:rPr>
        <w:br/>
      </w:r>
      <w:r>
        <w:rPr>
          <w:rFonts w:hint="eastAsia"/>
        </w:rPr>
        <w:t>　　表 85： 截骨固定器行业供应链分析</w:t>
      </w:r>
      <w:r>
        <w:rPr>
          <w:rFonts w:hint="eastAsia"/>
        </w:rPr>
        <w:br/>
      </w:r>
      <w:r>
        <w:rPr>
          <w:rFonts w:hint="eastAsia"/>
        </w:rPr>
        <w:t>　　表 86： 截骨固定器上游原料供应商</w:t>
      </w:r>
      <w:r>
        <w:rPr>
          <w:rFonts w:hint="eastAsia"/>
        </w:rPr>
        <w:br/>
      </w:r>
      <w:r>
        <w:rPr>
          <w:rFonts w:hint="eastAsia"/>
        </w:rPr>
        <w:t>　　表 87： 截骨固定器行业主要下游客户</w:t>
      </w:r>
      <w:r>
        <w:rPr>
          <w:rFonts w:hint="eastAsia"/>
        </w:rPr>
        <w:br/>
      </w:r>
      <w:r>
        <w:rPr>
          <w:rFonts w:hint="eastAsia"/>
        </w:rPr>
        <w:t>　　表 88： 截骨固定器典型经销商</w:t>
      </w:r>
      <w:r>
        <w:rPr>
          <w:rFonts w:hint="eastAsia"/>
        </w:rPr>
        <w:br/>
      </w:r>
      <w:r>
        <w:rPr>
          <w:rFonts w:hint="eastAsia"/>
        </w:rPr>
        <w:t>　　表 89： 中国截骨固定器产量、销量、进口量及出口量（2021-2026）&amp;（千个）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中国截骨固定器产量、销量、进口量及出口量预测（2027-2032）&amp;（千个）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中国市场截骨固定器主要进口来源</w:t>
      </w:r>
      <w:r>
        <w:rPr>
          <w:rFonts w:hint="eastAsia"/>
        </w:rPr>
        <w:br/>
      </w:r>
      <w:r>
        <w:rPr>
          <w:rFonts w:hint="eastAsia"/>
        </w:rPr>
        <w:t>　　表 92： 中国市场截骨固定器主要出口目的地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截骨固定器产品图片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中国不同产品类型截骨固定器市场规模市场份额2025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圆顶截骨固定器产品图片</w:t>
      </w:r>
      <w:r>
        <w:rPr>
          <w:rFonts w:hint="eastAsia"/>
        </w:rPr>
        <w:br/>
      </w:r>
      <w:r>
        <w:rPr>
          <w:rFonts w:hint="eastAsia"/>
        </w:rPr>
        <w:t>　　图 4： 楔形截骨固定器产品图片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中国不同应用截骨固定器市场份额2025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中国市场截骨固定器市场规模，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中国市场截骨固定器收入及增长率（2021-2032）&amp;（万元）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中国市场截骨固定器销量及增长率（2021-2032）&amp;（千个）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2025年中国市场主要厂商截骨固定器销量市场份额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2025年中国市场主要厂商截骨固定器收入市场份额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2025年中国市场前五大厂商截骨固定器市场份额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2025年中国市场截骨固定器第一梯队、第二梯队和第三梯队厂商（品牌）及市场份额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中国市场不同产品类型截骨固定器价格走势（2021-2032）&amp;（US$/Unit）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中国市场不同应用截骨固定器价格走势（2021-2032）&amp;（US$/Unit）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截骨固定器中国企业SWOT分析</w:t>
      </w:r>
      <w:r>
        <w:rPr>
          <w:rFonts w:hint="eastAsia"/>
        </w:rPr>
        <w:br/>
      </w:r>
      <w:r>
        <w:rPr>
          <w:rFonts w:hint="eastAsia"/>
        </w:rPr>
        <w:t>　　图 20： 截骨固定器产业链</w:t>
      </w:r>
      <w:r>
        <w:rPr>
          <w:rFonts w:hint="eastAsia"/>
        </w:rPr>
        <w:br/>
      </w:r>
      <w:r>
        <w:rPr>
          <w:rFonts w:hint="eastAsia"/>
        </w:rPr>
        <w:t>　　图 21： 截骨固定器行业采购模式分析</w:t>
      </w:r>
      <w:r>
        <w:rPr>
          <w:rFonts w:hint="eastAsia"/>
        </w:rPr>
        <w:br/>
      </w:r>
      <w:r>
        <w:rPr>
          <w:rFonts w:hint="eastAsia"/>
        </w:rPr>
        <w:t>　　图 22： 截骨固定器行业生产模式分析</w:t>
      </w:r>
      <w:r>
        <w:rPr>
          <w:rFonts w:hint="eastAsia"/>
        </w:rPr>
        <w:br/>
      </w:r>
      <w:r>
        <w:rPr>
          <w:rFonts w:hint="eastAsia"/>
        </w:rPr>
        <w:t>　　图 23： 截骨固定器行业销售模式分析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中国截骨固定器产能、产量、产能利用率及发展趋势（2021-2032）&amp;（千个）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中国截骨固定器产量、市场需求量及发展趋势（2021-2032）&amp;（千个）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53bacd6fa946ee" w:history="1">
        <w:r>
          <w:rPr>
            <w:rStyle w:val="Hyperlink"/>
          </w:rPr>
          <w:t>2026-2032年中国截骨固定器行业市场调研与前景趋势预测报告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53bacd6fa946ee" w:history="1">
        <w:r>
          <w:rPr>
            <w:rStyle w:val="Hyperlink"/>
          </w:rPr>
          <w:t>https://www.20087.com/9/58/JieGuGuDingQiShiChangQianJingYuCe.html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热点：截骨矫形内固定、截骨延长外固定架术、外固定架截骨术多久能拆架子、骨关节固定器、手术截骨矫形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96178c01c44f8e" w:history="1">
      <w:r>
        <w:rPr>
          <w:rStyle w:val="Hyperlink"/>
        </w:rPr>
        <w:t>2026-2032年中国截骨固定器行业市场调研与前景趋势预测报告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JieGuGuDingQiShiChangQianJingYuCe.html" TargetMode="External" Id="Rfd53bacd6fa946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JieGuGuDingQiShiChangQianJingYuCe.html" TargetMode="External" Id="Rda96178c01c4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2026-09-20T08:17:54Z</dcterms:created>
  <dcterms:modified xsi:type="dcterms:W3CDTF">2026-09-20T09:17:54Z</dcterms:modified>
  <dc:subject>2026-2032年中国截骨固定器行业市场调研与前景趋势预测报告</dc:subject>
  <dc:title>2026-2032年中国截骨固定器行业市场调研与前景趋势预测报告</dc:title>
  <cp:keywords>2026-2032年中国截骨固定器行业市场调研与前景趋势预测报告</cp:keywords>
  <dc:description>2026-2032年中国截骨固定器行业市场调研与前景趋势预测报告</dc:description>
</cp:coreProperties>
</file>