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5e4b641b4fab" w:history="1">
              <w:r>
                <w:rPr>
                  <w:rStyle w:val="Hyperlink"/>
                </w:rPr>
                <w:t>2026-2032年中国智能电子血糖仪市场调研与发展前景预测报告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5e4b641b4fab" w:history="1">
              <w:r>
                <w:rPr>
                  <w:rStyle w:val="Hyperlink"/>
                </w:rPr>
                <w:t>2026-2032年中国智能电子血糖仪市场调研与发展前景预测报告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85e4b641b4fab" w:history="1">
                <w:r>
                  <w:rPr>
                    <w:rStyle w:val="Hyperlink"/>
                  </w:rPr>
                  <w:t>https://www.20087.com/9/08/ZhiNengDianZiXueTangYiHangYeQianJingQuShi.html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血糖仪是一种通过电化学试纸检测指尖血样葡萄糖浓度，并具备蓝牙/Wi-Fi连接、数据存储及健康管理功能的便携式医疗设备，广泛应用于糖尿病患者的日常监测。智能电子血糖仪强调采血量少（&lt;0.5μL）、测试速度快（&lt;5秒）及与手机APP无缝同步，部分高端型号支持连续校准提示或AI饮食建议。然而，试纸酶活性受温湿度影响显著，导致结果漂移；不同品牌试纸与主机不兼容，形成封闭生态。此外，多数设备未通过医疗器械软件认证，数据分析仅作参考，难以纳入临床诊疗路径。</w:t>
      </w:r>
      <w:r>
        <w:rPr>
          <w:rFonts w:hint="eastAsia"/>
        </w:rPr>
        <w:br/>
      </w:r>
      <w:r>
        <w:rPr>
          <w:rFonts w:hint="eastAsia"/>
        </w:rPr>
        <w:t>　　未来，智能电子血糖仪将向无创/微创融合、医疗级闭环与个性化干预深化。微针阵列或拉曼光谱技术将减少采血频率；与胰岛素泵联动可构建人工胰腺雏形。在合规层面，企业将推动SaMD（软件即医疗设备）认证，使血糖趋势分析具备处方依据效力。长远看，若能接入国家慢病管理平台并支持医保数据对接，智能电子血糖仪将从个人监测工具升级为糖尿病数字疗法（DTx）的关键入口与疗效评估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85e4b641b4fab" w:history="1">
        <w:r>
          <w:rPr>
            <w:rStyle w:val="Hyperlink"/>
          </w:rPr>
          <w:t>2026-2032年中国智能电子血糖仪市场调研与发展前景预测报告</w:t>
        </w:r>
      </w:hyperlink>
      <w:r>
        <w:rPr>
          <w:rFonts w:hint="eastAsia"/>
        </w:rPr>
        <w:t>》通过全面的行业调研，系统梳理了智能电子血糖仪产业链的各个环节，详细分析了智能电子血糖仪市场规模、需求变化及价格趋势。报告结合当前智能电子血糖仪行业现状，科学预测了市场前景与发展方向，并解读了重点企业的竞争格局、市场集中度及品牌表现。同时，报告对智能电子血糖仪细分市场进行了深入探讨，结合智能电子血糖仪技术现状与SWOT分析，揭示了智能电子血糖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智能电子血糖仪市场概述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按照不同产品类型，智能电子血糖仪主要可以分为如下几个类别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中国不同产品类型智能电子血糖仪增长趋势2021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毛细血管血糖仪</w:t>
      </w:r>
      <w:r>
        <w:rPr>
          <w:rFonts w:hint="eastAsia"/>
        </w:rPr>
        <w:br/>
      </w:r>
      <w:r>
        <w:rPr>
          <w:rFonts w:hint="eastAsia"/>
        </w:rPr>
        <w:t>　　　　1.2.3 间接血糖仪</w:t>
      </w:r>
      <w:r>
        <w:rPr>
          <w:rFonts w:hint="eastAsia"/>
        </w:rPr>
        <w:br/>
      </w:r>
      <w:r>
        <w:rPr>
          <w:rFonts w:hint="eastAsia"/>
        </w:rPr>
        <w:t>　　1.3 从不同应用，智能电子血糖仪主要包括如下几个方面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中国不同应用智能电子血糖仪增长趋势2021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中国智能电子血糖仪发展现状及未来趋势（2021-2032）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中国市场智能电子血糖仪收入及增长率（2021-2032）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中国市场智能电子血糖仪销量及增长率（2021-2032）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中国市场主要智能电子血糖仪厂商分析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中国市场主要厂商智能电子血糖仪销量及市场占有率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中国市场主要厂商智能电子血糖仪销量（2021-2026）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中国市场主要厂商智能电子血糖仪销量市场份额（2021-2026）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中国市场主要厂商智能电子血糖仪收入及市场占有率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中国市场主要厂商智能电子血糖仪收入（2021-2026）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中国市场主要厂商智能电子血糖仪收入市场份额（2021-2026）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2025年中国市场主要厂商智能电子血糖仪收入排名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中国市场主要厂商智能电子血糖仪价格（2021-2026）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中国市场主要厂商智能电子血糖仪总部及产地分布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中国市场主要厂商成立时间及智能电子血糖仪商业化日期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中国市场主要厂商智能电子血糖仪产品类型及应用</w:t>
      </w:r>
      <w:r>
        <w:rPr>
          <w:rFonts w:hint="eastAsia"/>
        </w:rPr>
        <w:br/>
      </w:r>
      <w:r>
        <w:rPr>
          <w:rFonts w:hint="eastAsia"/>
        </w:rPr>
        <w:t>　　2.7 智能电子血糖仪行业集中度、竞争程度分析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智能电子血糖仪行业集中度分析：2025年中国Top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中国市场智能电子血糖仪第一梯队、第二梯队和第三梯队厂商（品牌）及2025年市场份额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重点企业（9）在中国市场智能电子血糖仪销量、收入、价格及毛利率（2021-2026）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不同产品类型智能电子血糖仪分析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中国市场不同产品类型智能电子血糖仪销量（2021-2032）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中国市场不同产品类型智能电子血糖仪销量及市场份额（2021-2026）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中国市场不同产品类型智能电子血糖仪销量预测（2027-2032）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中国市场不同产品类型智能电子血糖仪规模（2021-2032）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中国市场不同产品类型智能电子血糖仪规模及市场份额（2021-2026）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中国市场不同产品类型智能电子血糖仪规模预测（2027-2032）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中国市场不同产品类型智能电子血糖仪价格走势（2021-2032）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不同应用智能电子血糖仪分析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中国市场不同应用智能电子血糖仪销量（2021-2032）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中国市场不同应用智能电子血糖仪销量及市场份额（2021-2026）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中国市场不同应用智能电子血糖仪销量预测（2027-2032）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中国市场不同应用智能电子血糖仪规模（2021-2032）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中国市场不同应用智能电子血糖仪规模及市场份额（2021-2026）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中国市场不同应用智能电子血糖仪规模预测（2027-2032）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中国市场不同应用智能电子血糖仪价格走势（2021-2032）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智能电子血糖仪行业发展分析---发展趋势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智能电子血糖仪行业发展分析---厂商壁垒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智能电子血糖仪行业发展分析---驱动因素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智能电子血糖仪行业发展分析---制约因素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智能电子血糖仪中国企业SWOT分析</w:t>
      </w:r>
      <w:r>
        <w:rPr>
          <w:rFonts w:hint="eastAsia"/>
        </w:rPr>
        <w:br/>
      </w:r>
      <w:r>
        <w:rPr>
          <w:rFonts w:hint="eastAsia"/>
        </w:rPr>
        <w:t>　　6.6 智能电子血糖仪行业发展分析---行业政策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智能电子血糖仪行业产业链简介</w:t>
      </w:r>
      <w:r>
        <w:rPr>
          <w:rFonts w:hint="eastAsia"/>
        </w:rPr>
        <w:br/>
      </w:r>
      <w:r>
        <w:rPr>
          <w:rFonts w:hint="eastAsia"/>
        </w:rPr>
        <w:t>　　7.2 智能电子血糖仪产业链分析-上游</w:t>
      </w:r>
      <w:r>
        <w:rPr>
          <w:rFonts w:hint="eastAsia"/>
        </w:rPr>
        <w:br/>
      </w:r>
      <w:r>
        <w:rPr>
          <w:rFonts w:hint="eastAsia"/>
        </w:rPr>
        <w:t>　　7.3 智能电子血糖仪产业链分析-中游</w:t>
      </w:r>
      <w:r>
        <w:rPr>
          <w:rFonts w:hint="eastAsia"/>
        </w:rPr>
        <w:br/>
      </w:r>
      <w:r>
        <w:rPr>
          <w:rFonts w:hint="eastAsia"/>
        </w:rPr>
        <w:t>　　7.4 智能电子血糖仪产业链分析-下游</w:t>
      </w:r>
      <w:r>
        <w:rPr>
          <w:rFonts w:hint="eastAsia"/>
        </w:rPr>
        <w:br/>
      </w:r>
      <w:r>
        <w:rPr>
          <w:rFonts w:hint="eastAsia"/>
        </w:rPr>
        <w:t>　　7.5 智能电子血糖仪行业采购模式</w:t>
      </w:r>
      <w:r>
        <w:rPr>
          <w:rFonts w:hint="eastAsia"/>
        </w:rPr>
        <w:br/>
      </w:r>
      <w:r>
        <w:rPr>
          <w:rFonts w:hint="eastAsia"/>
        </w:rPr>
        <w:t>　　7.6 智能电子血糖仪行业生产模式</w:t>
      </w:r>
      <w:r>
        <w:rPr>
          <w:rFonts w:hint="eastAsia"/>
        </w:rPr>
        <w:br/>
      </w:r>
      <w:r>
        <w:rPr>
          <w:rFonts w:hint="eastAsia"/>
        </w:rPr>
        <w:t>　　7.7 智能电子血糖仪行业销售模式及销售渠道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中国本土智能电子血糖仪产能、产量分析</w:t>
      </w:r>
      <w:r>
        <w:rPr>
          <w:rFonts w:hint="eastAsia"/>
        </w:rPr>
        <w:br/>
      </w:r>
      <w:r>
        <w:rPr>
          <w:rFonts w:hint="eastAsia"/>
        </w:rPr>
        <w:t>　　8.1 中国智能电子血糖仪供需现状及预测（2021-2032）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中国智能电子血糖仪产能、产量、产能利用率及发展趋势（2021-2032）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中国智能电子血糖仪产量、市场需求量及发展趋势（2021-2032）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中国智能电子血糖仪进出口分析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中国市场智能电子血糖仪主要进口来源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中国市场智能电子血糖仪主要出口目的地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不同产品类型智能电子血糖仪市场规模2021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不同应用智能电子血糖仪市场规模2021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中国市场主要厂商智能电子血糖仪销量（2021-2026）&amp;（台）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中国市场主要厂商智能电子血糖仪销量市场份额（2021-2026）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中国市场主要厂商智能电子血糖仪收入（2021-2026）&amp;（万元）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中国市场主要厂商智能电子血糖仪收入份额（2021-2026）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2025年中国主要生产商智能电子血糖仪收入排名（万元）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中国市场主要厂商智能电子血糖仪价格（2021-2026）&amp;（元/台）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中国市场主要厂商智能电子血糖仪总部及产地分布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中国市场主要厂商成立时间及智能电子血糖仪商业化日期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中国市场主要厂商智能电子血糖仪产品类型及应用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2025年中国市场智能电子血糖仪主要厂商市场地位（第一梯队、第二梯队和第三梯队）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智能电子血糖仪市场投资、并购等现状分析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智能电子血糖仪生产基地、总部、竞争对手及市场地位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智能电子血糖仪产品规格、参数及市场应用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智能电子血糖仪销量（台）、收入（万元）、价格（元/台）及毛利率（2021-2026）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中国市场不同产品类型智能电子血糖仪销量（2021-2026）&amp;（台）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中国市场不同产品类型智能电子血糖仪销量市场份额（2021-2026）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中国市场不同产品类型智能电子血糖仪销量预测（2027-2032）&amp;（台）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中国市场不同产品类型智能电子血糖仪销量市场份额预测（2027-2032）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中国市场不同产品类型智能电子血糖仪规模（2021-2026）&amp;（万元）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中国市场不同产品类型智能电子血糖仪规模市场份额（2021-2026）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中国市场不同产品类型智能电子血糖仪规模预测（2027-2032）&amp;（万元）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中国市场不同产品类型智能电子血糖仪规模市场份额预测（2027-2032）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中国市场不同应用智能电子血糖仪销量（2021-2026）&amp;（台）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中国市场不同应用智能电子血糖仪销量市场份额（2021-2026）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中国市场不同应用智能电子血糖仪销量预测（2027-2032）&amp;（台）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中国市场不同应用智能电子血糖仪销量市场份额预测（2027-2032）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中国市场不同应用智能电子血糖仪规模（2021-2026）&amp;（万元）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中国市场不同应用智能电子血糖仪规模市场份额（2021-2026）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中国市场不同应用智能电子血糖仪规模预测（2027-2032）&amp;（万元）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中国市场不同应用智能电子血糖仪规模市场份额预测（2027-2032）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智能电子血糖仪行业发展分析---发展趋势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智能电子血糖仪行业发展分析---厂商壁垒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智能电子血糖仪行业发展分析---驱动因素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智能电子血糖仪行业发展分析---制约因素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智能电子血糖仪行业相关重点政策一览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智能电子血糖仪行业供应链分析</w:t>
      </w:r>
      <w:r>
        <w:rPr>
          <w:rFonts w:hint="eastAsia"/>
        </w:rPr>
        <w:br/>
      </w:r>
      <w:r>
        <w:rPr>
          <w:rFonts w:hint="eastAsia"/>
        </w:rPr>
        <w:t>　　表 81： 智能电子血糖仪上游原料供应商</w:t>
      </w:r>
      <w:r>
        <w:rPr>
          <w:rFonts w:hint="eastAsia"/>
        </w:rPr>
        <w:br/>
      </w:r>
      <w:r>
        <w:rPr>
          <w:rFonts w:hint="eastAsia"/>
        </w:rPr>
        <w:t>　　表 82： 智能电子血糖仪行业主要下游客户</w:t>
      </w:r>
      <w:r>
        <w:rPr>
          <w:rFonts w:hint="eastAsia"/>
        </w:rPr>
        <w:br/>
      </w:r>
      <w:r>
        <w:rPr>
          <w:rFonts w:hint="eastAsia"/>
        </w:rPr>
        <w:t>　　表 83： 智能电子血糖仪典型经销商</w:t>
      </w:r>
      <w:r>
        <w:rPr>
          <w:rFonts w:hint="eastAsia"/>
        </w:rPr>
        <w:br/>
      </w:r>
      <w:r>
        <w:rPr>
          <w:rFonts w:hint="eastAsia"/>
        </w:rPr>
        <w:t>　　表 84： 中国智能电子血糖仪产量、销量、进口量及出口量（2021-2026）&amp;（台）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中国智能电子血糖仪产量、销量、进口量及出口量预测（2027-2032）&amp;（台）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中国市场智能电子血糖仪主要进口来源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中国市场智能电子血糖仪主要出口目的地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智能电子血糖仪产品图片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中国不同产品类型智能电子血糖仪市场规模市场份额2025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毛细血管血糖仪产品图片</w:t>
      </w:r>
      <w:r>
        <w:rPr>
          <w:rFonts w:hint="eastAsia"/>
        </w:rPr>
        <w:br/>
      </w:r>
      <w:r>
        <w:rPr>
          <w:rFonts w:hint="eastAsia"/>
        </w:rPr>
        <w:t>　　图 4： 间接血糖仪产品图片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中国不同应用智能电子血糖仪市场份额2025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中国市场智能电子血糖仪市场规模，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中国市场智能电子血糖仪收入及增长率（2021-2032）&amp;（万元）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中国市场智能电子血糖仪销量及增长率（2021-2032）&amp;（台）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2025年中国市场主要厂商智能电子血糖仪销量市场份额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2025年中国市场主要厂商智能电子血糖仪收入市场份额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2025年中国市场前五大厂商智能电子血糖仪市场份额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2025年中国市场智能电子血糖仪第一梯队、第二梯队和第三梯队厂商（品牌）及市场份额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中国市场不同产品类型智能电子血糖仪价格走势（2021-2032）&amp;（元/台）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中国市场不同应用智能电子血糖仪价格走势（2021-2032）&amp;（元/台）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智能电子血糖仪中国企业SWOT分析</w:t>
      </w:r>
      <w:r>
        <w:rPr>
          <w:rFonts w:hint="eastAsia"/>
        </w:rPr>
        <w:br/>
      </w:r>
      <w:r>
        <w:rPr>
          <w:rFonts w:hint="eastAsia"/>
        </w:rPr>
        <w:t>　　图 19： 智能电子血糖仪产业链</w:t>
      </w:r>
      <w:r>
        <w:rPr>
          <w:rFonts w:hint="eastAsia"/>
        </w:rPr>
        <w:br/>
      </w:r>
      <w:r>
        <w:rPr>
          <w:rFonts w:hint="eastAsia"/>
        </w:rPr>
        <w:t>　　图 20： 智能电子血糖仪行业采购模式分析</w:t>
      </w:r>
      <w:r>
        <w:rPr>
          <w:rFonts w:hint="eastAsia"/>
        </w:rPr>
        <w:br/>
      </w:r>
      <w:r>
        <w:rPr>
          <w:rFonts w:hint="eastAsia"/>
        </w:rPr>
        <w:t>　　图 21： 智能电子血糖仪行业生产模式分析</w:t>
      </w:r>
      <w:r>
        <w:rPr>
          <w:rFonts w:hint="eastAsia"/>
        </w:rPr>
        <w:br/>
      </w:r>
      <w:r>
        <w:rPr>
          <w:rFonts w:hint="eastAsia"/>
        </w:rPr>
        <w:t>　　图 22： 智能电子血糖仪行业销售模式分析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中国智能电子血糖仪产能、产量、产能利用率及发展趋势（2021-2032）&amp;（台）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中国智能电子血糖仪产量、市场需求量及发展趋势（2021-2032）&amp;（台）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5e4b641b4fab" w:history="1">
        <w:r>
          <w:rPr>
            <w:rStyle w:val="Hyperlink"/>
          </w:rPr>
          <w:t>2026-2032年中国智能电子血糖仪市场调研与发展前景预测报告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85e4b641b4fab" w:history="1">
        <w:r>
          <w:rPr>
            <w:rStyle w:val="Hyperlink"/>
          </w:rPr>
          <w:t>https://www.20087.com/9/08/ZhiNengDianZiXueTangYiHangYeQianJingQuShi.html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92d502b9843a4" w:history="1">
      <w:r>
        <w:rPr>
          <w:rStyle w:val="Hyperlink"/>
        </w:rPr>
        <w:t>2026-2032年中国智能电子血糖仪市场调研与发展前景预测报告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DianZiXueTangYiHangYeQianJingQuShi.html" TargetMode="External" Id="R26985e4b641b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DianZiXueTangYiHangYeQianJingQuShi.html" TargetMode="External" Id="R84f92d502b98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2026-01-19T04:16:33Z</dcterms:created>
  <dcterms:modified xsi:type="dcterms:W3CDTF">2026-01-19T05:16:33Z</dcterms:modified>
  <dc:subject>2026-2032年中国智能电子血糖仪市场调研与发展前景预测报告</dc:subject>
  <dc:title>2026-2032年中国智能电子血糖仪市场调研与发展前景预测报告</dc:title>
  <cp:keywords>2026-2032年中国智能电子血糖仪市场调研与发展前景预测报告</cp:keywords>
  <dc:description>2026-2032年中国智能电子血糖仪市场调研与发展前景预测报告</dc:description>
</cp:coreProperties>
</file>