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98d5ca90940b3" w:history="1">
              <w:r>
                <w:rPr>
                  <w:rStyle w:val="Hyperlink"/>
                </w:rPr>
                <w:t>中国止血粉行业现状调研与发展前景报告（2025-2031年）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98d5ca90940b3" w:history="1">
              <w:r>
                <w:rPr>
                  <w:rStyle w:val="Hyperlink"/>
                </w:rPr>
                <w:t>中国止血粉行业现状调研与发展前景报告（2025-2031年）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498d5ca90940b3" w:history="1">
                <w:r>
                  <w:rPr>
                    <w:rStyle w:val="Hyperlink"/>
                  </w:rPr>
                  <w:t>https://www.20087.com/9/98/ZhiXueFenFaZhanQianJingFenXi.html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血粉作为紧急医疗救护和外科手术中不可或缺的止血材料，其种类多样，包括基于天然纤维、合成高分子以及生物活性物质的不同产品。现代止血粉不仅强调快速有效的止血性能，还力求减少对组织的刺激性和促进伤口愈合。市场上已有产品能够在几秒内形成凝胶，有效控制出血，且便于医生操作，减少手术时间。</w:t>
      </w:r>
      <w:r>
        <w:rPr>
          <w:rFonts w:hint="eastAsia"/>
        </w:rPr>
        <w:br/>
      </w:r>
      <w:r>
        <w:rPr>
          <w:rFonts w:hint="eastAsia"/>
        </w:rPr>
        <w:t>　　未来止血粉的研发将更加注重生物相容性和生物可降解性，以降低术后并发症和提高患者舒适度。智能化、可响应性材料的引入，将使止血粉能够根据伤口环境自动调节释放药物或生物活性分子，促进伤口愈合。此外，随着再生医学和组织工程的发展，结合干细胞技术的新型止血粉可能成为研究前沿，为创伤修复提供更全面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98d5ca90940b3" w:history="1">
        <w:r>
          <w:rPr>
            <w:rStyle w:val="Hyperlink"/>
          </w:rPr>
          <w:t>中国止血粉行业现状调研与发展前景报告（2025-2031年）</w:t>
        </w:r>
      </w:hyperlink>
      <w:r>
        <w:rPr>
          <w:rFonts w:hint="eastAsia"/>
        </w:rPr>
        <w:t>》基于深入的行业调研，对止血粉产业链进行了全面分析。报告详细探讨了止血粉市场规模、需求状况，以及价格动态，并深入解读了当前止血粉行业现状、市场前景及未来发展趋势。同时，报告聚焦于止血粉行业重点企业，剖析了竞争格局、市场集中度及品牌建设情况，并对止血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止血粉行业发展概述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一、止血粉行业定义及分类</w:t>
      </w:r>
      <w:r>
        <w:rPr>
          <w:rFonts w:hint="eastAsia"/>
        </w:rPr>
        <w:br/>
      </w:r>
      <w:r>
        <w:rPr>
          <w:rFonts w:hint="eastAsia"/>
        </w:rPr>
        <w:t>　　　　二、止血粉行业经济特性</w:t>
      </w:r>
      <w:r>
        <w:rPr>
          <w:rFonts w:hint="eastAsia"/>
        </w:rPr>
        <w:br/>
      </w:r>
      <w:r>
        <w:rPr>
          <w:rFonts w:hint="eastAsia"/>
        </w:rPr>
        <w:t>　　　　三、止血粉行业产业链简介</w:t>
      </w:r>
      <w:r>
        <w:rPr>
          <w:rFonts w:hint="eastAsia"/>
        </w:rPr>
        <w:br/>
      </w:r>
      <w:r>
        <w:rPr>
          <w:rFonts w:hint="eastAsia"/>
        </w:rPr>
        <w:t>　　第二节 止血粉行业发展成熟度</w:t>
      </w:r>
      <w:r>
        <w:rPr>
          <w:rFonts w:hint="eastAsia"/>
        </w:rPr>
        <w:br/>
      </w:r>
      <w:r>
        <w:rPr>
          <w:rFonts w:hint="eastAsia"/>
        </w:rPr>
        <w:t>　　　　一、止血粉行业发展周期分析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2024-2025年止血粉行业相关产业动态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2024-2025年止血粉行业发展环境分析</w:t>
      </w:r>
      <w:r>
        <w:rPr>
          <w:rFonts w:hint="eastAsia"/>
        </w:rPr>
        <w:br/>
      </w:r>
      <w:r>
        <w:rPr>
          <w:rFonts w:hint="eastAsia"/>
        </w:rPr>
        <w:t>　　第一节 止血粉行业环境分析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止血粉行业相关政策、法规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2024-2025年止血粉行业技术发展现状及趋势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当前我国止血粉技术发展现状</w:t>
      </w:r>
      <w:r>
        <w:rPr>
          <w:rFonts w:hint="eastAsia"/>
        </w:rPr>
        <w:br/>
      </w:r>
      <w:r>
        <w:rPr>
          <w:rFonts w:hint="eastAsia"/>
        </w:rPr>
        <w:t>　　第二节 中外止血粉技术差距及产生差距的主要原因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提高我国止血粉技术的对策</w:t>
      </w:r>
      <w:r>
        <w:rPr>
          <w:rFonts w:hint="eastAsia"/>
        </w:rPr>
        <w:br/>
      </w:r>
      <w:r>
        <w:rPr>
          <w:rFonts w:hint="eastAsia"/>
        </w:rPr>
        <w:t>　　第四节 我国止血粉产品研发、设计发展趋势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中国止血粉市场发展调研</w:t>
      </w:r>
      <w:r>
        <w:rPr>
          <w:rFonts w:hint="eastAsia"/>
        </w:rPr>
        <w:br/>
      </w:r>
      <w:r>
        <w:rPr>
          <w:rFonts w:hint="eastAsia"/>
        </w:rPr>
        <w:t>　　第一节 止血粉市场现状分析及预测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一、2019-2024年中国止血粉市场规模分析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二、2025-2031年中国止血粉市场规模预测</w:t>
      </w:r>
      <w:r>
        <w:rPr>
          <w:rFonts w:hint="eastAsia"/>
        </w:rPr>
        <w:br/>
      </w:r>
      <w:r>
        <w:rPr>
          <w:rFonts w:hint="eastAsia"/>
        </w:rPr>
        <w:t>　　第二节 止血粉行业产能分析及预测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一、2019-2024年中国止血粉行业产能分析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二、2025-2031年中国止血粉行业产能预测</w:t>
      </w:r>
      <w:r>
        <w:rPr>
          <w:rFonts w:hint="eastAsia"/>
        </w:rPr>
        <w:br/>
      </w:r>
      <w:r>
        <w:rPr>
          <w:rFonts w:hint="eastAsia"/>
        </w:rPr>
        <w:t>　　第三节 止血粉行业产量分析及预测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一、2019-2024年中国止血粉行业产量分析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二、2025-2031年中国止血粉行业产量预测</w:t>
      </w:r>
      <w:r>
        <w:rPr>
          <w:rFonts w:hint="eastAsia"/>
        </w:rPr>
        <w:br/>
      </w:r>
      <w:r>
        <w:rPr>
          <w:rFonts w:hint="eastAsia"/>
        </w:rPr>
        <w:t>　　第四节 止血粉市场需求分析及预测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一、2019-2024年中国止血粉市场需求分析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二、2025-2031年中国止血粉市场需求预测</w:t>
      </w:r>
      <w:r>
        <w:rPr>
          <w:rFonts w:hint="eastAsia"/>
        </w:rPr>
        <w:br/>
      </w:r>
      <w:r>
        <w:rPr>
          <w:rFonts w:hint="eastAsia"/>
        </w:rPr>
        <w:t>　　第五节 止血粉进出口数据分析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一、2019-2024年中国止血粉进出口数据分析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二、2025-2031年国内止血粉进出口情况预测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2019-2024年中国止血粉行业总体发展状况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中国止血粉行业规模情况分析</w:t>
      </w:r>
      <w:r>
        <w:rPr>
          <w:rFonts w:hint="eastAsia"/>
        </w:rPr>
        <w:br/>
      </w:r>
      <w:r>
        <w:rPr>
          <w:rFonts w:hint="eastAsia"/>
        </w:rPr>
        <w:t>　　　　一、止血粉行业单位规模情况分析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二、止血粉行业人员规模状况分析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三、止血粉行业资产规模状况分析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四、止血粉行业市场规模状况分析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五、止血粉行业敏感性分析</w:t>
      </w:r>
      <w:r>
        <w:rPr>
          <w:rFonts w:hint="eastAsia"/>
        </w:rPr>
        <w:br/>
      </w:r>
      <w:r>
        <w:rPr>
          <w:rFonts w:hint="eastAsia"/>
        </w:rPr>
        <w:t>　　第二节 中国止血粉行业财务能力分析</w:t>
      </w:r>
      <w:r>
        <w:rPr>
          <w:rFonts w:hint="eastAsia"/>
        </w:rPr>
        <w:br/>
      </w:r>
      <w:r>
        <w:rPr>
          <w:rFonts w:hint="eastAsia"/>
        </w:rPr>
        <w:t>　　　　一、止血粉行业盈利能力分析</w:t>
      </w:r>
      <w:r>
        <w:rPr>
          <w:rFonts w:hint="eastAsia"/>
        </w:rPr>
        <w:br/>
      </w:r>
      <w:r>
        <w:rPr>
          <w:rFonts w:hint="eastAsia"/>
        </w:rPr>
        <w:t>　　　　二、止血粉行业偿债能力分析</w:t>
      </w:r>
      <w:r>
        <w:rPr>
          <w:rFonts w:hint="eastAsia"/>
        </w:rPr>
        <w:br/>
      </w:r>
      <w:r>
        <w:rPr>
          <w:rFonts w:hint="eastAsia"/>
        </w:rPr>
        <w:t>　　　　三、止血粉行业营运能力分析</w:t>
      </w:r>
      <w:r>
        <w:rPr>
          <w:rFonts w:hint="eastAsia"/>
        </w:rPr>
        <w:br/>
      </w:r>
      <w:r>
        <w:rPr>
          <w:rFonts w:hint="eastAsia"/>
        </w:rPr>
        <w:t>　　　　四、止血粉行业发展能力分析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中国止血粉行业重点区域发展分析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一、中国止血粉行业重点区域市场结构变化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二、重点地区（一）止血粉行业发展分析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三、重点地区（二）止血粉行业发展分析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四、重点地区（三）止血粉行业发展分析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五、重点地区（四）止血粉行业发展分析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六、重点地区（五）止血粉行业发展分析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止血粉行业产品价格分析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三、主要止血粉品牌产品价位分析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五、价格在止血粉行业竞争中的重要性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2025年中国止血粉行业上下游行业发展分析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止血粉上游行业分析</w:t>
      </w:r>
      <w:r>
        <w:rPr>
          <w:rFonts w:hint="eastAsia"/>
        </w:rPr>
        <w:br/>
      </w:r>
      <w:r>
        <w:rPr>
          <w:rFonts w:hint="eastAsia"/>
        </w:rPr>
        <w:t>　　　　一、止血粉产品成本构成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四、上游供给对止血粉行业的影响</w:t>
      </w:r>
      <w:r>
        <w:rPr>
          <w:rFonts w:hint="eastAsia"/>
        </w:rPr>
        <w:br/>
      </w:r>
      <w:r>
        <w:rPr>
          <w:rFonts w:hint="eastAsia"/>
        </w:rPr>
        <w:t>　　第二节 止血粉下游行业分析</w:t>
      </w:r>
      <w:r>
        <w:rPr>
          <w:rFonts w:hint="eastAsia"/>
        </w:rPr>
        <w:br/>
      </w:r>
      <w:r>
        <w:rPr>
          <w:rFonts w:hint="eastAsia"/>
        </w:rPr>
        <w:t>　　　　一、止血粉下游行业分布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四、下游需求对止血粉行业的影响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止血粉行业重点企业发展调研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止血粉重点企业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止血粉重点企业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止血粉重点企业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止血粉重点企业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止血粉重点企业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止血粉重点企业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2025年中国止血粉产业市场竞争格局分析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2025年中国止血粉产业竞争现状分析</w:t>
      </w:r>
      <w:r>
        <w:rPr>
          <w:rFonts w:hint="eastAsia"/>
        </w:rPr>
        <w:br/>
      </w:r>
      <w:r>
        <w:rPr>
          <w:rFonts w:hint="eastAsia"/>
        </w:rPr>
        <w:t>　　　　一、止血粉竞争力分析</w:t>
      </w:r>
      <w:r>
        <w:rPr>
          <w:rFonts w:hint="eastAsia"/>
        </w:rPr>
        <w:br/>
      </w:r>
      <w:r>
        <w:rPr>
          <w:rFonts w:hint="eastAsia"/>
        </w:rPr>
        <w:t>　　　　二、止血粉技术竞争分析</w:t>
      </w:r>
      <w:r>
        <w:rPr>
          <w:rFonts w:hint="eastAsia"/>
        </w:rPr>
        <w:br/>
      </w:r>
      <w:r>
        <w:rPr>
          <w:rFonts w:hint="eastAsia"/>
        </w:rPr>
        <w:t>　　　　三、止血粉价格竞争分析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2025年中国止血粉产业集中度分析</w:t>
      </w:r>
      <w:r>
        <w:rPr>
          <w:rFonts w:hint="eastAsia"/>
        </w:rPr>
        <w:br/>
      </w:r>
      <w:r>
        <w:rPr>
          <w:rFonts w:hint="eastAsia"/>
        </w:rPr>
        <w:t>　　　　一、止血粉市场集中度分析</w:t>
      </w:r>
      <w:r>
        <w:rPr>
          <w:rFonts w:hint="eastAsia"/>
        </w:rPr>
        <w:br/>
      </w:r>
      <w:r>
        <w:rPr>
          <w:rFonts w:hint="eastAsia"/>
        </w:rPr>
        <w:t>　　　　二、止血粉企业集中度分析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2025-2031年提高止血粉企业竞争力的策略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止血粉行业投资风险预警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2025年影响止血粉行业发展的主要因素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一、影响止血粉行业运行的有利因素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二、影响止血粉行业运行的稳定因素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三、影响止血粉行业运行的不利因素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四、我国止血粉行业发展面临的挑战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五、我国止血粉行业发展面临的机遇</w:t>
      </w:r>
      <w:r>
        <w:rPr>
          <w:rFonts w:hint="eastAsia"/>
        </w:rPr>
        <w:br/>
      </w:r>
      <w:r>
        <w:rPr>
          <w:rFonts w:hint="eastAsia"/>
        </w:rPr>
        <w:t>　　第二节 对止血粉行业投资风险预警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一、2025-2031年止血粉行业市场风险及控制策略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二、2025-2031年止血粉行业政策风险及控制策略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三、2025-2031年止血粉行业经营风险及控制策略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四、2025-2031年止血粉同业竞争风险及控制策略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五、2025-2031年止血粉行业其他风险及控制策略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止血粉行业发展趋势与投资规划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2025-2031年止血粉市场发展潜力分析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2025-2031年止血粉行业发展趋势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2025-2031年止血粉行业投资前景研究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中.智林.－对我国止血粉品牌的战略思考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二、止血粉实施品牌战略的意义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三、止血粉企业品牌的现状分析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四、我国止血粉企业的品牌战略</w:t>
      </w:r>
      <w:r>
        <w:rPr>
          <w:rFonts w:hint="eastAsia"/>
        </w:rPr>
        <w:br/>
      </w:r>
      <w:r>
        <w:rPr>
          <w:rFonts w:hint="eastAsia"/>
        </w:rPr>
        <w:t>　　　　五、止血粉品牌战略管理的策略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2019-2024年中国止血粉市场规模及增长情况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2019-2024年中国止血粉行业产能及增长趋势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2025-2031年中国止血粉行业产能预测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2019-2024年中国止血粉行业产量及增长趋势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2025-2031年中国止血粉行业产量预测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2025-2031年中国止血粉行业市场需求预测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**地区止血粉市场规模及增长情况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**地区止血粉市场规模及增长情况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2019-2024年中国止血粉行业进口量及增速统计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2019-2024年中国止血粉行业出口量及增速统计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止血粉重点企业经营情况分析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2025年止血粉行业壁垒</w:t>
      </w:r>
      <w:r>
        <w:rPr>
          <w:rFonts w:hint="eastAsia"/>
        </w:rPr>
        <w:br/>
      </w:r>
      <w:r>
        <w:rPr>
          <w:rFonts w:hint="eastAsia"/>
        </w:rPr>
        <w:t>　　图表 2025年止血粉市场前景分析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2025-2031年中国止血粉市场需求预测</w:t>
      </w:r>
      <w:r>
        <w:rPr>
          <w:rFonts w:hint="eastAsia"/>
        </w:rPr>
        <w:br/>
      </w:r>
      <w:r>
        <w:rPr>
          <w:rFonts w:hint="eastAsia"/>
        </w:rPr>
        <w:t>　　图表 2025年止血粉发展趋势预测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98d5ca90940b3" w:history="1">
        <w:r>
          <w:rPr>
            <w:rStyle w:val="Hyperlink"/>
          </w:rPr>
          <w:t>中国止血粉行业现状调研与发展前景报告（2025-2031年）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498d5ca90940b3" w:history="1">
        <w:r>
          <w:rPr>
            <w:rStyle w:val="Hyperlink"/>
          </w:rPr>
          <w:t>https://www.20087.com/9/98/ZhiXueFenFaZhanQianJingFenXi.html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止血药止血最快、多聚糖止血材料、血糖高伤口不愈合用什么药好、伤口止血外用最快的药、月经淋漓不尽吃云南白药行吗、什么止血最快、云南白药止血太厉害了、手割破了很深怎么止血、伤口愈合最快的土方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4bac6a4074037" w:history="1">
      <w:r>
        <w:rPr>
          <w:rStyle w:val="Hyperlink"/>
        </w:rPr>
        <w:t>中国止血粉行业现状调研与发展前景报告（2025-2031年）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ZhiXueFenFaZhanQianJingFenXi.html" TargetMode="External" Id="R9a498d5ca909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ZhiXueFenFaZhanQianJingFenXi.html" TargetMode="External" Id="Rc9c4bac6a407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2024-12-03T02:10:00Z</dcterms:created>
  <dcterms:modified xsi:type="dcterms:W3CDTF">2024-12-03T03:10:00Z</dcterms:modified>
  <dc:subject>中国止血粉行业现状调研与发展前景报告（2025-2031年）</dc:subject>
  <dc:title>中国止血粉行业现状调研与发展前景报告（2025-2031年）</dc:title>
  <cp:keywords>中国止血粉行业现状调研与发展前景报告（2025-2031年）</cp:keywords>
  <dc:description>中国止血粉行业现状调研与发展前景报告（2025-2031年）</dc:description>
</cp:coreProperties>
</file>