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0f955bb98f417c" w:history="1">
              <w:r>
                <w:rPr>
                  <w:rStyle w:val="Hyperlink"/>
                </w:rPr>
                <w:t>2025-2031年中国肿瘤小鼠模型行业市场分析与前景趋势预测报告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0f955bb98f417c" w:history="1">
              <w:r>
                <w:rPr>
                  <w:rStyle w:val="Hyperlink"/>
                </w:rPr>
                <w:t>2025-2031年中国肿瘤小鼠模型行业市场分析与前景趋势预测报告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0f955bb98f417c" w:history="1">
                <w:r>
                  <w:rPr>
                    <w:rStyle w:val="Hyperlink"/>
                  </w:rPr>
                  <w:t>https://www.20087.com/9/68/ZhongLiuXiaoShuMoXingHangYeXianZhuangJiQianJing.html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小鼠模型是癌症研究中的重要工具，主要用于模拟人类肿瘤的发生发展过程，帮助科学家理解疾病机理、测试新药疗效及评估治疗方法的安全性和有效性。目前，常用的肿瘤小鼠模型包括自发性肿瘤模型、移植瘤模型以及基因工程改造的小鼠模型等，每种模型都有其独特的优势和局限性。近年来，随着生物技术的进步，特别是CRISPR/Cas9基因编辑技术的应用，使得构建更为精准的肿瘤小鼠模型成为可能，极大地促进了基础研究向临床转化的速度。</w:t>
      </w:r>
      <w:r>
        <w:rPr>
          <w:rFonts w:hint="eastAsia"/>
        </w:rPr>
        <w:br/>
      </w:r>
      <w:r>
        <w:rPr>
          <w:rFonts w:hint="eastAsia"/>
        </w:rPr>
        <w:t>　　随着精准医学时代的到来，肿瘤小鼠模型将在个性化医疗和药物开发领域发挥更加重要的作用。一方面，借助多组学技术（如基因组学、转录组学、蛋白质组学等），可以从分子层面全面解析肿瘤微环境的变化规律，为发现新的治疗靶点和生物标志物提供有力支持。另一方面，结合人工智能算法和大数据分析，可以加速筛选和优化候选药物，缩短研发周期，降低成本。此外，为了提高实验结果的可靠性和重复性，建立标准化的操作流程和质量控制体系将是未来发展的一个重要方向，确保不同实验室之间数据的一致性和可比性。同时，随着伦理审查制度的不断完善，如何在保障动物福利的前提下开展科学研究也将成为关注焦点。</w:t>
      </w:r>
      <w:r>
        <w:rPr>
          <w:rFonts w:hint="eastAsia"/>
        </w:rPr>
        <w:br/>
      </w:r>
      <w:r>
        <w:rPr>
          <w:rFonts w:hint="eastAsia"/>
        </w:rPr>
        <w:t>　　《</w:t>
      </w:r>
      <w:hyperlink r:id="R810f955bb98f417c" w:history="1">
        <w:r>
          <w:rPr>
            <w:rStyle w:val="Hyperlink"/>
          </w:rPr>
          <w:t>2025-2031年中国肿瘤小鼠模型行业市场分析与前景趋势预测报告</w:t>
        </w:r>
      </w:hyperlink>
      <w:r>
        <w:rPr>
          <w:rFonts w:hint="eastAsia"/>
        </w:rPr>
        <w:t>》基于权威数据和长期市场监测，全面分析了肿瘤小鼠模型行业的市场规模、供需状况及竞争格局。报告梳理了肿瘤小鼠模型技术现状与未来方向，预测了市场前景与趋势，并评估了重点企业的表现与地位。同时，报告揭示了肿瘤小鼠模型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肿瘤小鼠模型产业概述</w:t>
      </w:r>
      <w:r>
        <w:rPr>
          <w:rFonts w:hint="eastAsia"/>
        </w:rPr>
        <w:br/>
      </w:r>
      <w:r>
        <w:rPr>
          <w:rFonts w:hint="eastAsia"/>
        </w:rPr>
        <w:t>　　第一节 肿瘤小鼠模型定义与分类</w:t>
      </w:r>
      <w:r>
        <w:rPr>
          <w:rFonts w:hint="eastAsia"/>
        </w:rPr>
        <w:br/>
      </w:r>
      <w:r>
        <w:rPr>
          <w:rFonts w:hint="eastAsia"/>
        </w:rPr>
        <w:t>　　第二节 肿瘤小鼠模型产业链结构及关键环节剖析</w:t>
      </w:r>
      <w:r>
        <w:rPr>
          <w:rFonts w:hint="eastAsia"/>
        </w:rPr>
        <w:br/>
      </w:r>
      <w:r>
        <w:rPr>
          <w:rFonts w:hint="eastAsia"/>
        </w:rPr>
        <w:t>　　第三节 肿瘤小鼠模型商业模式与盈利模式解析</w:t>
      </w:r>
      <w:r>
        <w:rPr>
          <w:rFonts w:hint="eastAsia"/>
        </w:rPr>
        <w:br/>
      </w:r>
      <w:r>
        <w:rPr>
          <w:rFonts w:hint="eastAsia"/>
        </w:rPr>
        <w:t>　　第四节 肿瘤小鼠模型经济指标与行业评估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全球肿瘤小鼠模型市场发展综述</w:t>
      </w:r>
      <w:r>
        <w:rPr>
          <w:rFonts w:hint="eastAsia"/>
        </w:rPr>
        <w:br/>
      </w:r>
      <w:r>
        <w:rPr>
          <w:rFonts w:hint="eastAsia"/>
        </w:rPr>
        <w:t>　　第一节 2019-2024年全球肿瘤小鼠模型市场规模及增长趋势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主要国家与地区肿瘤小鼠模型市场对比</w:t>
      </w:r>
      <w:r>
        <w:rPr>
          <w:rFonts w:hint="eastAsia"/>
        </w:rPr>
        <w:br/>
      </w:r>
      <w:r>
        <w:rPr>
          <w:rFonts w:hint="eastAsia"/>
        </w:rPr>
        <w:t>　　第三节 2025-2031年全球肿瘤小鼠模型行业发展趋势与前景预测</w:t>
      </w:r>
      <w:r>
        <w:rPr>
          <w:rFonts w:hint="eastAsia"/>
        </w:rPr>
        <w:br/>
      </w:r>
      <w:r>
        <w:rPr>
          <w:rFonts w:hint="eastAsia"/>
        </w:rPr>
        <w:t>　　第四节 国际肿瘤小鼠模型市场发展趋势及对我国启示</w:t>
      </w:r>
      <w:r>
        <w:rPr>
          <w:rFonts w:hint="eastAsia"/>
        </w:rPr>
        <w:br/>
      </w:r>
      <w:r>
        <w:rPr>
          <w:rFonts w:hint="eastAsia"/>
        </w:rPr>
        <w:t>　　　　一、先进经验与案例分享</w:t>
      </w:r>
      <w:r>
        <w:rPr>
          <w:rFonts w:hint="eastAsia"/>
        </w:rPr>
        <w:br/>
      </w:r>
      <w:r>
        <w:rPr>
          <w:rFonts w:hint="eastAsia"/>
        </w:rPr>
        <w:t>　　　　二、对我国肿瘤小鼠模型市场的借鉴意义</w:t>
      </w:r>
      <w:r>
        <w:rPr>
          <w:rFonts w:hint="eastAsia"/>
        </w:rPr>
        <w:br/>
      </w:r>
      <w:r>
        <w:rPr>
          <w:rFonts w:hint="eastAsia"/>
        </w:rPr>
        <w:br/>
      </w:r>
      <w:r>
        <w:rPr>
          <w:rFonts w:hint="eastAsia"/>
        </w:rPr>
        <w:t>第三章 中国肿瘤小鼠模型行业市场规模分析与预测</w:t>
      </w:r>
      <w:r>
        <w:rPr>
          <w:rFonts w:hint="eastAsia"/>
        </w:rPr>
        <w:br/>
      </w:r>
      <w:r>
        <w:rPr>
          <w:rFonts w:hint="eastAsia"/>
        </w:rPr>
        <w:t>　　第一节 肿瘤小鼠模型市场的总体规模</w:t>
      </w:r>
      <w:r>
        <w:rPr>
          <w:rFonts w:hint="eastAsia"/>
        </w:rPr>
        <w:br/>
      </w:r>
      <w:r>
        <w:rPr>
          <w:rFonts w:hint="eastAsia"/>
        </w:rPr>
        <w:t>　　　　一、2019-2024年肿瘤小鼠模型市场规模变化及趋势分析</w:t>
      </w:r>
      <w:r>
        <w:rPr>
          <w:rFonts w:hint="eastAsia"/>
        </w:rPr>
        <w:br/>
      </w:r>
      <w:r>
        <w:rPr>
          <w:rFonts w:hint="eastAsia"/>
        </w:rPr>
        <w:t>　　　　二、2025年肿瘤小鼠模型行业市场规模特点</w:t>
      </w:r>
      <w:r>
        <w:rPr>
          <w:rFonts w:hint="eastAsia"/>
        </w:rPr>
        <w:br/>
      </w:r>
      <w:r>
        <w:rPr>
          <w:rFonts w:hint="eastAsia"/>
        </w:rPr>
        <w:t>　　第二节 肿瘤小鼠模型市场规模的构成</w:t>
      </w:r>
      <w:r>
        <w:rPr>
          <w:rFonts w:hint="eastAsia"/>
        </w:rPr>
        <w:br/>
      </w:r>
      <w:r>
        <w:rPr>
          <w:rFonts w:hint="eastAsia"/>
        </w:rPr>
        <w:t>　　　　一、肿瘤小鼠模型客户群体特征与偏好分析</w:t>
      </w:r>
      <w:r>
        <w:rPr>
          <w:rFonts w:hint="eastAsia"/>
        </w:rPr>
        <w:br/>
      </w:r>
      <w:r>
        <w:rPr>
          <w:rFonts w:hint="eastAsia"/>
        </w:rPr>
        <w:t>　　　　二、不同类型肿瘤小鼠模型市场规模分布</w:t>
      </w:r>
      <w:r>
        <w:rPr>
          <w:rFonts w:hint="eastAsia"/>
        </w:rPr>
        <w:br/>
      </w:r>
      <w:r>
        <w:rPr>
          <w:rFonts w:hint="eastAsia"/>
        </w:rPr>
        <w:t>　　　　三、各地区肿瘤小鼠模型市场规模差异与特点</w:t>
      </w:r>
      <w:r>
        <w:rPr>
          <w:rFonts w:hint="eastAsia"/>
        </w:rPr>
        <w:br/>
      </w:r>
      <w:r>
        <w:rPr>
          <w:rFonts w:hint="eastAsia"/>
        </w:rPr>
        <w:t>　　第三节 肿瘤小鼠模型市场规模的预测与展望</w:t>
      </w:r>
      <w:r>
        <w:rPr>
          <w:rFonts w:hint="eastAsia"/>
        </w:rPr>
        <w:br/>
      </w:r>
      <w:r>
        <w:rPr>
          <w:rFonts w:hint="eastAsia"/>
        </w:rPr>
        <w:t>　　　　一、未来几年肿瘤小鼠模型市场规模增长预测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2024-2025年肿瘤小鼠模型行业技术发展现状及趋势分析</w:t>
      </w:r>
      <w:r>
        <w:rPr>
          <w:rFonts w:hint="eastAsia"/>
        </w:rPr>
        <w:br/>
      </w:r>
      <w:r>
        <w:rPr>
          <w:rFonts w:hint="eastAsia"/>
        </w:rPr>
        <w:t>　　第一节 肿瘤小鼠模型行业技术发展现状分析</w:t>
      </w:r>
      <w:r>
        <w:rPr>
          <w:rFonts w:hint="eastAsia"/>
        </w:rPr>
        <w:br/>
      </w:r>
      <w:r>
        <w:rPr>
          <w:rFonts w:hint="eastAsia"/>
        </w:rPr>
        <w:t>　　第二节 国内外肿瘤小鼠模型行业技术差距分析及差距形成的主要原因</w:t>
      </w:r>
      <w:r>
        <w:rPr>
          <w:rFonts w:hint="eastAsia"/>
        </w:rPr>
        <w:br/>
      </w:r>
      <w:r>
        <w:rPr>
          <w:rFonts w:hint="eastAsia"/>
        </w:rPr>
        <w:t>　　第三节 肿瘤小鼠模型行业技术发展方向、趋势预测</w:t>
      </w:r>
      <w:r>
        <w:rPr>
          <w:rFonts w:hint="eastAsia"/>
        </w:rPr>
        <w:br/>
      </w:r>
      <w:r>
        <w:rPr>
          <w:rFonts w:hint="eastAsia"/>
        </w:rPr>
        <w:t>　　第四节 提升肿瘤小鼠模型行业技术能力策略建议</w:t>
      </w:r>
      <w:r>
        <w:rPr>
          <w:rFonts w:hint="eastAsia"/>
        </w:rPr>
        <w:br/>
      </w:r>
      <w:r>
        <w:rPr>
          <w:rFonts w:hint="eastAsia"/>
        </w:rPr>
        <w:br/>
      </w:r>
      <w:r>
        <w:rPr>
          <w:rFonts w:hint="eastAsia"/>
        </w:rPr>
        <w:t>第五章 2019-2024年中国肿瘤小鼠模型行业总体发展与财务状况</w:t>
      </w:r>
      <w:r>
        <w:rPr>
          <w:rFonts w:hint="eastAsia"/>
        </w:rPr>
        <w:br/>
      </w:r>
      <w:r>
        <w:rPr>
          <w:rFonts w:hint="eastAsia"/>
        </w:rPr>
        <w:t>　　第一节 2019-2024年肿瘤小鼠模型行业规模情况</w:t>
      </w:r>
      <w:r>
        <w:rPr>
          <w:rFonts w:hint="eastAsia"/>
        </w:rPr>
        <w:br/>
      </w:r>
      <w:r>
        <w:rPr>
          <w:rFonts w:hint="eastAsia"/>
        </w:rPr>
        <w:t>　　　　一、肿瘤小鼠模型行业企业数量规模</w:t>
      </w:r>
      <w:r>
        <w:rPr>
          <w:rFonts w:hint="eastAsia"/>
        </w:rPr>
        <w:br/>
      </w:r>
      <w:r>
        <w:rPr>
          <w:rFonts w:hint="eastAsia"/>
        </w:rPr>
        <w:t>　　　　二、肿瘤小鼠模型行业从业人员规模</w:t>
      </w:r>
      <w:r>
        <w:rPr>
          <w:rFonts w:hint="eastAsia"/>
        </w:rPr>
        <w:br/>
      </w:r>
      <w:r>
        <w:rPr>
          <w:rFonts w:hint="eastAsia"/>
        </w:rPr>
        <w:t>　　　　三、肿瘤小鼠模型行业市场敏感性分析</w:t>
      </w:r>
      <w:r>
        <w:rPr>
          <w:rFonts w:hint="eastAsia"/>
        </w:rPr>
        <w:br/>
      </w:r>
      <w:r>
        <w:rPr>
          <w:rFonts w:hint="eastAsia"/>
        </w:rPr>
        <w:t>　　第二节 2019-2024年肿瘤小鼠模型行业财务能力分析</w:t>
      </w:r>
      <w:r>
        <w:rPr>
          <w:rFonts w:hint="eastAsia"/>
        </w:rPr>
        <w:br/>
      </w:r>
      <w:r>
        <w:rPr>
          <w:rFonts w:hint="eastAsia"/>
        </w:rPr>
        <w:t>　　　　一、肿瘤小鼠模型行业盈利能力</w:t>
      </w:r>
      <w:r>
        <w:rPr>
          <w:rFonts w:hint="eastAsia"/>
        </w:rPr>
        <w:br/>
      </w:r>
      <w:r>
        <w:rPr>
          <w:rFonts w:hint="eastAsia"/>
        </w:rPr>
        <w:t>　　　　二、肿瘤小鼠模型行业偿债能力</w:t>
      </w:r>
      <w:r>
        <w:rPr>
          <w:rFonts w:hint="eastAsia"/>
        </w:rPr>
        <w:br/>
      </w:r>
      <w:r>
        <w:rPr>
          <w:rFonts w:hint="eastAsia"/>
        </w:rPr>
        <w:t>　　　　三、肿瘤小鼠模型行业营运能力</w:t>
      </w:r>
      <w:r>
        <w:rPr>
          <w:rFonts w:hint="eastAsia"/>
        </w:rPr>
        <w:br/>
      </w:r>
      <w:r>
        <w:rPr>
          <w:rFonts w:hint="eastAsia"/>
        </w:rPr>
        <w:t>　　　　四、肿瘤小鼠模型行业发展能力</w:t>
      </w:r>
      <w:r>
        <w:rPr>
          <w:rFonts w:hint="eastAsia"/>
        </w:rPr>
        <w:br/>
      </w:r>
      <w:r>
        <w:rPr>
          <w:rFonts w:hint="eastAsia"/>
        </w:rPr>
        <w:br/>
      </w:r>
      <w:r>
        <w:rPr>
          <w:rFonts w:hint="eastAsia"/>
        </w:rPr>
        <w:t>第六章 中国肿瘤小鼠模型行业细分市场调研与机会挖掘</w:t>
      </w:r>
      <w:r>
        <w:rPr>
          <w:rFonts w:hint="eastAsia"/>
        </w:rPr>
        <w:br/>
      </w:r>
      <w:r>
        <w:rPr>
          <w:rFonts w:hint="eastAsia"/>
        </w:rPr>
        <w:t>　　第一节 肿瘤小鼠模型细分市场（一）市场调研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肿瘤小鼠模型细分市场（二）市场调研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中国肿瘤小鼠模型行业区域市场调研分析</w:t>
      </w:r>
      <w:r>
        <w:rPr>
          <w:rFonts w:hint="eastAsia"/>
        </w:rPr>
        <w:br/>
      </w:r>
      <w:r>
        <w:rPr>
          <w:rFonts w:hint="eastAsia"/>
        </w:rPr>
        <w:t>　　第一节 2019-2024年中国肿瘤小鼠模型行业重点区域调研</w:t>
      </w:r>
      <w:r>
        <w:rPr>
          <w:rFonts w:hint="eastAsia"/>
        </w:rPr>
        <w:br/>
      </w:r>
      <w:r>
        <w:rPr>
          <w:rFonts w:hint="eastAsia"/>
        </w:rPr>
        <w:t>　　　　一、重点地区（一）肿瘤小鼠模型市场规模与特点</w:t>
      </w:r>
      <w:r>
        <w:rPr>
          <w:rFonts w:hint="eastAsia"/>
        </w:rPr>
        <w:br/>
      </w:r>
      <w:r>
        <w:rPr>
          <w:rFonts w:hint="eastAsia"/>
        </w:rPr>
        <w:t>　　　　二、重点地区（二）肿瘤小鼠模型市场规模及特点</w:t>
      </w:r>
      <w:r>
        <w:rPr>
          <w:rFonts w:hint="eastAsia"/>
        </w:rPr>
        <w:br/>
      </w:r>
      <w:r>
        <w:rPr>
          <w:rFonts w:hint="eastAsia"/>
        </w:rPr>
        <w:t>　　　　三、重点地区（三）肿瘤小鼠模型市场规模及特点</w:t>
      </w:r>
      <w:r>
        <w:rPr>
          <w:rFonts w:hint="eastAsia"/>
        </w:rPr>
        <w:br/>
      </w:r>
      <w:r>
        <w:rPr>
          <w:rFonts w:hint="eastAsia"/>
        </w:rPr>
        <w:t>　　　　四、重点地区（四）肿瘤小鼠模型市场规模及特点</w:t>
      </w:r>
      <w:r>
        <w:rPr>
          <w:rFonts w:hint="eastAsia"/>
        </w:rPr>
        <w:br/>
      </w:r>
      <w:r>
        <w:rPr>
          <w:rFonts w:hint="eastAsia"/>
        </w:rPr>
        <w:t>　　第二节 不同区域肿瘤小鼠模型市场的对比与启示</w:t>
      </w:r>
      <w:r>
        <w:rPr>
          <w:rFonts w:hint="eastAsia"/>
        </w:rPr>
        <w:br/>
      </w:r>
      <w:r>
        <w:rPr>
          <w:rFonts w:hint="eastAsia"/>
        </w:rPr>
        <w:t>　　　　一、区域市场间的差异与共性</w:t>
      </w:r>
      <w:r>
        <w:rPr>
          <w:rFonts w:hint="eastAsia"/>
        </w:rPr>
        <w:br/>
      </w:r>
      <w:r>
        <w:rPr>
          <w:rFonts w:hint="eastAsia"/>
        </w:rPr>
        <w:t>　　　　二、肿瘤小鼠模型市场拓展策略与建议</w:t>
      </w:r>
      <w:r>
        <w:rPr>
          <w:rFonts w:hint="eastAsia"/>
        </w:rPr>
        <w:br/>
      </w:r>
      <w:r>
        <w:rPr>
          <w:rFonts w:hint="eastAsia"/>
        </w:rPr>
        <w:br/>
      </w:r>
      <w:r>
        <w:rPr>
          <w:rFonts w:hint="eastAsia"/>
        </w:rPr>
        <w:t>第八章 中国肿瘤小鼠模型行业的营销渠道与客户分析</w:t>
      </w:r>
      <w:r>
        <w:rPr>
          <w:rFonts w:hint="eastAsia"/>
        </w:rPr>
        <w:br/>
      </w:r>
      <w:r>
        <w:rPr>
          <w:rFonts w:hint="eastAsia"/>
        </w:rPr>
        <w:t>　　第一节 肿瘤小鼠模型行业渠道分析</w:t>
      </w:r>
      <w:r>
        <w:rPr>
          <w:rFonts w:hint="eastAsia"/>
        </w:rPr>
        <w:br/>
      </w:r>
      <w:r>
        <w:rPr>
          <w:rFonts w:hint="eastAsia"/>
        </w:rPr>
        <w:t>　　　　一、渠道形式及对比</w:t>
      </w:r>
      <w:r>
        <w:rPr>
          <w:rFonts w:hint="eastAsia"/>
        </w:rPr>
        <w:br/>
      </w:r>
      <w:r>
        <w:rPr>
          <w:rFonts w:hint="eastAsia"/>
        </w:rPr>
        <w:t>　　　　二、各类渠道对肿瘤小鼠模型行业的影响</w:t>
      </w:r>
      <w:r>
        <w:rPr>
          <w:rFonts w:hint="eastAsia"/>
        </w:rPr>
        <w:br/>
      </w:r>
      <w:r>
        <w:rPr>
          <w:rFonts w:hint="eastAsia"/>
        </w:rPr>
        <w:t>　　　　三、主要肿瘤小鼠模型企业渠道策略研究</w:t>
      </w:r>
      <w:r>
        <w:rPr>
          <w:rFonts w:hint="eastAsia"/>
        </w:rPr>
        <w:br/>
      </w:r>
      <w:r>
        <w:rPr>
          <w:rFonts w:hint="eastAsia"/>
        </w:rPr>
        <w:t>　　第二节 肿瘤小鼠模型行业客户分析与定位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中国肿瘤小鼠模型行业竞争格局及策略选择</w:t>
      </w:r>
      <w:r>
        <w:rPr>
          <w:rFonts w:hint="eastAsia"/>
        </w:rPr>
        <w:br/>
      </w:r>
      <w:r>
        <w:rPr>
          <w:rFonts w:hint="eastAsia"/>
        </w:rPr>
        <w:t>　　第一节 肿瘤小鼠模型行业总体市场竞争状况</w:t>
      </w:r>
      <w:r>
        <w:rPr>
          <w:rFonts w:hint="eastAsia"/>
        </w:rPr>
        <w:br/>
      </w:r>
      <w:r>
        <w:rPr>
          <w:rFonts w:hint="eastAsia"/>
        </w:rPr>
        <w:t>　　　　一、肿瘤小鼠模型行业竞争结构分析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二、肿瘤小鼠模型企业竞争格局与集中度评估</w:t>
      </w:r>
      <w:r>
        <w:rPr>
          <w:rFonts w:hint="eastAsia"/>
        </w:rPr>
        <w:br/>
      </w:r>
      <w:r>
        <w:rPr>
          <w:rFonts w:hint="eastAsia"/>
        </w:rPr>
        <w:t>　　　　三、肿瘤小鼠模型行业SWOT分析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肿瘤小鼠模型行业重点企业调研分析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肿瘤小鼠模型企业发展策略分析</w:t>
      </w:r>
      <w:r>
        <w:rPr>
          <w:rFonts w:hint="eastAsia"/>
        </w:rPr>
        <w:br/>
      </w:r>
      <w:r>
        <w:rPr>
          <w:rFonts w:hint="eastAsia"/>
        </w:rPr>
        <w:t>　　第一节 肿瘤小鼠模型市场与销售策略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肿瘤小鼠模型品牌战略思考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中国肿瘤小鼠模型行业发展环境分析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二、肿瘤小鼠模型行业主管部门、监管体制及相关政策法规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3、肿瘤小鼠模型行业的主要法律、法规和政策</w:t>
      </w:r>
      <w:r>
        <w:rPr>
          <w:rFonts w:hint="eastAsia"/>
        </w:rPr>
        <w:br/>
      </w:r>
      <w:r>
        <w:rPr>
          <w:rFonts w:hint="eastAsia"/>
        </w:rPr>
        <w:t>　　　　　　4、2025年肿瘤小鼠模型行业法律法规和政策对行业的影响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二、肿瘤小鼠模型消费者需求分析</w:t>
      </w:r>
      <w:r>
        <w:rPr>
          <w:rFonts w:hint="eastAsia"/>
        </w:rPr>
        <w:br/>
      </w:r>
      <w:r>
        <w:rPr>
          <w:rFonts w:hint="eastAsia"/>
        </w:rPr>
        <w:t>　　第三节 技术环境与创新驱动</w:t>
      </w:r>
      <w:r>
        <w:rPr>
          <w:rFonts w:hint="eastAsia"/>
        </w:rPr>
        <w:br/>
      </w:r>
      <w:r>
        <w:rPr>
          <w:rFonts w:hint="eastAsia"/>
        </w:rPr>
        <w:t>　　　　一、肿瘤小鼠模型技术的应用与创新</w:t>
      </w:r>
      <w:r>
        <w:rPr>
          <w:rFonts w:hint="eastAsia"/>
        </w:rPr>
        <w:br/>
      </w:r>
      <w:r>
        <w:rPr>
          <w:rFonts w:hint="eastAsia"/>
        </w:rPr>
        <w:t>　　　　二、肿瘤小鼠模型行业发展的技术趋势</w:t>
      </w:r>
      <w:r>
        <w:rPr>
          <w:rFonts w:hint="eastAsia"/>
        </w:rPr>
        <w:br/>
      </w:r>
      <w:r>
        <w:rPr>
          <w:rFonts w:hint="eastAsia"/>
        </w:rPr>
        <w:br/>
      </w:r>
      <w:r>
        <w:rPr>
          <w:rFonts w:hint="eastAsia"/>
        </w:rPr>
        <w:t>第十三章 2025-2031年肿瘤小鼠模型行业展趋势预测</w:t>
      </w:r>
      <w:r>
        <w:rPr>
          <w:rFonts w:hint="eastAsia"/>
        </w:rPr>
        <w:br/>
      </w:r>
      <w:r>
        <w:rPr>
          <w:rFonts w:hint="eastAsia"/>
        </w:rPr>
        <w:t>　　第一节 2025-2031年肿瘤小鼠模型市场发展前景分析</w:t>
      </w:r>
      <w:r>
        <w:rPr>
          <w:rFonts w:hint="eastAsia"/>
        </w:rPr>
        <w:br/>
      </w:r>
      <w:r>
        <w:rPr>
          <w:rFonts w:hint="eastAsia"/>
        </w:rPr>
        <w:t>　　　　一、肿瘤小鼠模型市场发展潜力</w:t>
      </w:r>
      <w:r>
        <w:rPr>
          <w:rFonts w:hint="eastAsia"/>
        </w:rPr>
        <w:br/>
      </w:r>
      <w:r>
        <w:rPr>
          <w:rFonts w:hint="eastAsia"/>
        </w:rPr>
        <w:t>　　　　二、肿瘤小鼠模型市场前景分析</w:t>
      </w:r>
      <w:r>
        <w:rPr>
          <w:rFonts w:hint="eastAsia"/>
        </w:rPr>
        <w:br/>
      </w:r>
      <w:r>
        <w:rPr>
          <w:rFonts w:hint="eastAsia"/>
        </w:rPr>
        <w:t>　　　　三、肿瘤小鼠模型细分行业发展前景分析</w:t>
      </w:r>
      <w:r>
        <w:rPr>
          <w:rFonts w:hint="eastAsia"/>
        </w:rPr>
        <w:br/>
      </w:r>
      <w:r>
        <w:rPr>
          <w:rFonts w:hint="eastAsia"/>
        </w:rPr>
        <w:t>　　第二节 2025-2031年肿瘤小鼠模型发展趋势预测</w:t>
      </w:r>
      <w:r>
        <w:rPr>
          <w:rFonts w:hint="eastAsia"/>
        </w:rPr>
        <w:br/>
      </w:r>
      <w:r>
        <w:rPr>
          <w:rFonts w:hint="eastAsia"/>
        </w:rPr>
        <w:t>　　　　一、肿瘤小鼠模型发展趋势预测</w:t>
      </w:r>
      <w:r>
        <w:rPr>
          <w:rFonts w:hint="eastAsia"/>
        </w:rPr>
        <w:br/>
      </w:r>
      <w:r>
        <w:rPr>
          <w:rFonts w:hint="eastAsia"/>
        </w:rPr>
        <w:t>　　　　二、肿瘤小鼠模型市场规模预测</w:t>
      </w:r>
      <w:r>
        <w:rPr>
          <w:rFonts w:hint="eastAsia"/>
        </w:rPr>
        <w:br/>
      </w:r>
      <w:r>
        <w:rPr>
          <w:rFonts w:hint="eastAsia"/>
        </w:rPr>
        <w:t>　　　　三、肿瘤小鼠模型细分市场发展趋势预测</w:t>
      </w:r>
      <w:r>
        <w:rPr>
          <w:rFonts w:hint="eastAsia"/>
        </w:rPr>
        <w:br/>
      </w:r>
      <w:r>
        <w:rPr>
          <w:rFonts w:hint="eastAsia"/>
        </w:rPr>
        <w:t>　　第三节 未来肿瘤小鼠模型行业挑战与机遇探讨</w:t>
      </w:r>
      <w:r>
        <w:rPr>
          <w:rFonts w:hint="eastAsia"/>
        </w:rPr>
        <w:br/>
      </w:r>
      <w:r>
        <w:rPr>
          <w:rFonts w:hint="eastAsia"/>
        </w:rPr>
        <w:t>　　　　一、肿瘤小鼠模型行业挑战</w:t>
      </w:r>
      <w:r>
        <w:rPr>
          <w:rFonts w:hint="eastAsia"/>
        </w:rPr>
        <w:br/>
      </w:r>
      <w:r>
        <w:rPr>
          <w:rFonts w:hint="eastAsia"/>
        </w:rPr>
        <w:t>　　　　二、肿瘤小鼠模型行业机遇</w:t>
      </w:r>
      <w:r>
        <w:rPr>
          <w:rFonts w:hint="eastAsia"/>
        </w:rPr>
        <w:br/>
      </w:r>
      <w:r>
        <w:rPr>
          <w:rFonts w:hint="eastAsia"/>
        </w:rPr>
        <w:br/>
      </w:r>
      <w:r>
        <w:rPr>
          <w:rFonts w:hint="eastAsia"/>
        </w:rPr>
        <w:t>第十四章 肿瘤小鼠模型行业研究结论及建议</w:t>
      </w:r>
      <w:r>
        <w:rPr>
          <w:rFonts w:hint="eastAsia"/>
        </w:rPr>
        <w:br/>
      </w:r>
      <w:r>
        <w:rPr>
          <w:rFonts w:hint="eastAsia"/>
        </w:rPr>
        <w:t>　　第一节 研究结论总结</w:t>
      </w:r>
      <w:r>
        <w:rPr>
          <w:rFonts w:hint="eastAsia"/>
        </w:rPr>
        <w:br/>
      </w:r>
      <w:r>
        <w:rPr>
          <w:rFonts w:hint="eastAsia"/>
        </w:rPr>
        <w:t>　　第二节 对肿瘤小鼠模型行业发展的建议</w:t>
      </w:r>
      <w:r>
        <w:rPr>
          <w:rFonts w:hint="eastAsia"/>
        </w:rPr>
        <w:br/>
      </w:r>
      <w:r>
        <w:rPr>
          <w:rFonts w:hint="eastAsia"/>
        </w:rPr>
        <w:t>　　第三节 对政策制定者的建议</w:t>
      </w:r>
      <w:r>
        <w:rPr>
          <w:rFonts w:hint="eastAsia"/>
        </w:rPr>
        <w:br/>
      </w:r>
      <w:r>
        <w:rPr>
          <w:rFonts w:hint="eastAsia"/>
        </w:rPr>
        <w:t>　　第四节 中:智:林:－对肿瘤小鼠模型企业和投资者的建议</w:t>
      </w:r>
      <w:r>
        <w:rPr>
          <w:rFonts w:hint="eastAsia"/>
        </w:rPr>
        <w:br/>
      </w:r>
      <w:r>
        <w:rPr>
          <w:rFonts w:hint="eastAsia"/>
        </w:rPr>
        <w:br/>
      </w:r>
      <w:r>
        <w:rPr>
          <w:rFonts w:hint="eastAsia"/>
        </w:rPr>
        <w:t>图表目录</w:t>
      </w:r>
      <w:r>
        <w:rPr>
          <w:rFonts w:hint="eastAsia"/>
        </w:rPr>
        <w:br/>
      </w:r>
      <w:r>
        <w:rPr>
          <w:rFonts w:hint="eastAsia"/>
        </w:rPr>
        <w:t>　　图表 肿瘤小鼠模型行业历程</w:t>
      </w:r>
      <w:r>
        <w:rPr>
          <w:rFonts w:hint="eastAsia"/>
        </w:rPr>
        <w:br/>
      </w:r>
      <w:r>
        <w:rPr>
          <w:rFonts w:hint="eastAsia"/>
        </w:rPr>
        <w:t>　　图表 肿瘤小鼠模型行业生命周期</w:t>
      </w:r>
      <w:r>
        <w:rPr>
          <w:rFonts w:hint="eastAsia"/>
        </w:rPr>
        <w:br/>
      </w:r>
      <w:r>
        <w:rPr>
          <w:rFonts w:hint="eastAsia"/>
        </w:rPr>
        <w:t>　　图表 肿瘤小鼠模型行业产业链分析</w:t>
      </w:r>
      <w:r>
        <w:rPr>
          <w:rFonts w:hint="eastAsia"/>
        </w:rPr>
        <w:br/>
      </w:r>
      <w:r>
        <w:rPr>
          <w:rFonts w:hint="eastAsia"/>
        </w:rPr>
        <w:t>　　……</w:t>
      </w:r>
      <w:r>
        <w:rPr>
          <w:rFonts w:hint="eastAsia"/>
        </w:rPr>
        <w:br/>
      </w:r>
      <w:r>
        <w:rPr>
          <w:rFonts w:hint="eastAsia"/>
        </w:rPr>
        <w:t>　　图表 2019-2024年肿瘤小鼠模型行业市场容量统计</w:t>
      </w:r>
      <w:r>
        <w:rPr>
          <w:rFonts w:hint="eastAsia"/>
        </w:rPr>
        <w:br/>
      </w:r>
      <w:r>
        <w:rPr>
          <w:rFonts w:hint="eastAsia"/>
        </w:rPr>
        <w:t>　　图表 2019-2024年中国肿瘤小鼠模型行业市场规模及增长情况</w:t>
      </w:r>
      <w:r>
        <w:rPr>
          <w:rFonts w:hint="eastAsia"/>
        </w:rPr>
        <w:br/>
      </w:r>
      <w:r>
        <w:rPr>
          <w:rFonts w:hint="eastAsia"/>
        </w:rPr>
        <w:t>　　……</w:t>
      </w:r>
      <w:r>
        <w:rPr>
          <w:rFonts w:hint="eastAsia"/>
        </w:rPr>
        <w:br/>
      </w:r>
      <w:r>
        <w:rPr>
          <w:rFonts w:hint="eastAsia"/>
        </w:rPr>
        <w:t>　　图表 2019-2024年中国肿瘤小鼠模型行业销售收入分析 单位：亿元</w:t>
      </w:r>
      <w:r>
        <w:rPr>
          <w:rFonts w:hint="eastAsia"/>
        </w:rPr>
        <w:br/>
      </w:r>
      <w:r>
        <w:rPr>
          <w:rFonts w:hint="eastAsia"/>
        </w:rPr>
        <w:t>　　图表 2019-2024年中国肿瘤小鼠模型行业盈利情况 单位：亿元</w:t>
      </w:r>
      <w:r>
        <w:rPr>
          <w:rFonts w:hint="eastAsia"/>
        </w:rPr>
        <w:br/>
      </w:r>
      <w:r>
        <w:rPr>
          <w:rFonts w:hint="eastAsia"/>
        </w:rPr>
        <w:t>　　图表 2019-2024年中国肿瘤小鼠模型行业利润总额分析 单位：亿元</w:t>
      </w:r>
      <w:r>
        <w:rPr>
          <w:rFonts w:hint="eastAsia"/>
        </w:rPr>
        <w:br/>
      </w:r>
      <w:r>
        <w:rPr>
          <w:rFonts w:hint="eastAsia"/>
        </w:rPr>
        <w:t>　　……</w:t>
      </w:r>
      <w:r>
        <w:rPr>
          <w:rFonts w:hint="eastAsia"/>
        </w:rPr>
        <w:br/>
      </w:r>
      <w:r>
        <w:rPr>
          <w:rFonts w:hint="eastAsia"/>
        </w:rPr>
        <w:t>　　图表 2019-2024年中国肿瘤小鼠模型行业企业数量情况 单位：家</w:t>
      </w:r>
      <w:r>
        <w:rPr>
          <w:rFonts w:hint="eastAsia"/>
        </w:rPr>
        <w:br/>
      </w:r>
      <w:r>
        <w:rPr>
          <w:rFonts w:hint="eastAsia"/>
        </w:rPr>
        <w:t>　　图表 2019-2024年中国肿瘤小鼠模型行业企业平均规模情况 单位：万元/家</w:t>
      </w:r>
      <w:r>
        <w:rPr>
          <w:rFonts w:hint="eastAsia"/>
        </w:rPr>
        <w:br/>
      </w:r>
      <w:r>
        <w:rPr>
          <w:rFonts w:hint="eastAsia"/>
        </w:rPr>
        <w:t>　　图表 2019-2024年中国肿瘤小鼠模型行业竞争力分析</w:t>
      </w:r>
      <w:r>
        <w:rPr>
          <w:rFonts w:hint="eastAsia"/>
        </w:rPr>
        <w:br/>
      </w:r>
      <w:r>
        <w:rPr>
          <w:rFonts w:hint="eastAsia"/>
        </w:rPr>
        <w:t>　　……</w:t>
      </w:r>
      <w:r>
        <w:rPr>
          <w:rFonts w:hint="eastAsia"/>
        </w:rPr>
        <w:br/>
      </w:r>
      <w:r>
        <w:rPr>
          <w:rFonts w:hint="eastAsia"/>
        </w:rPr>
        <w:t>　　图表 2019-2024年中国肿瘤小鼠模型行业盈利能力分析</w:t>
      </w:r>
      <w:r>
        <w:rPr>
          <w:rFonts w:hint="eastAsia"/>
        </w:rPr>
        <w:br/>
      </w:r>
      <w:r>
        <w:rPr>
          <w:rFonts w:hint="eastAsia"/>
        </w:rPr>
        <w:t>　　图表 2019-2024年中国肿瘤小鼠模型行业运营能力分析</w:t>
      </w:r>
      <w:r>
        <w:rPr>
          <w:rFonts w:hint="eastAsia"/>
        </w:rPr>
        <w:br/>
      </w:r>
      <w:r>
        <w:rPr>
          <w:rFonts w:hint="eastAsia"/>
        </w:rPr>
        <w:t>　　图表 2019-2024年中国肿瘤小鼠模型行业偿债能力分析</w:t>
      </w:r>
      <w:r>
        <w:rPr>
          <w:rFonts w:hint="eastAsia"/>
        </w:rPr>
        <w:br/>
      </w:r>
      <w:r>
        <w:rPr>
          <w:rFonts w:hint="eastAsia"/>
        </w:rPr>
        <w:t>　　图表 2019-2024年中国肿瘤小鼠模型行业发展能力分析</w:t>
      </w:r>
      <w:r>
        <w:rPr>
          <w:rFonts w:hint="eastAsia"/>
        </w:rPr>
        <w:br/>
      </w:r>
      <w:r>
        <w:rPr>
          <w:rFonts w:hint="eastAsia"/>
        </w:rPr>
        <w:t>　　图表 2019-2024年中国肿瘤小鼠模型行业经营效益分析</w:t>
      </w:r>
      <w:r>
        <w:rPr>
          <w:rFonts w:hint="eastAsia"/>
        </w:rPr>
        <w:br/>
      </w:r>
      <w:r>
        <w:rPr>
          <w:rFonts w:hint="eastAsia"/>
        </w:rPr>
        <w:t>　　……</w:t>
      </w:r>
      <w:r>
        <w:rPr>
          <w:rFonts w:hint="eastAsia"/>
        </w:rPr>
        <w:br/>
      </w:r>
      <w:r>
        <w:rPr>
          <w:rFonts w:hint="eastAsia"/>
        </w:rPr>
        <w:t>　　图表 **地区肿瘤小鼠模型市场规模及增长情况</w:t>
      </w:r>
      <w:r>
        <w:rPr>
          <w:rFonts w:hint="eastAsia"/>
        </w:rPr>
        <w:br/>
      </w:r>
      <w:r>
        <w:rPr>
          <w:rFonts w:hint="eastAsia"/>
        </w:rPr>
        <w:t>　　图表 **地区肿瘤小鼠模型行业市场需求情况</w:t>
      </w:r>
      <w:r>
        <w:rPr>
          <w:rFonts w:hint="eastAsia"/>
        </w:rPr>
        <w:br/>
      </w:r>
      <w:r>
        <w:rPr>
          <w:rFonts w:hint="eastAsia"/>
        </w:rPr>
        <w:t>　　图表 **地区肿瘤小鼠模型市场规模及增长情况</w:t>
      </w:r>
      <w:r>
        <w:rPr>
          <w:rFonts w:hint="eastAsia"/>
        </w:rPr>
        <w:br/>
      </w:r>
      <w:r>
        <w:rPr>
          <w:rFonts w:hint="eastAsia"/>
        </w:rPr>
        <w:t>　　图表 **地区肿瘤小鼠模型行业市场需求情况</w:t>
      </w:r>
      <w:r>
        <w:rPr>
          <w:rFonts w:hint="eastAsia"/>
        </w:rPr>
        <w:br/>
      </w:r>
      <w:r>
        <w:rPr>
          <w:rFonts w:hint="eastAsia"/>
        </w:rPr>
        <w:t>　　图表 **地区肿瘤小鼠模型市场规模及增长情况</w:t>
      </w:r>
      <w:r>
        <w:rPr>
          <w:rFonts w:hint="eastAsia"/>
        </w:rPr>
        <w:br/>
      </w:r>
      <w:r>
        <w:rPr>
          <w:rFonts w:hint="eastAsia"/>
        </w:rPr>
        <w:t>　　图表 **地区肿瘤小鼠模型行业市场需求情况</w:t>
      </w:r>
      <w:r>
        <w:rPr>
          <w:rFonts w:hint="eastAsia"/>
        </w:rPr>
        <w:br/>
      </w:r>
      <w:r>
        <w:rPr>
          <w:rFonts w:hint="eastAsia"/>
        </w:rPr>
        <w:t>　　……</w:t>
      </w:r>
      <w:r>
        <w:rPr>
          <w:rFonts w:hint="eastAsia"/>
        </w:rPr>
        <w:br/>
      </w:r>
      <w:r>
        <w:rPr>
          <w:rFonts w:hint="eastAsia"/>
        </w:rPr>
        <w:t>　　图表 肿瘤小鼠模型重点企业（一）基本信息</w:t>
      </w:r>
      <w:r>
        <w:rPr>
          <w:rFonts w:hint="eastAsia"/>
        </w:rPr>
        <w:br/>
      </w:r>
      <w:r>
        <w:rPr>
          <w:rFonts w:hint="eastAsia"/>
        </w:rPr>
        <w:t>　　图表 肿瘤小鼠模型重点企业（一）经营情况分析</w:t>
      </w:r>
      <w:r>
        <w:rPr>
          <w:rFonts w:hint="eastAsia"/>
        </w:rPr>
        <w:br/>
      </w:r>
      <w:r>
        <w:rPr>
          <w:rFonts w:hint="eastAsia"/>
        </w:rPr>
        <w:t>　　图表 肿瘤小鼠模型重点企业（一）盈利能力情况</w:t>
      </w:r>
      <w:r>
        <w:rPr>
          <w:rFonts w:hint="eastAsia"/>
        </w:rPr>
        <w:br/>
      </w:r>
      <w:r>
        <w:rPr>
          <w:rFonts w:hint="eastAsia"/>
        </w:rPr>
        <w:t>　　图表 肿瘤小鼠模型重点企业（一）偿债能力情况</w:t>
      </w:r>
      <w:r>
        <w:rPr>
          <w:rFonts w:hint="eastAsia"/>
        </w:rPr>
        <w:br/>
      </w:r>
      <w:r>
        <w:rPr>
          <w:rFonts w:hint="eastAsia"/>
        </w:rPr>
        <w:t>　　图表 肿瘤小鼠模型重点企业（一）运营能力情况</w:t>
      </w:r>
      <w:r>
        <w:rPr>
          <w:rFonts w:hint="eastAsia"/>
        </w:rPr>
        <w:br/>
      </w:r>
      <w:r>
        <w:rPr>
          <w:rFonts w:hint="eastAsia"/>
        </w:rPr>
        <w:t>　　图表 肿瘤小鼠模型重点企业（一）成长能力情况</w:t>
      </w:r>
      <w:r>
        <w:rPr>
          <w:rFonts w:hint="eastAsia"/>
        </w:rPr>
        <w:br/>
      </w:r>
      <w:r>
        <w:rPr>
          <w:rFonts w:hint="eastAsia"/>
        </w:rPr>
        <w:t>　　图表 肿瘤小鼠模型重点企业（二）基本信息</w:t>
      </w:r>
      <w:r>
        <w:rPr>
          <w:rFonts w:hint="eastAsia"/>
        </w:rPr>
        <w:br/>
      </w:r>
      <w:r>
        <w:rPr>
          <w:rFonts w:hint="eastAsia"/>
        </w:rPr>
        <w:t>　　图表 肿瘤小鼠模型重点企业（二）经营情况分析</w:t>
      </w:r>
      <w:r>
        <w:rPr>
          <w:rFonts w:hint="eastAsia"/>
        </w:rPr>
        <w:br/>
      </w:r>
      <w:r>
        <w:rPr>
          <w:rFonts w:hint="eastAsia"/>
        </w:rPr>
        <w:t>　　图表 肿瘤小鼠模型重点企业（二）盈利能力情况</w:t>
      </w:r>
      <w:r>
        <w:rPr>
          <w:rFonts w:hint="eastAsia"/>
        </w:rPr>
        <w:br/>
      </w:r>
      <w:r>
        <w:rPr>
          <w:rFonts w:hint="eastAsia"/>
        </w:rPr>
        <w:t>　　图表 肿瘤小鼠模型重点企业（二）偿债能力情况</w:t>
      </w:r>
      <w:r>
        <w:rPr>
          <w:rFonts w:hint="eastAsia"/>
        </w:rPr>
        <w:br/>
      </w:r>
      <w:r>
        <w:rPr>
          <w:rFonts w:hint="eastAsia"/>
        </w:rPr>
        <w:t>　　图表 肿瘤小鼠模型重点企业（二）运营能力情况</w:t>
      </w:r>
      <w:r>
        <w:rPr>
          <w:rFonts w:hint="eastAsia"/>
        </w:rPr>
        <w:br/>
      </w:r>
      <w:r>
        <w:rPr>
          <w:rFonts w:hint="eastAsia"/>
        </w:rPr>
        <w:t>　　图表 肿瘤小鼠模型重点企业（二）成长能力情况</w:t>
      </w:r>
      <w:r>
        <w:rPr>
          <w:rFonts w:hint="eastAsia"/>
        </w:rPr>
        <w:br/>
      </w:r>
      <w:r>
        <w:rPr>
          <w:rFonts w:hint="eastAsia"/>
        </w:rPr>
        <w:t>　　……</w:t>
      </w:r>
      <w:r>
        <w:rPr>
          <w:rFonts w:hint="eastAsia"/>
        </w:rPr>
        <w:br/>
      </w:r>
      <w:r>
        <w:rPr>
          <w:rFonts w:hint="eastAsia"/>
        </w:rPr>
        <w:t>　　图表 2025-2031年中国肿瘤小鼠模型行业市场容量预测</w:t>
      </w:r>
      <w:r>
        <w:rPr>
          <w:rFonts w:hint="eastAsia"/>
        </w:rPr>
        <w:br/>
      </w:r>
      <w:r>
        <w:rPr>
          <w:rFonts w:hint="eastAsia"/>
        </w:rPr>
        <w:t>　　图表 2025-2031年中国肿瘤小鼠模型行业市场规模预测</w:t>
      </w:r>
      <w:r>
        <w:rPr>
          <w:rFonts w:hint="eastAsia"/>
        </w:rPr>
        <w:br/>
      </w:r>
      <w:r>
        <w:rPr>
          <w:rFonts w:hint="eastAsia"/>
        </w:rPr>
        <w:t>　　图表 2025-2031年中国肿瘤小鼠模型市场前景分析</w:t>
      </w:r>
      <w:r>
        <w:rPr>
          <w:rFonts w:hint="eastAsia"/>
        </w:rPr>
        <w:br/>
      </w:r>
      <w:r>
        <w:rPr>
          <w:rFonts w:hint="eastAsia"/>
        </w:rPr>
        <w:t>　　图表 2025-2031年中国肿瘤小鼠模型行业发展趋势预测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0f955bb98f417c" w:history="1">
        <w:r>
          <w:rPr>
            <w:rStyle w:val="Hyperlink"/>
          </w:rPr>
          <w:t>2025-2031年中国肿瘤小鼠模型行业市场分析与前景趋势预测报告</w:t>
        </w:r>
      </w:hyperlink>
      <w:r>
        <w:rPr>
          <w:color w:val="C00000"/>
        </w:rPr>
        <w:t>》，报告编号：</w:t>
      </w:r>
      <w:r>
        <w:rPr>
          <w:rFonts w:hint="eastAsia"/>
          <w:color w:val="C00000"/>
        </w:rPr>
        <w:t>5225689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0f955bb98f417c" w:history="1">
        <w:r>
          <w:rPr>
            <w:rStyle w:val="Hyperlink"/>
          </w:rPr>
          <w:t>https://www.20087.com/9/68/ZhongLiuXiaoShuMoXingHangYeXianZhuangJiQianJing.html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热点：荷瘤小鼠、肿瘤小鼠模型建立进展、常见小鼠肝癌建模方法、肿瘤小鼠模型心脏、小鼠癌细胞感染人类吗、肿瘤小鼠模型实验数据、MCDHF小鼠模型、肿瘤小鼠模型图片、小鼠细胞系和大鼠细胞系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50adc21a00491f" w:history="1">
      <w:r>
        <w:rPr>
          <w:rStyle w:val="Hyperlink"/>
        </w:rPr>
        <w:t>2025-2031年中国肿瘤小鼠模型行业市场分析与前景趋势预测报告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ZhongLiuXiaoShuMoXingHangYeXianZhuangJiQianJing.html" TargetMode="External" Id="R810f955bb98f417c" /></Relationships>
</file>

<file path=word/_rels/header2.xml.rels>&#65279;<?xml version="1.0" encoding="utf-8"?><Relationships xmlns="http://schemas.openxmlformats.org/package/2006/relationships"><Relationship Type="http://schemas.openxmlformats.org/officeDocument/2006/relationships/hyperlink" Target="https://www.20087.com/9/68/ZhongLiuXiaoShuMoXingHangYeXianZhuangJiQianJing.html" TargetMode="External" Id="R0a50adc21a0049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2025-03-24T08:14:27Z</dcterms:created>
  <dcterms:modified xsi:type="dcterms:W3CDTF">2025-03-24T09:14:27Z</dcterms:modified>
  <dc:subject>2025-2031年中国肿瘤小鼠模型行业市场分析与前景趋势预测报告</dc:subject>
  <dc:title>2025-2031年中国肿瘤小鼠模型行业市场分析与前景趋势预测报告</dc:title>
  <cp:keywords>2025-2031年中国肿瘤小鼠模型行业市场分析与前景趋势预测报告</cp:keywords>
  <dc:description>2025-2031年中国肿瘤小鼠模型行业市场分析与前景趋势预测报告</dc:description>
</cp:coreProperties>
</file>