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ddd4c0630473d" w:history="1">
              <w:r>
                <w:rPr>
                  <w:rStyle w:val="Hyperlink"/>
                </w:rPr>
                <w:t>2025-2031年中国远红外贴行业调研与前景趋势预测报告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ddd4c0630473d" w:history="1">
              <w:r>
                <w:rPr>
                  <w:rStyle w:val="Hyperlink"/>
                </w:rPr>
                <w:t>2025-2031年中国远红外贴行业调研与前景趋势预测报告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ddd4c0630473d" w:history="1">
                <w:r>
                  <w:rPr>
                    <w:rStyle w:val="Hyperlink"/>
                  </w:rPr>
                  <w:t>https://www.20087.com/9/38/YuanHongWaiTieDeXianZhuangYuQianJing.html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贴是一种用于健康和个人护理的保健品，近年来随着健康技术和材料科学的发展，市场需求持续增长。目前，远红外贴不仅在缓解疼痛和促进血液循环方面实现了优化，还在设计上更加注重个性化和操作简便性。此外，随着新材料技术的应用，远红外贴的性能得到了进一步提升，如提高了贴敷舒适度并降低了副作用。</w:t>
      </w:r>
      <w:r>
        <w:rPr>
          <w:rFonts w:hint="eastAsia"/>
        </w:rPr>
        <w:br/>
      </w:r>
      <w:r>
        <w:rPr>
          <w:rFonts w:hint="eastAsia"/>
        </w:rPr>
        <w:t>　　未来，远红外贴市场将朝着更加高效和个性化的方向发展。一方面，随着健康技术和材料科学的要求提高，远红外贴将更加注重提高缓解疼痛和促进血液循环的效果，以适应不同应用场景的需求。另一方面，为了提高个性化程度和操作简便性，远红外贴的设计将更加注重集成更多智能化功能，如精准医疗、远程监控等。此外，随着新材料技术的进步，远红外贴将探索更多新型应用领域，如智能健康系统集成、特殊用途保健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ddd4c0630473d" w:history="1">
        <w:r>
          <w:rPr>
            <w:rStyle w:val="Hyperlink"/>
          </w:rPr>
          <w:t>2025-2031年中国远红外贴行业调研与前景趋势预测报告</w:t>
        </w:r>
      </w:hyperlink>
      <w:r>
        <w:rPr>
          <w:rFonts w:hint="eastAsia"/>
        </w:rPr>
        <w:t>》从产业链视角出发，系统分析了远红外贴行业的市场现状与需求动态，详细解读了远红外贴市场规模、价格波动及上下游影响因素。报告深入剖析了远红外贴细分领域的发展特点，基于权威数据对市场前景及未来趋势进行了科学预测，同时揭示了远红外贴重点企业的竞争格局与市场集中度变化。报告客观翔实地指出了远红外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远红外贴行业界定及应用领域</w:t>
      </w:r>
      <w:r>
        <w:rPr>
          <w:rFonts w:hint="eastAsia"/>
        </w:rPr>
        <w:br/>
      </w:r>
      <w:r>
        <w:rPr>
          <w:rFonts w:hint="eastAsia"/>
        </w:rPr>
        <w:t>　　第一节 远红外贴行业定义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远红外贴主要应用领域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2024-2025年全球远红外贴行业市场调研分析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全球远红外贴行业经济环境分析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全球远红外贴市场总体情况分析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一、全球远红外贴行业的发展特点</w:t>
      </w:r>
      <w:r>
        <w:rPr>
          <w:rFonts w:hint="eastAsia"/>
        </w:rPr>
        <w:br/>
      </w:r>
      <w:r>
        <w:rPr>
          <w:rFonts w:hint="eastAsia"/>
        </w:rPr>
        <w:t>　　　　二、全球远红外贴市场结构</w:t>
      </w:r>
      <w:r>
        <w:rPr>
          <w:rFonts w:hint="eastAsia"/>
        </w:rPr>
        <w:br/>
      </w:r>
      <w:r>
        <w:rPr>
          <w:rFonts w:hint="eastAsia"/>
        </w:rPr>
        <w:t>　　　　三、全球远红外贴行业竞争格局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全球主要国家（地区）远红外贴市场分析</w:t>
      </w:r>
      <w:r>
        <w:rPr>
          <w:rFonts w:hint="eastAsia"/>
        </w:rPr>
        <w:br/>
      </w:r>
      <w:r>
        <w:rPr>
          <w:rFonts w:hint="eastAsia"/>
        </w:rPr>
        <w:t>　　第四节 2025-2031年全球远红外贴行业发展趋势预测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2024-2025年远红外贴行业发展环境分析</w:t>
      </w:r>
      <w:r>
        <w:rPr>
          <w:rFonts w:hint="eastAsia"/>
        </w:rPr>
        <w:br/>
      </w:r>
      <w:r>
        <w:rPr>
          <w:rFonts w:hint="eastAsia"/>
        </w:rPr>
        <w:t>　　第一节 远红外贴行业环境分析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远红外贴行业相关政策、法规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2024-2025年远红外贴行业技术发展现状及趋势分析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远红外贴行业技术发展现状分析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国内外远红外贴行业技术差异与原因</w:t>
      </w:r>
      <w:r>
        <w:rPr>
          <w:rFonts w:hint="eastAsia"/>
        </w:rPr>
        <w:br/>
      </w:r>
      <w:r>
        <w:rPr>
          <w:rFonts w:hint="eastAsia"/>
        </w:rPr>
        <w:t>　　第三节 远红外贴行业技术发展方向、趋势预测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提升远红外贴行业技术能力策略建议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中国远红外贴行业供给、需求分析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2024-2025年中国远红外贴市场现状</w:t>
      </w:r>
      <w:r>
        <w:rPr>
          <w:rFonts w:hint="eastAsia"/>
        </w:rPr>
        <w:br/>
      </w:r>
      <w:r>
        <w:rPr>
          <w:rFonts w:hint="eastAsia"/>
        </w:rPr>
        <w:t>　　第二节 中国远红外贴行业产量情况分析及预测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一、远红外贴总体产能规模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、2019-2024年中国远红外贴产量统计</w:t>
      </w:r>
      <w:r>
        <w:rPr>
          <w:rFonts w:hint="eastAsia"/>
        </w:rPr>
        <w:br/>
      </w:r>
      <w:r>
        <w:rPr>
          <w:rFonts w:hint="eastAsia"/>
        </w:rPr>
        <w:t>　　　　三、远红外贴生产区域分布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四、2025-2031年中国远红外贴产量预测</w:t>
      </w:r>
      <w:r>
        <w:rPr>
          <w:rFonts w:hint="eastAsia"/>
        </w:rPr>
        <w:br/>
      </w:r>
      <w:r>
        <w:rPr>
          <w:rFonts w:hint="eastAsia"/>
        </w:rPr>
        <w:t>　　第三节 中国远红外贴市场需求分析及预测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二、2019-2024年中国远红外贴市场需求统计</w:t>
      </w:r>
      <w:r>
        <w:rPr>
          <w:rFonts w:hint="eastAsia"/>
        </w:rPr>
        <w:br/>
      </w:r>
      <w:r>
        <w:rPr>
          <w:rFonts w:hint="eastAsia"/>
        </w:rPr>
        <w:t>　　　　三、远红外贴市场饱和度</w:t>
      </w:r>
      <w:r>
        <w:rPr>
          <w:rFonts w:hint="eastAsia"/>
        </w:rPr>
        <w:br/>
      </w:r>
      <w:r>
        <w:rPr>
          <w:rFonts w:hint="eastAsia"/>
        </w:rPr>
        <w:t>　　　　四、影响远红外贴市场需求的因素</w:t>
      </w:r>
      <w:r>
        <w:rPr>
          <w:rFonts w:hint="eastAsia"/>
        </w:rPr>
        <w:br/>
      </w:r>
      <w:r>
        <w:rPr>
          <w:rFonts w:hint="eastAsia"/>
        </w:rPr>
        <w:t>　　　　五、远红外贴市场潜力分析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六、2025-2031年中国远红外贴市场需求预测分析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一、2019-2024年远红外贴进口量及增速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三、2025-2031年远红外贴进口量及增速预测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一、2019-2024年远红外贴出口量及增速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三、2025-2031年远红外贴出口量及增速预测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中国远红外贴行业重点地区调研分析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一、中国远红外贴行业区域市场分布情况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六、**地区远红外贴行业市场需求规模情况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2024-2025年中国远红外贴细分行业调研</w:t>
      </w:r>
      <w:r>
        <w:rPr>
          <w:rFonts w:hint="eastAsia"/>
        </w:rPr>
        <w:br/>
      </w:r>
      <w:r>
        <w:rPr>
          <w:rFonts w:hint="eastAsia"/>
        </w:rPr>
        <w:t>　　第一节 主要远红外贴细分行业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远红外贴行业重点企业发展调研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中国远红外贴企业营销及发展建议</w:t>
      </w:r>
      <w:r>
        <w:rPr>
          <w:rFonts w:hint="eastAsia"/>
        </w:rPr>
        <w:br/>
      </w:r>
      <w:r>
        <w:rPr>
          <w:rFonts w:hint="eastAsia"/>
        </w:rPr>
        <w:t>　　第一节 远红外贴企业营销策略分析及建议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远红外贴企业营销策略分析</w:t>
      </w:r>
      <w:r>
        <w:rPr>
          <w:rFonts w:hint="eastAsia"/>
        </w:rPr>
        <w:br/>
      </w:r>
      <w:r>
        <w:rPr>
          <w:rFonts w:hint="eastAsia"/>
        </w:rPr>
        <w:t>　　　　一、远红外贴企业营销策略</w:t>
      </w:r>
      <w:r>
        <w:rPr>
          <w:rFonts w:hint="eastAsia"/>
        </w:rPr>
        <w:br/>
      </w:r>
      <w:r>
        <w:rPr>
          <w:rFonts w:hint="eastAsia"/>
        </w:rPr>
        <w:t>　　　　二、远红外贴企业经验借鉴</w:t>
      </w:r>
      <w:r>
        <w:rPr>
          <w:rFonts w:hint="eastAsia"/>
        </w:rPr>
        <w:br/>
      </w:r>
      <w:r>
        <w:rPr>
          <w:rFonts w:hint="eastAsia"/>
        </w:rPr>
        <w:t>　　第三节 远红外贴企业营销模式演化与创新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远红外贴企业经营发展分析及建议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一、远红外贴企业存在的问题</w:t>
      </w:r>
      <w:r>
        <w:rPr>
          <w:rFonts w:hint="eastAsia"/>
        </w:rPr>
        <w:br/>
      </w:r>
      <w:r>
        <w:rPr>
          <w:rFonts w:hint="eastAsia"/>
        </w:rPr>
        <w:t>　　　　二、远红外贴企业应对的策略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2025年远红外贴市场前景分析</w:t>
      </w:r>
      <w:r>
        <w:rPr>
          <w:rFonts w:hint="eastAsia"/>
        </w:rPr>
        <w:br/>
      </w:r>
      <w:r>
        <w:rPr>
          <w:rFonts w:hint="eastAsia"/>
        </w:rPr>
        <w:t>　　第二节 2025年远红外贴行业发展趋势预测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影响远红外贴行业发展的主要因素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一、2025年影响远红外贴行业运行的有利因素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二、2025年影响远红外贴行业运行的稳定因素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三、2025年影响远红外贴行业运行的不利因素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四、2025年中国远红外贴行业发展面临的挑战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五、2025年中国远红外贴行业发展面临的机遇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专家对远红外贴行业投资风险预警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一、2025-2031年远红外贴行业市场风险及控制策略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二、2025-2031年远红外贴行业政策风险及控制策略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三、2025-2031年远红外贴行业经营风险及控制策略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四、2025-2031年远红外贴同业竞争风险及控制策略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五、2025-2031年远红外贴行业其他风险及控制策略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远红外贴行业投资战略研究</w:t>
      </w:r>
      <w:r>
        <w:rPr>
          <w:rFonts w:hint="eastAsia"/>
        </w:rPr>
        <w:br/>
      </w:r>
      <w:r>
        <w:rPr>
          <w:rFonts w:hint="eastAsia"/>
        </w:rPr>
        <w:t>　　第一节 远红外贴行业发展战略研究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对我国远红外贴品牌的战略思考</w:t>
      </w:r>
      <w:r>
        <w:rPr>
          <w:rFonts w:hint="eastAsia"/>
        </w:rPr>
        <w:br/>
      </w:r>
      <w:r>
        <w:rPr>
          <w:rFonts w:hint="eastAsia"/>
        </w:rPr>
        <w:t>　　　　一、远红外贴品牌的重要性</w:t>
      </w:r>
      <w:r>
        <w:rPr>
          <w:rFonts w:hint="eastAsia"/>
        </w:rPr>
        <w:br/>
      </w:r>
      <w:r>
        <w:rPr>
          <w:rFonts w:hint="eastAsia"/>
        </w:rPr>
        <w:t>　　　　二、远红外贴实施品牌战略的意义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三、远红外贴企业品牌的现状分析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四、我国远红外贴企业的品牌战略</w:t>
      </w:r>
      <w:r>
        <w:rPr>
          <w:rFonts w:hint="eastAsia"/>
        </w:rPr>
        <w:br/>
      </w:r>
      <w:r>
        <w:rPr>
          <w:rFonts w:hint="eastAsia"/>
        </w:rPr>
        <w:t>　　　　五、远红外贴品牌战略管理的策略</w:t>
      </w:r>
      <w:r>
        <w:rPr>
          <w:rFonts w:hint="eastAsia"/>
        </w:rPr>
        <w:br/>
      </w:r>
      <w:r>
        <w:rPr>
          <w:rFonts w:hint="eastAsia"/>
        </w:rPr>
        <w:t>　　第三节 远红外贴经营策略分析</w:t>
      </w:r>
      <w:r>
        <w:rPr>
          <w:rFonts w:hint="eastAsia"/>
        </w:rPr>
        <w:br/>
      </w:r>
      <w:r>
        <w:rPr>
          <w:rFonts w:hint="eastAsia"/>
        </w:rPr>
        <w:t>　　　　一、远红外贴市场细分策略</w:t>
      </w:r>
      <w:r>
        <w:rPr>
          <w:rFonts w:hint="eastAsia"/>
        </w:rPr>
        <w:br/>
      </w:r>
      <w:r>
        <w:rPr>
          <w:rFonts w:hint="eastAsia"/>
        </w:rPr>
        <w:t>　　　　二、远红外贴市场创新策略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四、远红外贴新产品差异化战略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远红外贴行业投资战略研究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一、2025-2031年远红外贴行业投资战略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2019-2024年中国远红外贴市场规模及增长情况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2025-2031年中国远红外贴行业产量预测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2025-2031年中国远红外贴行业市场需求预测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**地区远红外贴市场规模及增长情况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2019-2024年中国远红外贴行业出口量及增速统计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2025年远红外贴市场前景分析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2025-2031年中国远红外贴市场需求预测</w:t>
      </w:r>
      <w:r>
        <w:rPr>
          <w:rFonts w:hint="eastAsia"/>
        </w:rPr>
        <w:br/>
      </w:r>
      <w:r>
        <w:rPr>
          <w:rFonts w:hint="eastAsia"/>
        </w:rPr>
        <w:t>　　图表 2025年远红外贴发展趋势预测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ddd4c0630473d" w:history="1">
        <w:r>
          <w:rPr>
            <w:rStyle w:val="Hyperlink"/>
          </w:rPr>
          <w:t>2025-2031年中国远红外贴行业调研与前景趋势预测报告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ddd4c0630473d" w:history="1">
        <w:r>
          <w:rPr>
            <w:rStyle w:val="Hyperlink"/>
          </w:rPr>
          <w:t>https://www.20087.com/9/38/YuanHongWaiTieDeXianZhuangYuQianJing.html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热点：远红外贴膏药的危害、远红外贴和普通膏药的区别、远红外贴的作用和原理、远红外贴骗局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f079b3dae42cb" w:history="1">
      <w:r>
        <w:rPr>
          <w:rStyle w:val="Hyperlink"/>
        </w:rPr>
        <w:t>2025-2031年中国远红外贴行业调研与前景趋势预测报告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uanHongWaiTieDeXianZhuangYuQianJing.html" TargetMode="External" Id="R257ddd4c0630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uanHongWaiTieDeXianZhuangYuQianJing.html" TargetMode="External" Id="Rfdaf079b3dae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2024-10-25T05:07:00Z</dcterms:created>
  <dcterms:modified xsi:type="dcterms:W3CDTF">2024-10-25T06:07:00Z</dcterms:modified>
  <dc:subject>2025-2031年中国远红外贴行业调研与前景趋势预测报告</dc:subject>
  <dc:title>2025-2031年中国远红外贴行业调研与前景趋势预测报告</dc:title>
  <cp:keywords>2025-2031年中国远红外贴行业调研与前景趋势预测报告</cp:keywords>
  <dc:description>2025-2031年中国远红外贴行业调研与前景趋势预测报告</dc:description>
</cp:coreProperties>
</file>