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3e0f2a1c24fd1" w:history="1">
              <w:r>
                <w:rPr>
                  <w:rStyle w:val="Hyperlink"/>
                </w:rPr>
                <w:t>2025-2031年中国香丹注射液行业研究与发展趋势报告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3e0f2a1c24fd1" w:history="1">
              <w:r>
                <w:rPr>
                  <w:rStyle w:val="Hyperlink"/>
                </w:rPr>
                <w:t>2025-2031年中国香丹注射液行业研究与发展趋势报告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43e0f2a1c24fd1" w:history="1">
                <w:r>
                  <w:rPr>
                    <w:rStyle w:val="Hyperlink"/>
                  </w:rPr>
                  <w:t>https://www.20087.com/9/88/XiangDanZhuSheYeHangYeQuShi.html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丹注射液是中西医结合治疗心脑血管疾病的重要药物，近年来在临床上得到了广泛应用。该注射液以丹参、降香为主要成分，具有活血化瘀、扩张血管、改善微循环等功效，对冠心病、脑梗塞等疾病有显著疗效。随着中药现代化和国际化进程的加快，香丹注射液的生产工艺和质量控制标准不断提升，确保了药品的安全性和有效性。同时，基于大量的临床研究和实践，香丹注射液的适用范围和使用指南也不断完善，提高了医生和患者的用药信心。</w:t>
      </w:r>
      <w:r>
        <w:rPr>
          <w:rFonts w:hint="eastAsia"/>
        </w:rPr>
        <w:br/>
      </w:r>
      <w:r>
        <w:rPr>
          <w:rFonts w:hint="eastAsia"/>
        </w:rPr>
        <w:t>　　未来，香丹注射液将更加注重精准医疗和药物研发。通过基因组学和蛋白质组学的研究，科学家将探索香丹注射液对不同患者群体的个性化疗效，实现精准用药。同时，结合现代药理学和生物技术，将进一步揭示香丹注射液的活性成分和作用机制，开发出更高效、副作用更小的新一代心血管疾病治疗药物。此外，随着中药国际化步伐的加快，香丹注射液将积极开拓海外市场，参与国际临床试验，提升其在全球医药市场的竞争力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3e0f2a1c24fd1" w:history="1">
        <w:r>
          <w:rPr>
            <w:rStyle w:val="Hyperlink"/>
          </w:rPr>
          <w:t>2025-2031年中国香丹注射液行业研究与发展趋势报告</w:t>
        </w:r>
      </w:hyperlink>
      <w:r>
        <w:rPr>
          <w:rFonts w:hint="eastAsia"/>
        </w:rPr>
        <w:t>》从市场规模、需求变化及价格动态等维度，系统解析了香丹注射液行业的现状与发展趋势。报告深入分析了香丹注射液产业链各环节，科学预测了市场前景与技术发展方向，同时聚焦香丹注射液细分市场特点及重点企业的经营表现，揭示了香丹注射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香丹注射液产品概述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香丹注射液市场特点分析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香丹注射液行业发展周期特征分析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2024-2025年中国香丹注射液行业发展环境分析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香丹注射液行业发展经济环境分析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香丹注射液行业发展政策环境分析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一、香丹注射液行业政策影响分析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二、相关香丹注射液行业标准分析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2024-2025年香丹注射液行业技术发展现状及趋势分析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香丹注射液行业技术发展现状分析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国内外香丹注射液行业技术差异与原因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香丹注射液行业技术发展方向、趋势预测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提升香丹注射液行业技术能力策略建议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全球香丹注射液行业市场发展调研分析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全球香丹注射液行业市场运行环境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全球香丹注射液行业市场发展情况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一、全球香丹注射液行业市场供给分析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二、全球香丹注射液行业市场需求分析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三、全球香丹注射液行业主要国家地区发展情况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2025-2031年全球香丹注射液行业市场规模趋势预测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中国香丹注射液行业市场供需现状</w:t>
      </w:r>
      <w:r>
        <w:rPr>
          <w:rFonts w:hint="eastAsia"/>
        </w:rPr>
        <w:br/>
      </w:r>
      <w:r>
        <w:rPr>
          <w:rFonts w:hint="eastAsia"/>
        </w:rPr>
        <w:t>　　第一节 中国香丹注射液市场现状</w:t>
      </w:r>
      <w:r>
        <w:rPr>
          <w:rFonts w:hint="eastAsia"/>
        </w:rPr>
        <w:br/>
      </w:r>
      <w:r>
        <w:rPr>
          <w:rFonts w:hint="eastAsia"/>
        </w:rPr>
        <w:t>　　第二节 中国香丹注射液行业产量情况分析及预测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一、香丹注射液总体产能规模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二、2019-2024年中国香丹注射液产量统计分析</w:t>
      </w:r>
      <w:r>
        <w:rPr>
          <w:rFonts w:hint="eastAsia"/>
        </w:rPr>
        <w:br/>
      </w:r>
      <w:r>
        <w:rPr>
          <w:rFonts w:hint="eastAsia"/>
        </w:rPr>
        <w:t>　　　　三、香丹注射液行业供给区域分布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四、2025-2031年中国香丹注射液产量预测分析</w:t>
      </w:r>
      <w:r>
        <w:rPr>
          <w:rFonts w:hint="eastAsia"/>
        </w:rPr>
        <w:br/>
      </w:r>
      <w:r>
        <w:rPr>
          <w:rFonts w:hint="eastAsia"/>
        </w:rPr>
        <w:t>　　第三节 中国香丹注射液市场需求分析及预测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一、2019-2024年中国香丹注射液市场需求统计</w:t>
      </w:r>
      <w:r>
        <w:rPr>
          <w:rFonts w:hint="eastAsia"/>
        </w:rPr>
        <w:br/>
      </w:r>
      <w:r>
        <w:rPr>
          <w:rFonts w:hint="eastAsia"/>
        </w:rPr>
        <w:t>　　　　二、中国香丹注射液市场需求特点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三、2025-2031年中国香丹注射液市场需求量预测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中国香丹注射液行业现状调研分析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中国香丹注射液行业发展现状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一、2024-2025年香丹注射液行业品牌发展现状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二、2024-2025年香丹注射液行业需求市场现状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三、2024-2025年香丹注射液市场需求层次分析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四、2024-2025年中国香丹注射液市场走向分析</w:t>
      </w:r>
      <w:r>
        <w:rPr>
          <w:rFonts w:hint="eastAsia"/>
        </w:rPr>
        <w:br/>
      </w:r>
      <w:r>
        <w:rPr>
          <w:rFonts w:hint="eastAsia"/>
        </w:rPr>
        <w:t>　　第二节 中国香丹注射液行业存在的问题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一、2024-2025年香丹注射液产品市场存在的主要问题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二、2024-2025年国内香丹注射液产品市场的三大瓶颈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三、2024-2025年香丹注射液产品市场遭遇的规模难题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对中国香丹注射液市场的分析及思考</w:t>
      </w:r>
      <w:r>
        <w:rPr>
          <w:rFonts w:hint="eastAsia"/>
        </w:rPr>
        <w:br/>
      </w:r>
      <w:r>
        <w:rPr>
          <w:rFonts w:hint="eastAsia"/>
        </w:rPr>
        <w:t>　　　　一、香丹注射液市场特点</w:t>
      </w:r>
      <w:r>
        <w:rPr>
          <w:rFonts w:hint="eastAsia"/>
        </w:rPr>
        <w:br/>
      </w:r>
      <w:r>
        <w:rPr>
          <w:rFonts w:hint="eastAsia"/>
        </w:rPr>
        <w:t>　　　　二、香丹注射液市场分析</w:t>
      </w:r>
      <w:r>
        <w:rPr>
          <w:rFonts w:hint="eastAsia"/>
        </w:rPr>
        <w:br/>
      </w:r>
      <w:r>
        <w:rPr>
          <w:rFonts w:hint="eastAsia"/>
        </w:rPr>
        <w:t>　　　　三、香丹注射液市场变化的方向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四、中国香丹注射液行业发展的新思路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五、对中国香丹注射液行业发展的思考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2019-2024年中国香丹注射液产品市场进出口数据分析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2019-2024年中国香丹注射液产品出口统计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2019-2024年中国香丹注射液产品进口统计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2019-2024年中国香丹注射液产品进出口价格对比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中国香丹注射液主要进口来源地及出口目的地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香丹注射液行业细分产品调研</w:t>
      </w:r>
      <w:r>
        <w:rPr>
          <w:rFonts w:hint="eastAsia"/>
        </w:rPr>
        <w:br/>
      </w:r>
      <w:r>
        <w:rPr>
          <w:rFonts w:hint="eastAsia"/>
        </w:rPr>
        <w:t>　　第一节 香丹注射液细分产品结构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2019-2024年中国香丹注射液行业竞争态势分析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2025年香丹注射液行业集中度分析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一、香丹注射液市场集中度分析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二、香丹注射液企业分布区域集中度分析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三、香丹注射液区域消费集中度分析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2019-2024年香丹注射液主要企业竞争力分析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2025年香丹注射液行业竞争格局分析</w:t>
      </w:r>
      <w:r>
        <w:rPr>
          <w:rFonts w:hint="eastAsia"/>
        </w:rPr>
        <w:br/>
      </w:r>
      <w:r>
        <w:rPr>
          <w:rFonts w:hint="eastAsia"/>
        </w:rPr>
        <w:t>　　　　一、香丹注射液行业竞争分析</w:t>
      </w:r>
      <w:r>
        <w:rPr>
          <w:rFonts w:hint="eastAsia"/>
        </w:rPr>
        <w:br/>
      </w:r>
      <w:r>
        <w:rPr>
          <w:rFonts w:hint="eastAsia"/>
        </w:rPr>
        <w:t>　　　　二、中外香丹注射液产品竞争分析</w:t>
      </w:r>
      <w:r>
        <w:rPr>
          <w:rFonts w:hint="eastAsia"/>
        </w:rPr>
        <w:br/>
      </w:r>
      <w:r>
        <w:rPr>
          <w:rFonts w:hint="eastAsia"/>
        </w:rPr>
        <w:t>　　　　三、国内香丹注射液行业重点企业发展动向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香丹注射液行业上下游产业链发展情况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香丹注射液上游产业发展分析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香丹注射液下游产业发展分析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香丹注射液行业重点企业竞争力分析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三、企业香丹注射液经营状况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三、企业香丹注射液经营状况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三、企业香丹注射液经营状况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三、企业香丹注射液经营状况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三、企业香丹注射液经营状况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三、企业香丹注射液经营状况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香丹注射液企业管理策略建议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提高香丹注射液企业竞争力的策略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一、提高中国香丹注射液企业核心竞争力的对策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二、香丹注射液企业提升竞争力的主要方向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三、影响香丹注射液企业核心竞争力的因素及提升途径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四、提高香丹注射液企业竞争力的策略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对中国香丹注射液品牌的战略思考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一、香丹注射液实施品牌战略的意义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二、香丹注射液企业品牌的现状分析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三、中国香丹注射液企业的品牌战略</w:t>
      </w:r>
      <w:r>
        <w:rPr>
          <w:rFonts w:hint="eastAsia"/>
        </w:rPr>
        <w:br/>
      </w:r>
      <w:r>
        <w:rPr>
          <w:rFonts w:hint="eastAsia"/>
        </w:rPr>
        <w:t>　　　　四、香丹注射液品牌战略管理的策略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香丹注射液行业发展趋势及投资风险预警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2025年香丹注射液市场前景分析</w:t>
      </w:r>
      <w:r>
        <w:rPr>
          <w:rFonts w:hint="eastAsia"/>
        </w:rPr>
        <w:br/>
      </w:r>
      <w:r>
        <w:rPr>
          <w:rFonts w:hint="eastAsia"/>
        </w:rPr>
        <w:t>　　第二节 2025年香丹注射液行业发展趋势预测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影响香丹注射液行业发展的主要因素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一、2025年影响香丹注射液行业运行的有利因素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二、2025年影响香丹注射液行业运行的稳定因素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三、2025年影响香丹注射液行业运行的不利因素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四、2025年中国香丹注射液行业发展面临的挑战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五、2025年中国香丹注射液行业发展面临的机遇</w:t>
      </w:r>
      <w:r>
        <w:rPr>
          <w:rFonts w:hint="eastAsia"/>
        </w:rPr>
        <w:br/>
      </w:r>
      <w:r>
        <w:rPr>
          <w:rFonts w:hint="eastAsia"/>
        </w:rPr>
        <w:t>　　第四节 香丹注射液行业投资风险预警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一、2025年香丹注射液行业市场风险及控制策略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二、2025年香丹注射液行业政策风险及控制策略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三、2025年香丹注射液行业经营风险及控制策略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四、2025年香丹注射液同业竞争风险及控制策略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五、2025年香丹注射液行业其他风险及控制策略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香丹注射液市场研究结论</w:t>
      </w:r>
      <w:r>
        <w:rPr>
          <w:rFonts w:hint="eastAsia"/>
        </w:rPr>
        <w:br/>
      </w:r>
      <w:r>
        <w:rPr>
          <w:rFonts w:hint="eastAsia"/>
        </w:rPr>
        <w:t>　　第二节 香丹注射液子行业研究结论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[^中^智^林^]香丹注射液市场发展建议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2019-2024年中国香丹注射液市场规模及增长情况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2019-2024年中国香丹注射液行业产量及增长趋势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2025-2031年中国香丹注射液行业产量预测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2019-2024年中国香丹注射液行业市场需求及增长情况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2025-2031年中国香丹注射液行业市场需求预测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2019-2024年中国香丹注射液行业利润及增长情况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**地区香丹注射液市场规模及增长情况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**地区香丹注射液行业市场需求情况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**地区香丹注射液市场规模及增长情况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**地区香丹注射液行业市场需求情况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2019-2024年中国香丹注射液行业进口量及增速统计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2019-2024年中国香丹注射液行业出口量及增速统计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香丹注射液重点企业经营情况分析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2025年香丹注射液市场前景分析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2025-2031年中国香丹注射液市场需求预测</w:t>
      </w:r>
      <w:r>
        <w:rPr>
          <w:rFonts w:hint="eastAsia"/>
        </w:rPr>
        <w:br/>
      </w:r>
      <w:r>
        <w:rPr>
          <w:rFonts w:hint="eastAsia"/>
        </w:rPr>
        <w:t>　　图表 2025年香丹注射液发展趋势预测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3e0f2a1c24fd1" w:history="1">
        <w:r>
          <w:rPr>
            <w:rStyle w:val="Hyperlink"/>
          </w:rPr>
          <w:t>2025-2031年中国香丹注射液行业研究与发展趋势报告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43e0f2a1c24fd1" w:history="1">
        <w:r>
          <w:rPr>
            <w:rStyle w:val="Hyperlink"/>
          </w:rPr>
          <w:t>https://www.20087.com/9/88/XiangDanZhuSheYeHangYeQuShi.html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丹注射和丹参注射有没有区别、香丹注射10ml多少钱一支、香丹针剂的说明书、香丹注射说明书用量、香丹针剂的功效与作用、香丹注射禁忌症、香丹注射的功效、香丹注射几天一疗程、香丹注射和丹参注射有没有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72e8fbdc1407a" w:history="1">
      <w:r>
        <w:rPr>
          <w:rStyle w:val="Hyperlink"/>
        </w:rPr>
        <w:t>2025-2031年中国香丹注射液行业研究与发展趋势报告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XiangDanZhuSheYeHangYeQuShi.html" TargetMode="External" Id="R8f43e0f2a1c2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XiangDanZhuSheYeHangYeQuShi.html" TargetMode="External" Id="R4f072e8fbdc1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2024-08-24T06:03:00Z</dcterms:created>
  <dcterms:modified xsi:type="dcterms:W3CDTF">2024-08-24T07:03:00Z</dcterms:modified>
  <dc:subject>2025-2031年中国香丹注射液行业研究与发展趋势报告</dc:subject>
  <dc:title>2025-2031年中国香丹注射液行业研究与发展趋势报告</dc:title>
  <cp:keywords>2025-2031年中国香丹注射液行业研究与发展趋势报告</cp:keywords>
  <dc:description>2025-2031年中国香丹注射液行业研究与发展趋势报告</dc:description>
</cp:coreProperties>
</file>