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68e3a4e8e4fd3" w:history="1">
              <w:r>
                <w:rPr>
                  <w:rStyle w:val="Hyperlink"/>
                </w:rPr>
                <w:t>中国高压氧治疗设备行业发展调研与市场前景预测报告（2024-2030年）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68e3a4e8e4fd3" w:history="1">
              <w:r>
                <w:rPr>
                  <w:rStyle w:val="Hyperlink"/>
                </w:rPr>
                <w:t>中国高压氧治疗设备行业发展调研与市场前景预测报告（2024-2030年）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68e3a4e8e4fd3" w:history="1">
                <w:r>
                  <w:rPr>
                    <w:rStyle w:val="Hyperlink"/>
                  </w:rPr>
                  <w:t>https://www.20087.com/9/18/GaoYaYangZhiLiaoSheBeiShiChangDi.html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氧治疗是一种通过吸入高浓度氧气来治疗各种疾病的疗法。近年来，随着人们对健康和生活质量重视程度的提高，以及医学界对高压氧疗法认可度的增加，高压氧治疗设备市场得到了快速发展。技术方面，设备制造商不断改进产品，提高安全性、舒适性和有效性，以满足临床需求。此外，随着技术的进步，便携式和家用高压氧舱也开始出现，为患者提供了更多选择。</w:t>
      </w:r>
      <w:r>
        <w:rPr>
          <w:rFonts w:hint="eastAsia"/>
        </w:rPr>
        <w:br/>
      </w:r>
      <w:r>
        <w:rPr>
          <w:rFonts w:hint="eastAsia"/>
        </w:rPr>
        <w:t>　　未来，高压氧治疗设备市场将受到医疗科技进步和患者需求变化的影响。一方面，随着更多科学研究证实高压氧治疗的有效性，该疗法的应用范围可能会进一步扩大，包括用于治疗慢性疾病和提高运动员的表现。另一方面，随着患者对治疗体验要求的提高，高压氧治疗设备将更加注重用户体验，比如提供更舒适的治疗环境和更多的个性化治疗方案。此外，随着远程医疗服务的发展，远程监控和管理高压氧治疗过程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68e3a4e8e4fd3" w:history="1">
        <w:r>
          <w:rPr>
            <w:rStyle w:val="Hyperlink"/>
          </w:rPr>
          <w:t>中国高压氧治疗设备行业发展调研与市场前景预测报告（2024-2030年）</w:t>
        </w:r>
      </w:hyperlink>
      <w:r>
        <w:rPr>
          <w:rFonts w:hint="eastAsia"/>
        </w:rPr>
        <w:t>》基于多年监测调研数据，结合高压氧治疗设备行业现状与发展前景，全面分析了高压氧治疗设备市场需求、市场规模、产业链构成、价格机制以及高压氧治疗设备细分市场特性。高压氧治疗设备报告客观评估了市场前景，预测了发展趋势，深入分析了品牌竞争、市场集中度及高压氧治疗设备重点企业运营状况。同时，高压氧治疗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中国高压氧治疗设备行业发展状况综述</w:t>
      </w:r>
      <w:r>
        <w:rPr>
          <w:rFonts w:hint="eastAsia"/>
        </w:rPr>
        <w:br/>
      </w:r>
      <w:r>
        <w:rPr>
          <w:rFonts w:hint="eastAsia"/>
        </w:rPr>
        <w:t>　　第一节 中国高压氧治疗设备行业简介</w:t>
      </w:r>
      <w:r>
        <w:rPr>
          <w:rFonts w:hint="eastAsia"/>
        </w:rPr>
        <w:br/>
      </w:r>
      <w:r>
        <w:rPr>
          <w:rFonts w:hint="eastAsia"/>
        </w:rPr>
        <w:t>　　　　一、高压氧治疗设备行业的界定及分类</w:t>
      </w:r>
      <w:r>
        <w:rPr>
          <w:rFonts w:hint="eastAsia"/>
        </w:rPr>
        <w:br/>
      </w:r>
      <w:r>
        <w:rPr>
          <w:rFonts w:hint="eastAsia"/>
        </w:rPr>
        <w:t>　　　　二、高压氧治疗设备行业的特征</w:t>
      </w:r>
      <w:r>
        <w:rPr>
          <w:rFonts w:hint="eastAsia"/>
        </w:rPr>
        <w:br/>
      </w:r>
      <w:r>
        <w:rPr>
          <w:rFonts w:hint="eastAsia"/>
        </w:rPr>
        <w:t>　　　　三、高压氧治疗设备的主要用途</w:t>
      </w:r>
      <w:r>
        <w:rPr>
          <w:rFonts w:hint="eastAsia"/>
        </w:rPr>
        <w:br/>
      </w:r>
      <w:r>
        <w:rPr>
          <w:rFonts w:hint="eastAsia"/>
        </w:rPr>
        <w:t>　　第二节 高压氧治疗设备行业相关政策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我国高压氧治疗设备产业发展的“波特五力模型”分析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二、高压氧治疗设备产业环境的“波特五力模型”分析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中国高压氧治疗设备行业发展状况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一、中国高压氧治疗设备行业发展历程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二、中国高压氧治疗设备行业发展面临的问题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2024-2030年高压氧治疗设备行业外部发展环境展望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2019-2024年中国高压氧治疗设备行业主要指标监测分析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中国高压氧治疗设备行业总体运行情况</w:t>
      </w:r>
      <w:r>
        <w:rPr>
          <w:rFonts w:hint="eastAsia"/>
        </w:rPr>
        <w:br/>
      </w:r>
      <w:r>
        <w:rPr>
          <w:rFonts w:hint="eastAsia"/>
        </w:rPr>
        <w:t>　　第二节 中国高压氧治疗设备行业盈利能力分析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一、高压氧治疗设备行业成本费用利润率分析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二、高压氧治疗设备行业销售毛利率分析</w:t>
      </w:r>
      <w:r>
        <w:rPr>
          <w:rFonts w:hint="eastAsia"/>
        </w:rPr>
        <w:br/>
      </w:r>
      <w:r>
        <w:rPr>
          <w:rFonts w:hint="eastAsia"/>
        </w:rPr>
        <w:t>　　　　三、高压氧治疗设备行业销售利润率分析</w:t>
      </w:r>
      <w:r>
        <w:rPr>
          <w:rFonts w:hint="eastAsia"/>
        </w:rPr>
        <w:br/>
      </w:r>
      <w:r>
        <w:rPr>
          <w:rFonts w:hint="eastAsia"/>
        </w:rPr>
        <w:t>　　　　四、高压氧治疗设备行业总资产利润率分析</w:t>
      </w:r>
      <w:r>
        <w:rPr>
          <w:rFonts w:hint="eastAsia"/>
        </w:rPr>
        <w:br/>
      </w:r>
      <w:r>
        <w:rPr>
          <w:rFonts w:hint="eastAsia"/>
        </w:rPr>
        <w:t>　　第三节 中国高压氧治疗设备行业偿债能力分析</w:t>
      </w:r>
      <w:r>
        <w:rPr>
          <w:rFonts w:hint="eastAsia"/>
        </w:rPr>
        <w:br/>
      </w:r>
      <w:r>
        <w:rPr>
          <w:rFonts w:hint="eastAsia"/>
        </w:rPr>
        <w:t>　　第四节 中国高压氧治疗设备行业经营效率分析</w:t>
      </w:r>
      <w:r>
        <w:rPr>
          <w:rFonts w:hint="eastAsia"/>
        </w:rPr>
        <w:br/>
      </w:r>
      <w:r>
        <w:rPr>
          <w:rFonts w:hint="eastAsia"/>
        </w:rPr>
        <w:t>　　第五节 高压氧治疗设备行业资产负债状况分析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一、高压氧治疗设备行业总资产状况分析</w:t>
      </w:r>
      <w:r>
        <w:rPr>
          <w:rFonts w:hint="eastAsia"/>
        </w:rPr>
        <w:br/>
      </w:r>
      <w:r>
        <w:rPr>
          <w:rFonts w:hint="eastAsia"/>
        </w:rPr>
        <w:t>　　　　二、高压氧治疗设备行业总负债状况分析</w:t>
      </w:r>
      <w:r>
        <w:rPr>
          <w:rFonts w:hint="eastAsia"/>
        </w:rPr>
        <w:br/>
      </w:r>
      <w:r>
        <w:rPr>
          <w:rFonts w:hint="eastAsia"/>
        </w:rPr>
        <w:t>　　　　三、高压氧治疗设备行业资产负债率分析</w:t>
      </w:r>
      <w:r>
        <w:rPr>
          <w:rFonts w:hint="eastAsia"/>
        </w:rPr>
        <w:br/>
      </w:r>
      <w:r>
        <w:rPr>
          <w:rFonts w:hint="eastAsia"/>
        </w:rPr>
        <w:t>　　第六节 我国高压氧治疗设备行业成长性分析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2019-2024年中国高压氧治疗设备行业供需情况及2024-2030年供需预测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高压氧治疗设备行业生产能力分析</w:t>
      </w:r>
      <w:r>
        <w:rPr>
          <w:rFonts w:hint="eastAsia"/>
        </w:rPr>
        <w:br/>
      </w:r>
      <w:r>
        <w:rPr>
          <w:rFonts w:hint="eastAsia"/>
        </w:rPr>
        <w:t>　　第二节 高压氧治疗设备行业产量及其增长速度分析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高压氧治疗设备行业地区结构分析</w:t>
      </w:r>
      <w:r>
        <w:rPr>
          <w:rFonts w:hint="eastAsia"/>
        </w:rPr>
        <w:br/>
      </w:r>
      <w:r>
        <w:rPr>
          <w:rFonts w:hint="eastAsia"/>
        </w:rPr>
        <w:t>　　第四节 高压氧治疗设备行业需求情况分析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一、高压氧治疗设备行业需求总量</w:t>
      </w:r>
      <w:r>
        <w:rPr>
          <w:rFonts w:hint="eastAsia"/>
        </w:rPr>
        <w:br/>
      </w:r>
      <w:r>
        <w:rPr>
          <w:rFonts w:hint="eastAsia"/>
        </w:rPr>
        <w:t>　　　　二、高压氧治疗设备行业需求结构变化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2024-2030年高压氧治疗设备行业供需预测</w:t>
      </w:r>
      <w:r>
        <w:rPr>
          <w:rFonts w:hint="eastAsia"/>
        </w:rPr>
        <w:br/>
      </w:r>
      <w:r>
        <w:rPr>
          <w:rFonts w:hint="eastAsia"/>
        </w:rPr>
        <w:t>　　　　一、高压氧治疗设备行业供给总量预测</w:t>
      </w:r>
      <w:r>
        <w:rPr>
          <w:rFonts w:hint="eastAsia"/>
        </w:rPr>
        <w:br/>
      </w:r>
      <w:r>
        <w:rPr>
          <w:rFonts w:hint="eastAsia"/>
        </w:rPr>
        <w:t>　　　　二、高压氧治疗设备行业生产能力预测</w:t>
      </w:r>
      <w:r>
        <w:rPr>
          <w:rFonts w:hint="eastAsia"/>
        </w:rPr>
        <w:br/>
      </w:r>
      <w:r>
        <w:rPr>
          <w:rFonts w:hint="eastAsia"/>
        </w:rPr>
        <w:t>　　　　三、高压氧治疗设备行业需求总量预测</w:t>
      </w:r>
      <w:r>
        <w:rPr>
          <w:rFonts w:hint="eastAsia"/>
        </w:rPr>
        <w:br/>
      </w:r>
      <w:r>
        <w:rPr>
          <w:rFonts w:hint="eastAsia"/>
        </w:rPr>
        <w:t>　　第六节 2024-2030年国内高压氧治疗设备行业影响因素分析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高压氧治疗设备行业竞争格局分析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中国高压氧治疗设备行业不同地区竞争格局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中国高压氧治疗设备行业的不同企业竞争格局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三、国内高压氧治疗设备企业竞争格局分析</w:t>
      </w:r>
      <w:r>
        <w:rPr>
          <w:rFonts w:hint="eastAsia"/>
        </w:rPr>
        <w:br/>
      </w:r>
      <w:r>
        <w:rPr>
          <w:rFonts w:hint="eastAsia"/>
        </w:rPr>
        <w:t>　　第三节 国内主要企业竞争力对比分析</w:t>
      </w:r>
      <w:r>
        <w:rPr>
          <w:rFonts w:hint="eastAsia"/>
        </w:rPr>
        <w:br/>
      </w:r>
      <w:r>
        <w:rPr>
          <w:rFonts w:hint="eastAsia"/>
        </w:rPr>
        <w:t>　　　　一、研发竞争力分析</w:t>
      </w:r>
      <w:r>
        <w:rPr>
          <w:rFonts w:hint="eastAsia"/>
        </w:rPr>
        <w:br/>
      </w:r>
      <w:r>
        <w:rPr>
          <w:rFonts w:hint="eastAsia"/>
        </w:rPr>
        <w:t>　　　　二、生产竞争力分析</w:t>
      </w:r>
      <w:r>
        <w:rPr>
          <w:rFonts w:hint="eastAsia"/>
        </w:rPr>
        <w:br/>
      </w:r>
      <w:r>
        <w:rPr>
          <w:rFonts w:hint="eastAsia"/>
        </w:rPr>
        <w:t>　　　　三、销售竞争力分析</w:t>
      </w:r>
      <w:r>
        <w:rPr>
          <w:rFonts w:hint="eastAsia"/>
        </w:rPr>
        <w:br/>
      </w:r>
      <w:r>
        <w:rPr>
          <w:rFonts w:hint="eastAsia"/>
        </w:rPr>
        <w:t>　　　　四、管理竞争力分析</w:t>
      </w:r>
      <w:r>
        <w:rPr>
          <w:rFonts w:hint="eastAsia"/>
        </w:rPr>
        <w:br/>
      </w:r>
      <w:r>
        <w:rPr>
          <w:rFonts w:hint="eastAsia"/>
        </w:rPr>
        <w:t>　　　　五、营销竞争力分析</w:t>
      </w:r>
      <w:r>
        <w:rPr>
          <w:rFonts w:hint="eastAsia"/>
        </w:rPr>
        <w:br/>
      </w:r>
      <w:r>
        <w:rPr>
          <w:rFonts w:hint="eastAsia"/>
        </w:rPr>
        <w:t>　　第四节 中国高压氧治疗设备行业竞争格局变化趋势分析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高压氧治疗设备行业消费者分析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高压氧治疗设备行业消费者行为分析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一、消费者购买高压氧治疗设备产品的地点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二、影响消费者购买高压氧治疗设备产品的因素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三、消费者购买高压氧治疗设备产品时关注的问题</w:t>
      </w:r>
      <w:r>
        <w:rPr>
          <w:rFonts w:hint="eastAsia"/>
        </w:rPr>
        <w:br/>
      </w:r>
      <w:r>
        <w:rPr>
          <w:rFonts w:hint="eastAsia"/>
        </w:rPr>
        <w:t>　　第三节 高压氧治疗设备行业消费者对品牌的认知度分析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中国高压氧治疗设备产品目标客户群体调查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高压氧治疗设备行业产品营销分析及预测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高压氧治疗设备行业国内营销模式分析</w:t>
      </w:r>
      <w:r>
        <w:rPr>
          <w:rFonts w:hint="eastAsia"/>
        </w:rPr>
        <w:br/>
      </w:r>
      <w:r>
        <w:rPr>
          <w:rFonts w:hint="eastAsia"/>
        </w:rPr>
        <w:t>　　第二节 高压氧治疗设备行业主要销售渠道分析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高压氧治疗设备行业价格竞争方式分析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高压氧治疗设备行业营销策略分析</w:t>
      </w:r>
      <w:r>
        <w:rPr>
          <w:rFonts w:hint="eastAsia"/>
        </w:rPr>
        <w:br/>
      </w:r>
      <w:r>
        <w:rPr>
          <w:rFonts w:hint="eastAsia"/>
        </w:rPr>
        <w:t>　　第五节 高压氧治疗设备行业国际化营销模式分析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高压氧治疗设备行业市场营销发展趋势预测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一、展望中国高压氧治疗设备营销未来</w:t>
      </w:r>
      <w:r>
        <w:rPr>
          <w:rFonts w:hint="eastAsia"/>
        </w:rPr>
        <w:br/>
      </w:r>
      <w:r>
        <w:rPr>
          <w:rFonts w:hint="eastAsia"/>
        </w:rPr>
        <w:t>　　　　二、未来高压氧治疗设备营销模式发展趋势分析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中国高压氧治疗设备行业市场进出口分析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中国高压氧治疗设备出口整体情况</w:t>
      </w:r>
      <w:r>
        <w:rPr>
          <w:rFonts w:hint="eastAsia"/>
        </w:rPr>
        <w:br/>
      </w:r>
      <w:r>
        <w:rPr>
          <w:rFonts w:hint="eastAsia"/>
        </w:rPr>
        <w:t>　　第二节 中国高压氧治疗设备行业进口分析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中国高压氧治疗设备行业市场出口分析</w:t>
      </w:r>
      <w:r>
        <w:rPr>
          <w:rFonts w:hint="eastAsia"/>
        </w:rPr>
        <w:br/>
      </w:r>
      <w:r>
        <w:rPr>
          <w:rFonts w:hint="eastAsia"/>
        </w:rPr>
        <w:t>　　一主要出口国家及地区</w:t>
      </w:r>
      <w:r>
        <w:rPr>
          <w:rFonts w:hint="eastAsia"/>
        </w:rPr>
        <w:br/>
      </w:r>
      <w:r>
        <w:rPr>
          <w:rFonts w:hint="eastAsia"/>
        </w:rPr>
        <w:t>　　二主要出口海关</w:t>
      </w:r>
      <w:r>
        <w:rPr>
          <w:rFonts w:hint="eastAsia"/>
        </w:rPr>
        <w:br/>
      </w:r>
      <w:r>
        <w:rPr>
          <w:rFonts w:hint="eastAsia"/>
        </w:rPr>
        <w:t>　　三出口市场风险分析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高压氧治疗设备行业国内重点生产企业分析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佛山市凯亚医疗科技有限公司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烟台市康贝尔医疗器械有限公司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济南优科医疗新技术有限公司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高压氧治疗设备市场发展趋势与及策略建议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2024-2030年高压氧治疗设备行业投资机会与风险分析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中国高压氧治疗设备行业投资机会分析</w:t>
      </w:r>
      <w:r>
        <w:rPr>
          <w:rFonts w:hint="eastAsia"/>
        </w:rPr>
        <w:br/>
      </w:r>
      <w:r>
        <w:rPr>
          <w:rFonts w:hint="eastAsia"/>
        </w:rPr>
        <w:t>　　第二节 高压氧治疗设备行业环境风险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高压氧治疗设备行业产业链上下游风险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高压氧治疗设备行业市场风险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2024-2030年我国高压氧治疗设备行业投资建议分析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[^中智^林^]应对金融危机策略建议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波特五力模型</w:t>
      </w:r>
      <w:r>
        <w:rPr>
          <w:rFonts w:hint="eastAsia"/>
        </w:rPr>
        <w:br/>
      </w:r>
      <w:r>
        <w:rPr>
          <w:rFonts w:hint="eastAsia"/>
        </w:rPr>
        <w:t>　　图表 2 波特五力分析模型与一般战略的关系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2024年我国居民消费价格指数</w:t>
      </w:r>
      <w:r>
        <w:rPr>
          <w:rFonts w:hint="eastAsia"/>
        </w:rPr>
        <w:br/>
      </w:r>
      <w:r>
        <w:rPr>
          <w:rFonts w:hint="eastAsia"/>
        </w:rPr>
        <w:t>　　图表 5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6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7 2024年我国规模以上工业增加值增速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8 2019-2024年财政收入及其增长速度</w:t>
      </w:r>
      <w:r>
        <w:rPr>
          <w:rFonts w:hint="eastAsia"/>
        </w:rPr>
        <w:br/>
      </w:r>
      <w:r>
        <w:rPr>
          <w:rFonts w:hint="eastAsia"/>
        </w:rPr>
        <w:t>　　图表 9 2019-2024年中国高压氧治疗设备行业总体运行情况</w:t>
      </w:r>
      <w:r>
        <w:rPr>
          <w:rFonts w:hint="eastAsia"/>
        </w:rPr>
        <w:br/>
      </w:r>
      <w:r>
        <w:rPr>
          <w:rFonts w:hint="eastAsia"/>
        </w:rPr>
        <w:t>　　图表 10 2019-2024年我国高压氧治疗设备行业成本费用利润率分析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11 2019-2024年我国高压氧治疗设备行业销售毛利率分析</w:t>
      </w:r>
      <w:r>
        <w:rPr>
          <w:rFonts w:hint="eastAsia"/>
        </w:rPr>
        <w:br/>
      </w:r>
      <w:r>
        <w:rPr>
          <w:rFonts w:hint="eastAsia"/>
        </w:rPr>
        <w:t>　　图表 12 2019-2024年我国高压氧治疗设备行业销售利润率分析</w:t>
      </w:r>
      <w:r>
        <w:rPr>
          <w:rFonts w:hint="eastAsia"/>
        </w:rPr>
        <w:br/>
      </w:r>
      <w:r>
        <w:rPr>
          <w:rFonts w:hint="eastAsia"/>
        </w:rPr>
        <w:t>　　图表 13 2019-2024年我国高压氧治疗设备行业总资产利润率分析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14 2019-2024年我国高压氧治疗设备行业偿债能力分析</w:t>
      </w:r>
      <w:r>
        <w:rPr>
          <w:rFonts w:hint="eastAsia"/>
        </w:rPr>
        <w:br/>
      </w:r>
      <w:r>
        <w:rPr>
          <w:rFonts w:hint="eastAsia"/>
        </w:rPr>
        <w:t>　　图表 15 2019-2024年我国高压氧治疗设备行业经营效率分析</w:t>
      </w:r>
      <w:r>
        <w:rPr>
          <w:rFonts w:hint="eastAsia"/>
        </w:rPr>
        <w:br/>
      </w:r>
      <w:r>
        <w:rPr>
          <w:rFonts w:hint="eastAsia"/>
        </w:rPr>
        <w:t>　　图表 16 2019-2024年我国高压氧治疗设备行业总资产状况分析</w:t>
      </w:r>
      <w:r>
        <w:rPr>
          <w:rFonts w:hint="eastAsia"/>
        </w:rPr>
        <w:br/>
      </w:r>
      <w:r>
        <w:rPr>
          <w:rFonts w:hint="eastAsia"/>
        </w:rPr>
        <w:t>　　图表 17 2019-2024年我国高压氧治疗设备行业总负债状况分析</w:t>
      </w:r>
      <w:r>
        <w:rPr>
          <w:rFonts w:hint="eastAsia"/>
        </w:rPr>
        <w:br/>
      </w:r>
      <w:r>
        <w:rPr>
          <w:rFonts w:hint="eastAsia"/>
        </w:rPr>
        <w:t>　　图表 18 2019-2024年高压氧治疗设备行业资产负债率分析</w:t>
      </w:r>
      <w:r>
        <w:rPr>
          <w:rFonts w:hint="eastAsia"/>
        </w:rPr>
        <w:br/>
      </w:r>
      <w:r>
        <w:rPr>
          <w:rFonts w:hint="eastAsia"/>
        </w:rPr>
        <w:t>　　图表 19 2019-2024年我国高压氧治疗设备行业成长性分析</w:t>
      </w:r>
      <w:r>
        <w:rPr>
          <w:rFonts w:hint="eastAsia"/>
        </w:rPr>
        <w:br/>
      </w:r>
      <w:r>
        <w:rPr>
          <w:rFonts w:hint="eastAsia"/>
        </w:rPr>
        <w:t>　　图表 20 2019-2024年我国高压氧治疗设备行业生产能力分析</w:t>
      </w:r>
      <w:r>
        <w:rPr>
          <w:rFonts w:hint="eastAsia"/>
        </w:rPr>
        <w:br/>
      </w:r>
      <w:r>
        <w:rPr>
          <w:rFonts w:hint="eastAsia"/>
        </w:rPr>
        <w:t>　　图表 21 2019-2024年我国高压氧治疗设备行业增长速度分析</w:t>
      </w:r>
      <w:r>
        <w:rPr>
          <w:rFonts w:hint="eastAsia"/>
        </w:rPr>
        <w:br/>
      </w:r>
      <w:r>
        <w:rPr>
          <w:rFonts w:hint="eastAsia"/>
        </w:rPr>
        <w:t>　　图表 22 高压氧治疗设备行业地区结构分析</w:t>
      </w:r>
      <w:r>
        <w:rPr>
          <w:rFonts w:hint="eastAsia"/>
        </w:rPr>
        <w:br/>
      </w:r>
      <w:r>
        <w:rPr>
          <w:rFonts w:hint="eastAsia"/>
        </w:rPr>
        <w:t>　　图表 23 2019-2024年我国高压氧治疗设备行业需求规模分析</w:t>
      </w:r>
      <w:r>
        <w:rPr>
          <w:rFonts w:hint="eastAsia"/>
        </w:rPr>
        <w:br/>
      </w:r>
      <w:r>
        <w:rPr>
          <w:rFonts w:hint="eastAsia"/>
        </w:rPr>
        <w:t>　　图表 24 2024-2030年我国高压氧治疗设备行业供给总量预测</w:t>
      </w:r>
      <w:r>
        <w:rPr>
          <w:rFonts w:hint="eastAsia"/>
        </w:rPr>
        <w:br/>
      </w:r>
      <w:r>
        <w:rPr>
          <w:rFonts w:hint="eastAsia"/>
        </w:rPr>
        <w:t>　　图表 25 2024-2030年我国高压氧治疗设备行业生产能力预测</w:t>
      </w:r>
      <w:r>
        <w:rPr>
          <w:rFonts w:hint="eastAsia"/>
        </w:rPr>
        <w:br/>
      </w:r>
      <w:r>
        <w:rPr>
          <w:rFonts w:hint="eastAsia"/>
        </w:rPr>
        <w:t>　　图表 26 2024-2030年我国高压氧治疗设备行业需求总量预测</w:t>
      </w:r>
      <w:r>
        <w:rPr>
          <w:rFonts w:hint="eastAsia"/>
        </w:rPr>
        <w:br/>
      </w:r>
      <w:r>
        <w:rPr>
          <w:rFonts w:hint="eastAsia"/>
        </w:rPr>
        <w:t>　　图表 27 我国高压氧治疗设备行业不同地区竞争格局</w:t>
      </w:r>
      <w:r>
        <w:rPr>
          <w:rFonts w:hint="eastAsia"/>
        </w:rPr>
        <w:br/>
      </w:r>
      <w:r>
        <w:rPr>
          <w:rFonts w:hint="eastAsia"/>
        </w:rPr>
        <w:t>　　图表 28 我国不同所有制高压氧治疗设备企业竞争格局分析</w:t>
      </w:r>
      <w:r>
        <w:rPr>
          <w:rFonts w:hint="eastAsia"/>
        </w:rPr>
        <w:br/>
      </w:r>
      <w:r>
        <w:rPr>
          <w:rFonts w:hint="eastAsia"/>
        </w:rPr>
        <w:t>　　图表 29 我国不同规模高压氧治疗设备企业竞争格局分析</w:t>
      </w:r>
      <w:r>
        <w:rPr>
          <w:rFonts w:hint="eastAsia"/>
        </w:rPr>
        <w:br/>
      </w:r>
      <w:r>
        <w:rPr>
          <w:rFonts w:hint="eastAsia"/>
        </w:rPr>
        <w:t>　　图表 30 消费者对高压氧治疗设备的认知渠道分析</w:t>
      </w:r>
      <w:r>
        <w:rPr>
          <w:rFonts w:hint="eastAsia"/>
        </w:rPr>
        <w:br/>
      </w:r>
      <w:r>
        <w:rPr>
          <w:rFonts w:hint="eastAsia"/>
        </w:rPr>
        <w:t>　　图表 31 高压氧治疗设备消费者年龄结构分布</w:t>
      </w:r>
      <w:r>
        <w:rPr>
          <w:rFonts w:hint="eastAsia"/>
        </w:rPr>
        <w:br/>
      </w:r>
      <w:r>
        <w:rPr>
          <w:rFonts w:hint="eastAsia"/>
        </w:rPr>
        <w:t>　　图表 32 2019-2024年我国高压氧治疗设备出口整体情况</w:t>
      </w:r>
      <w:r>
        <w:rPr>
          <w:rFonts w:hint="eastAsia"/>
        </w:rPr>
        <w:br/>
      </w:r>
      <w:r>
        <w:rPr>
          <w:rFonts w:hint="eastAsia"/>
        </w:rPr>
        <w:t>　　图表 33 2019-2024年我国高压氧治疗设备行业进口分析</w:t>
      </w:r>
      <w:r>
        <w:rPr>
          <w:rFonts w:hint="eastAsia"/>
        </w:rPr>
        <w:br/>
      </w:r>
      <w:r>
        <w:rPr>
          <w:rFonts w:hint="eastAsia"/>
        </w:rPr>
        <w:t>　　图表 34 2019-2024年佛山市凯亚医疗科技有限公司总资产周转次数变化情况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2019-2024年佛山市凯亚医疗科技有限公司固定资产周转次数情况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2019-2024年佛山市凯亚医疗科技有限公司流动资产周转次数变化情况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2019-2024年佛山市凯亚医疗科技有限公司销售毛利率变化情况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2019-2024年佛山市凯亚医疗科技有限公司资产负债率变化情况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2019-2024年佛山市凯亚医疗科技有限公司产权比率变化情况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2019-2024年佛山市凯亚医疗科技有限公司已获利息倍数变化情况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 2019-2024年烟台市康贝尔医疗器械有限公司总资产周转次数变化情况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2019-2024年烟台市康贝尔医疗器械有限公司固定资产周转次数情况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2019-2024年烟台市康贝尔医疗器械有限公司流动资产周转次数变化情况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2019-2024年烟台市康贝尔医疗器械有限公司销售毛利率变化情况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2019-2024年烟台市康贝尔医疗器械有限公司资产负债率变化情况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2019-2024年烟台市康贝尔医疗器械有限公司产权比率变化情况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2019-2024年烟台市康贝尔医疗器械有限公司已获利息倍数变化情况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48 2019-2024年济南优科医疗新技术有限公司总资产周转次数变化情况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2019-2024年济南优科医疗新技术有限公司固定资产周转次数情况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2019-2024年济南优科医疗新技术有限公司流动资产周转次数变化情况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2019-2024年济南优科医疗新技术有限公司销售毛利率变化情况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2019-2024年济南优科医疗新技术有限公司资产负债率变化情况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2019-2024年济南优科医疗新技术有限公司产权比率变化情况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2019-2024年济南优科医疗新技术有限公司已获利息倍数变化情况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2024-2030年我国高压氧治疗设备行业总资产预测</w:t>
      </w:r>
      <w:r>
        <w:rPr>
          <w:rFonts w:hint="eastAsia"/>
        </w:rPr>
        <w:br/>
      </w:r>
      <w:r>
        <w:rPr>
          <w:rFonts w:hint="eastAsia"/>
        </w:rPr>
        <w:t>　　图表 56 2024-2030年我国高压氧治疗设备工业总产值预测</w:t>
      </w:r>
      <w:r>
        <w:rPr>
          <w:rFonts w:hint="eastAsia"/>
        </w:rPr>
        <w:br/>
      </w:r>
      <w:r>
        <w:rPr>
          <w:rFonts w:hint="eastAsia"/>
        </w:rPr>
        <w:t>　　图表 57 2024-2030年我国高压氧治疗设备行业销售收入预测</w:t>
      </w:r>
      <w:r>
        <w:rPr>
          <w:rFonts w:hint="eastAsia"/>
        </w:rPr>
        <w:br/>
      </w:r>
      <w:r>
        <w:rPr>
          <w:rFonts w:hint="eastAsia"/>
        </w:rPr>
        <w:t>　　图表 58 2024-2030年我国高压氧治疗设备行业利润总额预测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68e3a4e8e4fd3" w:history="1">
        <w:r>
          <w:rPr>
            <w:rStyle w:val="Hyperlink"/>
          </w:rPr>
          <w:t>中国高压氧治疗设备行业发展调研与市场前景预测报告（2024-2030年）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68e3a4e8e4fd3" w:history="1">
        <w:r>
          <w:rPr>
            <w:rStyle w:val="Hyperlink"/>
          </w:rPr>
          <w:t>https://www.20087.com/9/18/GaoYaYangZhiLiaoSheBeiShiChangDi.html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3a1a5debb494b" w:history="1">
      <w:r>
        <w:rPr>
          <w:rStyle w:val="Hyperlink"/>
        </w:rPr>
        <w:t>中国高压氧治疗设备行业发展调研与市场前景预测报告（2024-2030年）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GaoYaYangZhiLiaoSheBeiShiChangDi.html" TargetMode="External" Id="R87768e3a4e8e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GaoYaYangZhiLiaoSheBeiShiChangDi.html" TargetMode="External" Id="R5203a1a5debb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2024-02-29T03:15:00Z</dcterms:created>
  <dcterms:modified xsi:type="dcterms:W3CDTF">2024-02-29T04:15:00Z</dcterms:modified>
  <dc:subject>中国高压氧治疗设备行业发展调研与市场前景预测报告（2024-2030年）</dc:subject>
  <dc:title>中国高压氧治疗设备行业发展调研与市场前景预测报告（2024-2030年）</dc:title>
  <cp:keywords>中国高压氧治疗设备行业发展调研与市场前景预测报告（2024-2030年）</cp:keywords>
  <dc:description>中国高压氧治疗设备行业发展调研与市场前景预测报告（2024-2030年）</dc:description>
</cp:coreProperties>
</file>