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4251ee85e4cdf" w:history="1">
              <w:r>
                <w:rPr>
                  <w:rStyle w:val="Hyperlink"/>
                </w:rPr>
                <w:t>中国松酯醇二葡萄糖苷行业调研及发展趋势预测报告（2026年）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4251ee85e4cdf" w:history="1">
              <w:r>
                <w:rPr>
                  <w:rStyle w:val="Hyperlink"/>
                </w:rPr>
                <w:t>中国松酯醇二葡萄糖苷行业调研及发展趋势预测报告（2026年）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4251ee85e4cdf" w:history="1">
                <w:r>
                  <w:rPr>
                    <w:rStyle w:val="Hyperlink"/>
                  </w:rPr>
                  <w:t>https://www.20087.com/9/38/SongZhiChunErPuTaoTangGanHangYeYanJiuBaoGao.html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松酯醇二葡萄糖苷作为一种天然化合物，常用于保健品和化妆品中，因其具有抗氧化、抗炎等生物活性而备受关注。提取工艺的改进和标准化，提高了产品的纯度和稳定性，保障了其在高端健康产品市场的应用。</w:t>
      </w:r>
      <w:r>
        <w:rPr>
          <w:rFonts w:hint="eastAsia"/>
        </w:rPr>
        <w:br/>
      </w:r>
      <w:r>
        <w:rPr>
          <w:rFonts w:hint="eastAsia"/>
        </w:rPr>
        <w:t>　　未来，随着消费者对天然健康产品需求的增长，松酯醇二葡萄糖苷的应用范围将进一步扩大。科学研究对其生物活性的深入探索，可能会发现新的健康效益，推动新产品开发。同时，可持续提取技术和生物工程技术的进步，将促进原料来源的多元化和成本降低，使得该成分更加普及。此外，严格的质量控制和认证体系将是保障市场信赖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4251ee85e4cdf" w:history="1">
        <w:r>
          <w:rPr>
            <w:rStyle w:val="Hyperlink"/>
          </w:rPr>
          <w:t>中国松酯醇二葡萄糖苷行业调研及发展趋势预测报告（2026年）</w:t>
        </w:r>
      </w:hyperlink>
      <w:r>
        <w:rPr>
          <w:rFonts w:hint="eastAsia"/>
        </w:rPr>
        <w:t>》通过对松酯醇二葡萄糖苷行业的全面调研，系统分析了松酯醇二葡萄糖苷市场规模、技术现状及未来发展方向，揭示了行业竞争格局的演变趋势与潜在问题。同时，报告评估了松酯醇二葡萄糖苷行业投资价值与效益，识别了发展中的主要挑战与机遇，并结合SWOT分析为投资者和企业提供了科学的战略建议。此外，报告重点聚焦松酯醇二葡萄糖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松酯醇二葡萄糖苷产业概述</w:t>
      </w:r>
      <w:r>
        <w:rPr>
          <w:rFonts w:hint="eastAsia"/>
        </w:rPr>
        <w:br/>
      </w:r>
      <w:r>
        <w:rPr>
          <w:rFonts w:hint="eastAsia"/>
        </w:rPr>
        <w:t>　　第一节 松酯醇二葡萄糖苷产业定义</w:t>
      </w:r>
      <w:r>
        <w:rPr>
          <w:rFonts w:hint="eastAsia"/>
        </w:rPr>
        <w:br/>
      </w:r>
      <w:r>
        <w:rPr>
          <w:rFonts w:hint="eastAsia"/>
        </w:rPr>
        <w:t>　　第二节 松酯醇二葡萄糖苷产业发展历程</w:t>
      </w:r>
      <w:r>
        <w:rPr>
          <w:rFonts w:hint="eastAsia"/>
        </w:rPr>
        <w:br/>
      </w:r>
      <w:r>
        <w:rPr>
          <w:rFonts w:hint="eastAsia"/>
        </w:rPr>
        <w:t>　　第三节 松酯醇二葡萄糖苷分类情况</w:t>
      </w:r>
      <w:r>
        <w:rPr>
          <w:rFonts w:hint="eastAsia"/>
        </w:rPr>
        <w:br/>
      </w:r>
      <w:r>
        <w:rPr>
          <w:rFonts w:hint="eastAsia"/>
        </w:rPr>
        <w:t>　　第四节 松酯醇二葡萄糖苷产业链分析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2025-2026年中国松酯醇二葡萄糖苷行业发展环境分析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2025-2026年中国松酯醇二葡萄糖苷行业经济环境分析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2025-2026年中国松酯醇二葡萄糖苷行业社会环境分析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2025-2026年中国松酯醇二葡萄糖苷行业政策环境分析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2025-2026年松酯醇二葡萄糖苷行业技术发展现状及趋势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当前我国松酯醇二葡萄糖苷技术发展现状</w:t>
      </w:r>
      <w:r>
        <w:rPr>
          <w:rFonts w:hint="eastAsia"/>
        </w:rPr>
        <w:br/>
      </w:r>
      <w:r>
        <w:rPr>
          <w:rFonts w:hint="eastAsia"/>
        </w:rPr>
        <w:t>　　第二节 中外松酯醇二葡萄糖苷技术差距及产生差距的主要原因分析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提高我国松酯醇二葡萄糖苷技术的对策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2025-2026年全球松酯醇二葡萄糖苷行业发展状况及趋势分析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全球松酯醇二葡萄糖苷行业发展概况</w:t>
      </w:r>
      <w:r>
        <w:rPr>
          <w:rFonts w:hint="eastAsia"/>
        </w:rPr>
        <w:br/>
      </w:r>
      <w:r>
        <w:rPr>
          <w:rFonts w:hint="eastAsia"/>
        </w:rPr>
        <w:t>　　第二节 全球松酯醇二葡萄糖苷行业发展现状及趋势分析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一、全球松酯醇二葡萄糖苷行业市场分布情况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二、全球松酯醇二葡萄糖苷行业发展趋势分析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全球松酯醇二葡萄糖苷行业重点区域发展分析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中国松酯醇二葡萄糖苷行业运行状况分析</w:t>
      </w:r>
      <w:r>
        <w:rPr>
          <w:rFonts w:hint="eastAsia"/>
        </w:rPr>
        <w:br/>
      </w:r>
      <w:r>
        <w:rPr>
          <w:rFonts w:hint="eastAsia"/>
        </w:rPr>
        <w:t>　　第一节 松酯醇二葡萄糖苷行业市场规模分析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一、2020-2025年松酯醇二葡萄糖苷行业市场规模分析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二、2025-2026年松酯醇二葡萄糖苷行业市场规模现状分析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二、2026-2032年松酯醇二葡萄糖苷行业市场规模况预测</w:t>
      </w:r>
      <w:r>
        <w:rPr>
          <w:rFonts w:hint="eastAsia"/>
        </w:rPr>
        <w:br/>
      </w:r>
      <w:r>
        <w:rPr>
          <w:rFonts w:hint="eastAsia"/>
        </w:rPr>
        <w:t>　　第二节 松酯醇二葡萄糖苷行业市场供给分析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一、2020-2025年松酯醇二葡萄糖苷行业市场供给情况分析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二、2025-2026年松酯醇二葡萄糖苷行业市场供给现状分析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二、2026-2032年松酯醇二葡萄糖苷行业市场供给情况预测</w:t>
      </w:r>
      <w:r>
        <w:rPr>
          <w:rFonts w:hint="eastAsia"/>
        </w:rPr>
        <w:br/>
      </w:r>
      <w:r>
        <w:rPr>
          <w:rFonts w:hint="eastAsia"/>
        </w:rPr>
        <w:t>　　第三节 松酯醇二葡萄糖苷行业市场需求分析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一、2020-2025年松酯醇二葡萄糖苷行业市场需求情况分析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二、2025-2026年松酯醇二葡萄糖苷行业市场需求现状分析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二、2026-2032年松酯醇二葡萄糖苷行业市场需求情况预测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2025-2026年中国松酯醇二葡萄糖苷行业集中度分析</w:t>
      </w:r>
      <w:r>
        <w:rPr>
          <w:rFonts w:hint="eastAsia"/>
        </w:rPr>
        <w:br/>
      </w:r>
      <w:r>
        <w:rPr>
          <w:rFonts w:hint="eastAsia"/>
        </w:rPr>
        <w:t>　　　　一、松酯醇二葡萄糖苷行业市场集中度情况</w:t>
      </w:r>
      <w:r>
        <w:rPr>
          <w:rFonts w:hint="eastAsia"/>
        </w:rPr>
        <w:br/>
      </w:r>
      <w:r>
        <w:rPr>
          <w:rFonts w:hint="eastAsia"/>
        </w:rPr>
        <w:t>　　　　二、松酯醇二葡萄糖苷行业企业集中度分析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中国松酯醇二葡萄糖苷行业市场区域结构分析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中国松酯醇二葡萄糖苷行业市场需求结构分析</w:t>
      </w:r>
      <w:r>
        <w:rPr>
          <w:rFonts w:hint="eastAsia"/>
        </w:rPr>
        <w:br/>
      </w:r>
      <w:r>
        <w:rPr>
          <w:rFonts w:hint="eastAsia"/>
        </w:rPr>
        <w:t>　　第二节 松酯醇二葡萄糖苷行业重点区域（一）需求分析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松酯醇二葡萄糖苷行业重点区域（二）需求分析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松酯醇二葡萄糖苷行业重点区域（三）需求分析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松酯醇二葡萄糖苷产品市场价格行情分析预测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2020-2025年松酯醇二葡萄糖苷产品市场价格回顾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2025-2026年松酯醇二葡萄糖苷产品市场价格现状分析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影响松酯醇二葡萄糖苷产品市场价格因素分析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2026-2032年松酯醇二葡萄糖苷产品市场价格走势预测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松酯醇二葡萄糖苷行业标杆企业竞争力分析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松酯醇二葡萄糖苷重点企业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三、松酯醇二葡萄糖苷企业经营情况分析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2025-2026年松酯醇二葡萄糖苷行业企业经营策略研究分析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松酯醇二葡萄糖苷企业多样化经营策略分析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一、松酯醇二葡萄糖苷企业多样化经营情况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二、现行松酯醇二葡萄糖苷行业多样化经营的方向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大型松酯醇二葡萄糖苷企业集团未来发展策略分析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对中小松酯醇二葡萄糖苷企业生产经营的建议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2025-2026年中国松酯醇二葡萄糖苷市场营销策略竞争分析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松酯醇二葡萄糖苷市场产品策略</w:t>
      </w:r>
      <w:r>
        <w:rPr>
          <w:rFonts w:hint="eastAsia"/>
        </w:rPr>
        <w:br/>
      </w:r>
      <w:r>
        <w:rPr>
          <w:rFonts w:hint="eastAsia"/>
        </w:rPr>
        <w:t>　　第二节 松酯醇二葡萄糖苷市场渠道策略</w:t>
      </w:r>
      <w:r>
        <w:rPr>
          <w:rFonts w:hint="eastAsia"/>
        </w:rPr>
        <w:br/>
      </w:r>
      <w:r>
        <w:rPr>
          <w:rFonts w:hint="eastAsia"/>
        </w:rPr>
        <w:t>　　第三节 松酯醇二葡萄糖苷市场价格策略</w:t>
      </w:r>
      <w:r>
        <w:rPr>
          <w:rFonts w:hint="eastAsia"/>
        </w:rPr>
        <w:br/>
      </w:r>
      <w:r>
        <w:rPr>
          <w:rFonts w:hint="eastAsia"/>
        </w:rPr>
        <w:t>　　第四节 松酯醇二葡萄糖苷广告媒体策略</w:t>
      </w:r>
      <w:r>
        <w:rPr>
          <w:rFonts w:hint="eastAsia"/>
        </w:rPr>
        <w:br/>
      </w:r>
      <w:r>
        <w:rPr>
          <w:rFonts w:hint="eastAsia"/>
        </w:rPr>
        <w:t>　　第五节 松酯醇二葡萄糖苷客户服务策略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松酯醇二葡萄糖苷行业发展因素与投资风险分析预测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影响松酯醇二葡萄糖苷行业发展主要因素分析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一、2025-2026年影响松酯醇二葡萄糖苷行业发展的不利因素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二、2025-2026年影响松酯醇二葡萄糖苷行业发展的稳定因素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三、2025-2026年影响松酯醇二葡萄糖苷行业发展的有利因素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四、2025-2026年中国松酯醇二葡萄糖苷行业发展面临的机遇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五、2025-2026年中国松酯醇二葡萄糖苷行业发展面临的挑战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中^智林^－松酯醇二葡萄糖苷行业投资风险分析预测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一、2026-2032年松酯醇二葡萄糖苷行业市场风险分析预测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二、2026-2032年松酯醇二葡萄糖苷行业政策风险分析预测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三、2026-2032年松酯醇二葡萄糖苷行业技术风险分析预测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四、2026-2032年松酯醇二葡萄糖苷行业竞争风险分析预测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五、2026-2032年松酯醇二葡萄糖苷行业管理风险分析预测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六、2026-2032年松酯醇二葡萄糖苷行业其他风险分析预测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松酯醇二葡萄糖苷行业类别</w:t>
      </w:r>
      <w:r>
        <w:rPr>
          <w:rFonts w:hint="eastAsia"/>
        </w:rPr>
        <w:br/>
      </w:r>
      <w:r>
        <w:rPr>
          <w:rFonts w:hint="eastAsia"/>
        </w:rPr>
        <w:t>　　图表 松酯醇二葡萄糖苷行业产业链调研</w:t>
      </w:r>
      <w:r>
        <w:rPr>
          <w:rFonts w:hint="eastAsia"/>
        </w:rPr>
        <w:br/>
      </w:r>
      <w:r>
        <w:rPr>
          <w:rFonts w:hint="eastAsia"/>
        </w:rPr>
        <w:t>　　图表 松酯醇二葡萄糖苷行业现状</w:t>
      </w:r>
      <w:r>
        <w:rPr>
          <w:rFonts w:hint="eastAsia"/>
        </w:rPr>
        <w:br/>
      </w:r>
      <w:r>
        <w:rPr>
          <w:rFonts w:hint="eastAsia"/>
        </w:rPr>
        <w:t>　　图表 松酯醇二葡萄糖苷行业标准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2020-2025年中国松酯醇二葡萄糖苷行业市场规模</w:t>
      </w:r>
      <w:r>
        <w:rPr>
          <w:rFonts w:hint="eastAsia"/>
        </w:rPr>
        <w:br/>
      </w:r>
      <w:r>
        <w:rPr>
          <w:rFonts w:hint="eastAsia"/>
        </w:rPr>
        <w:t>　　图表 2026年中国松酯醇二葡萄糖苷行业产能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2020-2025年中国松酯醇二葡萄糖苷行业产量统计</w:t>
      </w:r>
      <w:r>
        <w:rPr>
          <w:rFonts w:hint="eastAsia"/>
        </w:rPr>
        <w:br/>
      </w:r>
      <w:r>
        <w:rPr>
          <w:rFonts w:hint="eastAsia"/>
        </w:rPr>
        <w:t>　　图表 松酯醇二葡萄糖苷行业动态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2020-2025年中国松酯醇二葡萄糖苷市场需求量</w:t>
      </w:r>
      <w:r>
        <w:rPr>
          <w:rFonts w:hint="eastAsia"/>
        </w:rPr>
        <w:br/>
      </w:r>
      <w:r>
        <w:rPr>
          <w:rFonts w:hint="eastAsia"/>
        </w:rPr>
        <w:t>　　图表 2026年中国松酯醇二葡萄糖苷行业需求区域调研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2020-2025年中国松酯醇二葡萄糖苷行情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2020-2025年中国松酯醇二葡萄糖苷进口统计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2020-2025年中国松酯醇二葡萄糖苷行业企业数量统计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**地区松酯醇二葡萄糖苷市场规模</w:t>
      </w:r>
      <w:r>
        <w:rPr>
          <w:rFonts w:hint="eastAsia"/>
        </w:rPr>
        <w:br/>
      </w:r>
      <w:r>
        <w:rPr>
          <w:rFonts w:hint="eastAsia"/>
        </w:rPr>
        <w:t>　　图表 **地区松酯醇二葡萄糖苷行业市场需求</w:t>
      </w:r>
      <w:r>
        <w:rPr>
          <w:rFonts w:hint="eastAsia"/>
        </w:rPr>
        <w:br/>
      </w:r>
      <w:r>
        <w:rPr>
          <w:rFonts w:hint="eastAsia"/>
        </w:rPr>
        <w:t>　　图表 **地区松酯醇二葡萄糖苷市场调研</w:t>
      </w:r>
      <w:r>
        <w:rPr>
          <w:rFonts w:hint="eastAsia"/>
        </w:rPr>
        <w:br/>
      </w:r>
      <w:r>
        <w:rPr>
          <w:rFonts w:hint="eastAsia"/>
        </w:rPr>
        <w:t>　　图表 **地区松酯醇二葡萄糖苷行业市场需求分析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**地区松酯醇二葡萄糖苷市场规模</w:t>
      </w:r>
      <w:r>
        <w:rPr>
          <w:rFonts w:hint="eastAsia"/>
        </w:rPr>
        <w:br/>
      </w:r>
      <w:r>
        <w:rPr>
          <w:rFonts w:hint="eastAsia"/>
        </w:rPr>
        <w:t>　　图表 **地区松酯醇二葡萄糖苷行业市场需求</w:t>
      </w:r>
      <w:r>
        <w:rPr>
          <w:rFonts w:hint="eastAsia"/>
        </w:rPr>
        <w:br/>
      </w:r>
      <w:r>
        <w:rPr>
          <w:rFonts w:hint="eastAsia"/>
        </w:rPr>
        <w:t>　　图表 **地区松酯醇二葡萄糖苷市场调研</w:t>
      </w:r>
      <w:r>
        <w:rPr>
          <w:rFonts w:hint="eastAsia"/>
        </w:rPr>
        <w:br/>
      </w:r>
      <w:r>
        <w:rPr>
          <w:rFonts w:hint="eastAsia"/>
        </w:rPr>
        <w:t>　　图表 **地区松酯醇二葡萄糖苷行业市场需求分析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松酯醇二葡萄糖苷行业竞争对手分析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松酯醇二葡萄糖苷重点企业（三）成长能力情况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2026-2032年中国松酯醇二葡萄糖苷行业市场规模预测</w:t>
      </w:r>
      <w:r>
        <w:rPr>
          <w:rFonts w:hint="eastAsia"/>
        </w:rPr>
        <w:br/>
      </w:r>
      <w:r>
        <w:rPr>
          <w:rFonts w:hint="eastAsia"/>
        </w:rPr>
        <w:t>　　图表 松酯醇二葡萄糖苷行业准入条件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2026-2032年中国松酯醇二葡萄糖苷市场前景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4251ee85e4cdf" w:history="1">
        <w:r>
          <w:rPr>
            <w:rStyle w:val="Hyperlink"/>
          </w:rPr>
          <w:t>中国松酯醇二葡萄糖苷行业调研及发展趋势预测报告（2026年）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4251ee85e4cdf" w:history="1">
        <w:r>
          <w:rPr>
            <w:rStyle w:val="Hyperlink"/>
          </w:rPr>
          <w:t>https://www.20087.com/9/38/SongZhiChunErPuTaoTangGanHangYeYanJiuBaoGao.html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葡糖苷又叫啥、松酯醇二葡萄糖苷含量测定图谱、糖苷是指糖的醇和什么、松酯醇二葡萄糖苷功效、葡萄糖醇是什么、松酯醇二葡萄糖苷标准品图谱有两个峰、松脂醇香草腺苷、松脂素双糖苷、脱氧皮质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319580f874bac" w:history="1">
      <w:r>
        <w:rPr>
          <w:rStyle w:val="Hyperlink"/>
        </w:rPr>
        <w:t>中国松酯醇二葡萄糖苷行业调研及发展趋势预测报告（2026年）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ongZhiChunErPuTaoTangGanHangYeYanJiuBaoGao.html" TargetMode="External" Id="Rdb44251ee85e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ongZhiChunErPuTaoTangGanHangYeYanJiuBaoGao.html" TargetMode="External" Id="R73f319580f87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2025-10-11T06:41:00Z</dcterms:created>
  <dcterms:modified xsi:type="dcterms:W3CDTF">2025-10-11T07:41:00Z</dcterms:modified>
  <dc:subject>中国松酯醇二葡萄糖苷行业调研及发展趋势预测报告（2026年）</dc:subject>
  <dc:title>中国松酯醇二葡萄糖苷行业调研及发展趋势预测报告（2026年）</dc:title>
  <cp:keywords>中国松酯醇二葡萄糖苷行业调研及发展趋势预测报告（2026年）</cp:keywords>
  <dc:description>中国松酯醇二葡萄糖苷行业调研及发展趋势预测报告（2026年）</dc:description>
</cp:coreProperties>
</file>