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873163f4c4f94" w:history="1">
              <w:r>
                <w:rPr>
                  <w:rStyle w:val="Hyperlink"/>
                </w:rPr>
                <w:t>2024-2030年中国医用低温设备发展调研及发展趋势预测报告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873163f4c4f94" w:history="1">
              <w:r>
                <w:rPr>
                  <w:rStyle w:val="Hyperlink"/>
                </w:rPr>
                <w:t>2024-2030年中国医用低温设备发展调研及发展趋势预测报告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873163f4c4f94" w:history="1">
                <w:r>
                  <w:rPr>
                    <w:rStyle w:val="Hyperlink"/>
                  </w:rPr>
                  <w:t>https://www.20087.com/A/38/YiYongDiWenSheBeiHangYeDiaoYanBaoGao.html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低温设备，如冰箱、冰柜和液氮罐，对于药品、疫苗和生物样本的储存至关重要。随着生物医学研究的深入和医疗技术的进步，对温度控制精度和稳定性的要求越来越高。目前，市场上出现了更多节能环保、智能化的医用低温设备，能够实现远程监控和异常报警，保障样品的安全。</w:t>
      </w:r>
      <w:r>
        <w:rPr>
          <w:rFonts w:hint="eastAsia"/>
        </w:rPr>
        <w:br/>
      </w:r>
      <w:r>
        <w:rPr>
          <w:rFonts w:hint="eastAsia"/>
        </w:rPr>
        <w:t>　　未来，医用低温设备将更加注重可持续性和智能化。随着全球对节能减排的重视，高效节能的设备将受到青睐。同时，物联网和大数据技术的集成，将使设备具备更高的自动化水平和数据处理能力，能够进行预测性维护和智能库存管理，减少人工干预和错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873163f4c4f94" w:history="1">
        <w:r>
          <w:rPr>
            <w:rStyle w:val="Hyperlink"/>
          </w:rPr>
          <w:t>2024-2030年中国医用低温设备发展调研及发展趋势预测报告</w:t>
        </w:r>
      </w:hyperlink>
      <w:r>
        <w:rPr>
          <w:rFonts w:hint="eastAsia"/>
        </w:rPr>
        <w:t>》是根据公司多年来对医用低温设备产品的研究，结合医用低温设备产品历年供需关系变化规律，对我国医用低温设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医用低温设备行业概述</w:t>
      </w:r>
      <w:r>
        <w:rPr>
          <w:rFonts w:hint="eastAsia"/>
        </w:rPr>
        <w:br/>
      </w:r>
      <w:r>
        <w:rPr>
          <w:rFonts w:hint="eastAsia"/>
        </w:rPr>
        <w:t>　　第一节 医用低温设备行业界定</w:t>
      </w:r>
      <w:r>
        <w:rPr>
          <w:rFonts w:hint="eastAsia"/>
        </w:rPr>
        <w:br/>
      </w:r>
      <w:r>
        <w:rPr>
          <w:rFonts w:hint="eastAsia"/>
        </w:rPr>
        <w:t>　　第二节 医用低温设备行业发展历程</w:t>
      </w:r>
      <w:r>
        <w:rPr>
          <w:rFonts w:hint="eastAsia"/>
        </w:rPr>
        <w:br/>
      </w:r>
      <w:r>
        <w:rPr>
          <w:rFonts w:hint="eastAsia"/>
        </w:rPr>
        <w:t>　　第三节 医用低温设备产业链分析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二、医用低温设备产业链模型分析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2023-2024年中国医用低温设备行业发展环境分析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医用低温设备行业经济环境分析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医用低温设备行业政策环境分析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一、医用低温设备行业相关政策</w:t>
      </w:r>
      <w:r>
        <w:rPr>
          <w:rFonts w:hint="eastAsia"/>
        </w:rPr>
        <w:br/>
      </w:r>
      <w:r>
        <w:rPr>
          <w:rFonts w:hint="eastAsia"/>
        </w:rPr>
        <w:t>　　　　二、医用低温设备行业相关标准</w:t>
      </w:r>
      <w:r>
        <w:rPr>
          <w:rFonts w:hint="eastAsia"/>
        </w:rPr>
        <w:br/>
      </w:r>
      <w:r>
        <w:rPr>
          <w:rFonts w:hint="eastAsia"/>
        </w:rPr>
        <w:t>　　第三节 医用低温设备行业技术环境分析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中国医用低温设备行业供给与需求情况分析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2019-2024年中国医用低温设备行业总体规模</w:t>
      </w:r>
      <w:r>
        <w:rPr>
          <w:rFonts w:hint="eastAsia"/>
        </w:rPr>
        <w:br/>
      </w:r>
      <w:r>
        <w:rPr>
          <w:rFonts w:hint="eastAsia"/>
        </w:rPr>
        <w:t>　　第二节 中国医用低温设备行业盈利情况分析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中国医用低温设备行业供给概况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一、2019-2024年中国医用低温设备供给情况分析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二、2024年中国医用低温设备行业供给特点分析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三、2024-2030年中国医用低温设备行业供给预测</w:t>
      </w:r>
      <w:r>
        <w:rPr>
          <w:rFonts w:hint="eastAsia"/>
        </w:rPr>
        <w:br/>
      </w:r>
      <w:r>
        <w:rPr>
          <w:rFonts w:hint="eastAsia"/>
        </w:rPr>
        <w:t>　　第四节 中国医用低温设备行业需求概况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一、2019-2024年中国医用低温设备行业需求情况分析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二、2024年中国医用低温设备行业市场需求特点分析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三、2024-2030年中国医用低温设备市场需求预测</w:t>
      </w:r>
      <w:r>
        <w:rPr>
          <w:rFonts w:hint="eastAsia"/>
        </w:rPr>
        <w:br/>
      </w:r>
      <w:r>
        <w:rPr>
          <w:rFonts w:hint="eastAsia"/>
        </w:rPr>
        <w:t>　　第五节 医用低温设备产业供需平衡状况分析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2019-2024年中国医用低温设备行业重点地区调研分析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一、中国医用低温设备行业重点区域市场结构调研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二、**地区医用低温设备行业调研分析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三、**地区医用低温设备行业调研分析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四、**地区医用低温设备行业调研分析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五、**地区医用低温设备行业调研分析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六、**地区医用低温设备行业调研分析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中国医用低温设备行业进出口情况分析预测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2019-2024年中国医用低温设备行业进出口情况分析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一、2019-2024年中国医用低温设备行业进口分析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二、2019-2024年中国医用低温设备行业出口分析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2024-2030年中国医用低温设备行业进出口情况预测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一、2024-2030年中国医用低温设备行业进口预测分析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二、2024-2030年中国医用低温设备行业出口预测分析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影响医用低温设备行业进出口变化的主要原因分析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中国医用低温设备行业规模与效益分析预测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医用低温设备行业规模分析及预测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一、2019-2024年医用低温设备行业资产规模变化分析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二、2024-2030年医用低温设备行业资产规模预测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三、2019-2024年医用低温设备行业收入和利润变化分析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四、2024-2030年医用低温设备行业收入和利润预测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医用低温设备行业效益分析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一、2019-2024年医用低温设备行业三费变化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二、2019-2024年医用低温设备行业效益分析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国内医用低温设备产品价格走势及影响因素分析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2019-2024年国内医用低温设备市场价格回顾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当前国内医用低温设备市场价格及评述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国内医用低温设备价格影响因素分析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2024-2030年国内医用低温设备市场价格走势预测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医用低温设备行业上、下游市场分析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医用低温设备行业上游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医用低温设备行业下游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医用低温设备行业竞争格局分析</w:t>
      </w:r>
      <w:r>
        <w:rPr>
          <w:rFonts w:hint="eastAsia"/>
        </w:rPr>
        <w:br/>
      </w:r>
      <w:r>
        <w:rPr>
          <w:rFonts w:hint="eastAsia"/>
        </w:rPr>
        <w:t>　　第一节 医用低温设备行业集中度分析</w:t>
      </w:r>
      <w:r>
        <w:rPr>
          <w:rFonts w:hint="eastAsia"/>
        </w:rPr>
        <w:br/>
      </w:r>
      <w:r>
        <w:rPr>
          <w:rFonts w:hint="eastAsia"/>
        </w:rPr>
        <w:t>　　　　一、医用低温设备市场集中度分析</w:t>
      </w:r>
      <w:r>
        <w:rPr>
          <w:rFonts w:hint="eastAsia"/>
        </w:rPr>
        <w:br/>
      </w:r>
      <w:r>
        <w:rPr>
          <w:rFonts w:hint="eastAsia"/>
        </w:rPr>
        <w:t>　　　　二、医用低温设备企业集中度分析</w:t>
      </w:r>
      <w:r>
        <w:rPr>
          <w:rFonts w:hint="eastAsia"/>
        </w:rPr>
        <w:br/>
      </w:r>
      <w:r>
        <w:rPr>
          <w:rFonts w:hint="eastAsia"/>
        </w:rPr>
        <w:t>　　　　三、医用低温设备区域集中度分析</w:t>
      </w:r>
      <w:r>
        <w:rPr>
          <w:rFonts w:hint="eastAsia"/>
        </w:rPr>
        <w:br/>
      </w:r>
      <w:r>
        <w:rPr>
          <w:rFonts w:hint="eastAsia"/>
        </w:rPr>
        <w:t>　　第二节 医用低温设备行业竞争格局分析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一、2024年医用低温设备行业竞争分析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二、2024年中外医用低温设备产品竞争分析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三、2019-2024年中国医用低温设备市场竞争分析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四、2024-2030年国内主要医用低温设备企业动向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医用低温设备行业重点企业发展调研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医用低温设备重点企业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二、医用低温设备企业经营情况分析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三、医用低温设备企业发展规划及前景展望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医用低温设备重点企业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二、医用低温设备企业经营情况分析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三、医用低温设备企业发展规划及前景展望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医用低温设备重点企业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二、医用低温设备企业经营情况分析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三、医用低温设备企业发展规划及前景展望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医用低温设备重点企业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二、医用低温设备企业经营情况分析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三、医用低温设备企业发展规划及前景展望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医用低温设备重点企业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二、医用低温设备企业经营情况分析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三、医用低温设备企业发展规划及前景展望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医用低温设备企业发展策略分析</w:t>
      </w:r>
      <w:r>
        <w:rPr>
          <w:rFonts w:hint="eastAsia"/>
        </w:rPr>
        <w:br/>
      </w:r>
      <w:r>
        <w:rPr>
          <w:rFonts w:hint="eastAsia"/>
        </w:rPr>
        <w:t>　　第一节 医用低温设备市场策略分析</w:t>
      </w:r>
      <w:r>
        <w:rPr>
          <w:rFonts w:hint="eastAsia"/>
        </w:rPr>
        <w:br/>
      </w:r>
      <w:r>
        <w:rPr>
          <w:rFonts w:hint="eastAsia"/>
        </w:rPr>
        <w:t>　　　　一、医用低温设备价格策略分析</w:t>
      </w:r>
      <w:r>
        <w:rPr>
          <w:rFonts w:hint="eastAsia"/>
        </w:rPr>
        <w:br/>
      </w:r>
      <w:r>
        <w:rPr>
          <w:rFonts w:hint="eastAsia"/>
        </w:rPr>
        <w:t>　　　　二、医用低温设备渠道策略分析</w:t>
      </w:r>
      <w:r>
        <w:rPr>
          <w:rFonts w:hint="eastAsia"/>
        </w:rPr>
        <w:br/>
      </w:r>
      <w:r>
        <w:rPr>
          <w:rFonts w:hint="eastAsia"/>
        </w:rPr>
        <w:t>　　第二节 医用低温设备销售策略分析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提高医用低温设备企业竞争力的策略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一、提高中国医用低温设备企业核心竞争力的对策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二、医用低温设备企业提升竞争力的主要方向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三、影响医用低温设备企业核心竞争力的因素及提升途径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四、提高医用低温设备企业竞争力的策略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对中国医用低温设备品牌的战略思考</w:t>
      </w:r>
      <w:r>
        <w:rPr>
          <w:rFonts w:hint="eastAsia"/>
        </w:rPr>
        <w:br/>
      </w:r>
      <w:r>
        <w:rPr>
          <w:rFonts w:hint="eastAsia"/>
        </w:rPr>
        <w:t>　　　　一、医用低温设备实施品牌战略的意义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二、医用低温设备企业品牌的现状分析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三、中国医用低温设备企业的品牌战略</w:t>
      </w:r>
      <w:r>
        <w:rPr>
          <w:rFonts w:hint="eastAsia"/>
        </w:rPr>
        <w:br/>
      </w:r>
      <w:r>
        <w:rPr>
          <w:rFonts w:hint="eastAsia"/>
        </w:rPr>
        <w:t>　　　　四、医用低温设备品牌战略管理的策略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医用低温设备行业发展因素与投资风险分析预测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影响医用低温设备行业发展主要因素分析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一、2024年影响医用低温设备行业发展的不利因素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二、2024年影响医用低温设备行业发展的稳定因素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三、2024年影响医用低温设备行业发展的有利因素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四、2024年我国医用低温设备行业发展面临的机遇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五、2024年我国医用低温设备行业发展面临的挑战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医用低温设备行业投资风险分析预测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一、2024-2030年医用低温设备行业市场风险分析预测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二、2024-2030年医用低温设备行业政策风险分析预测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三、2024-2030年医用低温设备行业技术风险分析预测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四、2024-2030年医用低温设备行业竞争风险分析预测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五、2024-2030年医用低温设备行业管理风险分析预测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六、新冠疫情对医用低温设备行业的影响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医用低温设备市场预测及项目投资建议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中国医用低温设备行业生产、营销企业投资运作模式分析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医用低温设备行业外销与内销优势分析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2024-2030年中国医用低温设备行业市场规模及增长趋势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2024-2030年中国医用低温设备行业投资规模预测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2024-2030年医用低温设备行业市场盈利预测</w:t>
      </w:r>
      <w:r>
        <w:rPr>
          <w:rFonts w:hint="eastAsia"/>
        </w:rPr>
        <w:br/>
      </w:r>
      <w:r>
        <w:rPr>
          <w:rFonts w:hint="eastAsia"/>
        </w:rPr>
        <w:t>　　第六节 医用低温设备行业项目投资建议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一、医用低温设备技术应用注意事项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二、医用低温设备项目投资注意事项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三、医用低温设备生产开发注意事项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四、医用低温设备销售注意事项</w:t>
      </w:r>
      <w:r>
        <w:rPr>
          <w:rFonts w:hint="eastAsia"/>
        </w:rPr>
        <w:br/>
      </w:r>
      <w:r>
        <w:rPr>
          <w:rFonts w:hint="eastAsia"/>
        </w:rPr>
        <w:t>　　第七节 中-智林 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医用低温设备行业类别</w:t>
      </w:r>
      <w:r>
        <w:rPr>
          <w:rFonts w:hint="eastAsia"/>
        </w:rPr>
        <w:br/>
      </w:r>
      <w:r>
        <w:rPr>
          <w:rFonts w:hint="eastAsia"/>
        </w:rPr>
        <w:t>　　图表 医用低温设备行业产业链调研</w:t>
      </w:r>
      <w:r>
        <w:rPr>
          <w:rFonts w:hint="eastAsia"/>
        </w:rPr>
        <w:br/>
      </w:r>
      <w:r>
        <w:rPr>
          <w:rFonts w:hint="eastAsia"/>
        </w:rPr>
        <w:t>　　图表 医用低温设备行业现状</w:t>
      </w:r>
      <w:r>
        <w:rPr>
          <w:rFonts w:hint="eastAsia"/>
        </w:rPr>
        <w:br/>
      </w:r>
      <w:r>
        <w:rPr>
          <w:rFonts w:hint="eastAsia"/>
        </w:rPr>
        <w:t>　　图表 医用低温设备行业标准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2019-2023年中国医用低温设备行业市场规模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2023年中国医用低温设备行业产能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2019-2023年中国医用低温设备行业产量统计</w:t>
      </w:r>
      <w:r>
        <w:rPr>
          <w:rFonts w:hint="eastAsia"/>
        </w:rPr>
        <w:br/>
      </w:r>
      <w:r>
        <w:rPr>
          <w:rFonts w:hint="eastAsia"/>
        </w:rPr>
        <w:t>　　图表 医用低温设备行业动态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2019-2023年中国医用低温设备市场需求量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2023年中国医用低温设备行业需求区域调研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2019-2023年中国医用低温设备行情</w:t>
      </w:r>
      <w:r>
        <w:rPr>
          <w:rFonts w:hint="eastAsia"/>
        </w:rPr>
        <w:br/>
      </w:r>
      <w:r>
        <w:rPr>
          <w:rFonts w:hint="eastAsia"/>
        </w:rPr>
        <w:t>　　图表 2019-2023年中国医用低温设备价格走势图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2019-2023年中国医用低温设备行业销售收入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2019-2023年中国医用低温设备行业盈利情况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2019-2023年中国医用低温设备行业利润总额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2019-2023年中国医用低温设备进口统计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2019-2023年中国医用低温设备出口统计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2019-2023年中国医用低温设备行业企业数量统计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**地区医用低温设备市场规模</w:t>
      </w:r>
      <w:r>
        <w:rPr>
          <w:rFonts w:hint="eastAsia"/>
        </w:rPr>
        <w:br/>
      </w:r>
      <w:r>
        <w:rPr>
          <w:rFonts w:hint="eastAsia"/>
        </w:rPr>
        <w:t>　　图表 **地区医用低温设备行业市场需求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**地区医用低温设备市场调研</w:t>
      </w:r>
      <w:r>
        <w:rPr>
          <w:rFonts w:hint="eastAsia"/>
        </w:rPr>
        <w:br/>
      </w:r>
      <w:r>
        <w:rPr>
          <w:rFonts w:hint="eastAsia"/>
        </w:rPr>
        <w:t>　　图表 **地区医用低温设备行业市场需求分析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**地区医用低温设备市场规模</w:t>
      </w:r>
      <w:r>
        <w:rPr>
          <w:rFonts w:hint="eastAsia"/>
        </w:rPr>
        <w:br/>
      </w:r>
      <w:r>
        <w:rPr>
          <w:rFonts w:hint="eastAsia"/>
        </w:rPr>
        <w:t>　　图表 **地区医用低温设备行业市场需求</w:t>
      </w:r>
      <w:r>
        <w:rPr>
          <w:rFonts w:hint="eastAsia"/>
        </w:rPr>
        <w:br/>
      </w:r>
      <w:r>
        <w:rPr>
          <w:rFonts w:hint="eastAsia"/>
        </w:rPr>
        <w:t>　　图表 **地区医用低温设备市场调研</w:t>
      </w:r>
      <w:r>
        <w:rPr>
          <w:rFonts w:hint="eastAsia"/>
        </w:rPr>
        <w:br/>
      </w:r>
      <w:r>
        <w:rPr>
          <w:rFonts w:hint="eastAsia"/>
        </w:rPr>
        <w:t>　　图表 **地区医用低温设备行业市场需求分析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医用低温设备行业竞争对手分析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医用低温设备重点企业（三）成长能力情况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2024-2030年中国医用低温设备行业市场规模预测</w:t>
      </w:r>
      <w:r>
        <w:rPr>
          <w:rFonts w:hint="eastAsia"/>
        </w:rPr>
        <w:br/>
      </w:r>
      <w:r>
        <w:rPr>
          <w:rFonts w:hint="eastAsia"/>
        </w:rPr>
        <w:t>　　图表 医用低温设备行业准入条件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2024-2030年中国医用低温设备行业发展趋势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873163f4c4f94" w:history="1">
        <w:r>
          <w:rPr>
            <w:rStyle w:val="Hyperlink"/>
          </w:rPr>
          <w:t>2024-2030年中国医用低温设备发展调研及发展趋势预测报告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873163f4c4f94" w:history="1">
        <w:r>
          <w:rPr>
            <w:rStyle w:val="Hyperlink"/>
          </w:rPr>
          <w:t>https://www.20087.com/A/38/YiYongDiWenSheBeiHangYeDiaoYanBaoGao.html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60a076efd74b68" w:history="1">
      <w:r>
        <w:rPr>
          <w:rStyle w:val="Hyperlink"/>
        </w:rPr>
        <w:t>2024-2030年中国医用低温设备发展调研及发展趋势预测报告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YiYongDiWenSheBeiHangYeDiaoYanBaoGao.html" TargetMode="External" Id="Rbd7873163f4c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YiYongDiWenSheBeiHangYeDiaoYanBaoGao.html" TargetMode="External" Id="Ra860a076efd74b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2024-01-13T01:27:00Z</dcterms:created>
  <dcterms:modified xsi:type="dcterms:W3CDTF">2024-01-13T02:27:00Z</dcterms:modified>
  <dc:subject>2024-2030年中国医用低温设备发展调研及发展趋势预测报告</dc:subject>
  <dc:title>2024-2030年中国医用低温设备发展调研及发展趋势预测报告</dc:title>
  <cp:keywords>2024-2030年中国医用低温设备发展调研及发展趋势预测报告</cp:keywords>
  <dc:description>2024-2030年中国医用低温设备发展调研及发展趋势预测报告</dc:description>
</cp:coreProperties>
</file>