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862b5c6754843" w:history="1">
              <w:r>
                <w:rPr>
                  <w:rStyle w:val="Hyperlink"/>
                </w:rPr>
                <w:t>2024-2030年甜菊糖市场现状调研与发展前景预测报告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862b5c6754843" w:history="1">
              <w:r>
                <w:rPr>
                  <w:rStyle w:val="Hyperlink"/>
                </w:rPr>
                <w:t>2024-2030年甜菊糖市场现状调研与发展前景预测报告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0A5308A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9862b5c6754843" w:history="1">
                <w:r>
                  <w:rPr>
                    <w:rStyle w:val="Hyperlink"/>
                  </w:rPr>
                  <w:t>https://www.20087.com/A/08/TianJuTangFaZhanQuShi.html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菊糖是一种天然、低热量的甜味剂，近年来在全球范围内获得了广泛的关注和应用。随着消费者对健康饮食的追求，甜菊糖作为蔗糖和人工甜味剂的替代品，其市场不断增长。甜菊糖苷的提取技术也不断进步，提高了提取效率和甜度，降低了苦味，使之更接近蔗糖的口感。</w:t>
      </w:r>
      <w:r>
        <w:rPr>
          <w:rFonts w:hint="eastAsia"/>
        </w:rPr>
        <w:br/>
      </w:r>
      <w:r>
        <w:rPr>
          <w:rFonts w:hint="eastAsia"/>
        </w:rPr>
        <w:t>　　未来，甜菊糖将更加注重品质提升和功能拓展。品质提升方面，将继续优化甜菊糖苷的提取和纯化技术，减少苦涩味，提高甜度和稳定性，使之更适用于不同的食品和饮料加工。功能拓展方面，将探索甜菊糖在医药、化妆品等领域的应用，如利用其抗氧化、抗菌等特性，开发新的健康产品。同时，可持续种植和公平贸易也将成为甜叶菊产业的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862b5c6754843" w:history="1">
        <w:r>
          <w:rPr>
            <w:rStyle w:val="Hyperlink"/>
          </w:rPr>
          <w:t>2024-2030年甜菊糖市场现状调研与发展前景预测报告</w:t>
        </w:r>
      </w:hyperlink>
      <w:r>
        <w:rPr>
          <w:rFonts w:hint="eastAsia"/>
        </w:rPr>
        <w:t>》内容包括：甜菊糖行业发展环境分析、甜菊糖市场规模及预测、甜菊糖行业重点地区市场规模分析、甜菊糖行业供需状况调研、甜菊糖市场价格行情趋势分析预测、甜菊糖行业进出口状况及前景预测、甜菊糖行业技术及发展方向、甜菊糖行业重点企业经营情况分析、甜菊糖行业SWOT分析及甜菊糖行业投资策略，数据来自国家权威机构、甜菊糖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全球甜菊糖行业发展分析</w:t>
      </w:r>
      <w:r>
        <w:rPr>
          <w:rFonts w:hint="eastAsia"/>
        </w:rPr>
        <w:br/>
      </w:r>
      <w:r>
        <w:rPr>
          <w:rFonts w:hint="eastAsia"/>
        </w:rPr>
        <w:t>　　第一节 全球甜菊糖行业发展轨迹综述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一、全球甜菊糖行业发展历程</w:t>
      </w:r>
      <w:r>
        <w:rPr>
          <w:rFonts w:hint="eastAsia"/>
        </w:rPr>
        <w:br/>
      </w:r>
      <w:r>
        <w:rPr>
          <w:rFonts w:hint="eastAsia"/>
        </w:rPr>
        <w:t>　　　　二、全球甜菊糖行业发展面临的问题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三、全球甜菊糖行业技术发展现状及趋势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全球甜菊糖行业市场情况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一、2024年全球甜菊糖产业发展分析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三、2024年全球甜菊糖行业研发动态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四、2024年全球甜菊糖行业挑战与机会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部分国家地区甜菊糖行业发展状况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一、2019-2024年美国甜菊糖行业发展分析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二、2019-2024年欧洲甜菊糖行业发展分析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三、2019-2024年日本甜菊糖行业发展分析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四、2019-2024年韩国甜菊糖行业发展分析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我国甜菊糖行业发展现状</w:t>
      </w:r>
      <w:r>
        <w:rPr>
          <w:rFonts w:hint="eastAsia"/>
        </w:rPr>
        <w:br/>
      </w:r>
      <w:r>
        <w:rPr>
          <w:rFonts w:hint="eastAsia"/>
        </w:rPr>
        <w:t>　　第一节 中国甜菊糖行业发展概述</w:t>
      </w:r>
      <w:r>
        <w:rPr>
          <w:rFonts w:hint="eastAsia"/>
        </w:rPr>
        <w:br/>
      </w:r>
      <w:r>
        <w:rPr>
          <w:rFonts w:hint="eastAsia"/>
        </w:rPr>
        <w:t>　　　　一、中国甜菊糖行业发展历程</w:t>
      </w:r>
      <w:r>
        <w:rPr>
          <w:rFonts w:hint="eastAsia"/>
        </w:rPr>
        <w:br/>
      </w:r>
      <w:r>
        <w:rPr>
          <w:rFonts w:hint="eastAsia"/>
        </w:rPr>
        <w:t>　　　　二、中国甜菊糖行业发展面临问题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三、中国甜菊糖行业技术发展现状及趋势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我国甜菊糖行业发展状况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一、2024年中国甜菊糖行业发展回顾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二、2024年我国甜菊糖市场发展分析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2019-2024年中国甜菊糖行业供需分析</w:t>
      </w:r>
      <w:r>
        <w:rPr>
          <w:rFonts w:hint="eastAsia"/>
        </w:rPr>
        <w:br/>
      </w:r>
      <w:r>
        <w:rPr>
          <w:rFonts w:hint="eastAsia"/>
        </w:rPr>
        <w:t>　　第四节 甜菊糖行业产量分析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一、2019-2024年我国甜菊糖产量分析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二、2024-2030年我国甜菊糖产量预测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中国甜菊糖行业区域市场分析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2024年华北地区甜菊糖行业分析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2024年东北地区甜菊糖行业分析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2024年华东地区甜菊糖行业分析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2024年华南地区甜菊糖行业分析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2024年华中地区甜菊糖行业分析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2024年西南地区甜菊糖行业分析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2024年西北地区甜菊糖行业分析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甜菊糖行业投资与发展前景分析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2024年甜菊糖行业投资情况分析</w:t>
      </w:r>
      <w:r>
        <w:rPr>
          <w:rFonts w:hint="eastAsia"/>
        </w:rPr>
        <w:br/>
      </w:r>
      <w:r>
        <w:rPr>
          <w:rFonts w:hint="eastAsia"/>
        </w:rPr>
        <w:t>　　　　一、甜菊糖行业总体投资结构</w:t>
      </w:r>
      <w:r>
        <w:rPr>
          <w:rFonts w:hint="eastAsia"/>
        </w:rPr>
        <w:br/>
      </w:r>
      <w:r>
        <w:rPr>
          <w:rFonts w:hint="eastAsia"/>
        </w:rPr>
        <w:t>　　　　二、甜菊糖行业投资规模情况</w:t>
      </w:r>
      <w:r>
        <w:rPr>
          <w:rFonts w:hint="eastAsia"/>
        </w:rPr>
        <w:br/>
      </w:r>
      <w:r>
        <w:rPr>
          <w:rFonts w:hint="eastAsia"/>
        </w:rPr>
        <w:t>　　　　三、甜菊糖行业投资增速情况</w:t>
      </w:r>
      <w:r>
        <w:rPr>
          <w:rFonts w:hint="eastAsia"/>
        </w:rPr>
        <w:br/>
      </w:r>
      <w:r>
        <w:rPr>
          <w:rFonts w:hint="eastAsia"/>
        </w:rPr>
        <w:t>　　　　四、甜菊糖行业分地区投资分析</w:t>
      </w:r>
      <w:r>
        <w:rPr>
          <w:rFonts w:hint="eastAsia"/>
        </w:rPr>
        <w:br/>
      </w:r>
      <w:r>
        <w:rPr>
          <w:rFonts w:hint="eastAsia"/>
        </w:rPr>
        <w:t>　　第二节 甜菊糖行业投资机会分析</w:t>
      </w:r>
      <w:r>
        <w:rPr>
          <w:rFonts w:hint="eastAsia"/>
        </w:rPr>
        <w:br/>
      </w:r>
      <w:r>
        <w:rPr>
          <w:rFonts w:hint="eastAsia"/>
        </w:rPr>
        <w:t>　　　　一、甜菊糖投资项目分析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二、可以投资的甜菊糖模式</w:t>
      </w:r>
      <w:r>
        <w:rPr>
          <w:rFonts w:hint="eastAsia"/>
        </w:rPr>
        <w:br/>
      </w:r>
      <w:r>
        <w:rPr>
          <w:rFonts w:hint="eastAsia"/>
        </w:rPr>
        <w:t>　　　　三、2024年甜菊糖投资机会</w:t>
      </w:r>
      <w:r>
        <w:rPr>
          <w:rFonts w:hint="eastAsia"/>
        </w:rPr>
        <w:br/>
      </w:r>
      <w:r>
        <w:rPr>
          <w:rFonts w:hint="eastAsia"/>
        </w:rPr>
        <w:t>　　　　四、2024年甜菊糖投资新方向</w:t>
      </w:r>
      <w:r>
        <w:rPr>
          <w:rFonts w:hint="eastAsia"/>
        </w:rPr>
        <w:br/>
      </w:r>
      <w:r>
        <w:rPr>
          <w:rFonts w:hint="eastAsia"/>
        </w:rPr>
        <w:t>　　第三节 甜菊糖行业发展前景分析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一、新冠疫情下甜菊糖市场的发展前景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二、2024年甜菊糖市场面临的发展商机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甜菊糖行业竞争格局分析</w:t>
      </w:r>
      <w:r>
        <w:rPr>
          <w:rFonts w:hint="eastAsia"/>
        </w:rPr>
        <w:br/>
      </w:r>
      <w:r>
        <w:rPr>
          <w:rFonts w:hint="eastAsia"/>
        </w:rPr>
        <w:t>　　第一节 甜菊糖行业集中度分析</w:t>
      </w:r>
      <w:r>
        <w:rPr>
          <w:rFonts w:hint="eastAsia"/>
        </w:rPr>
        <w:br/>
      </w:r>
      <w:r>
        <w:rPr>
          <w:rFonts w:hint="eastAsia"/>
        </w:rPr>
        <w:t>　　　　一、甜菊糖市场集中度分析</w:t>
      </w:r>
      <w:r>
        <w:rPr>
          <w:rFonts w:hint="eastAsia"/>
        </w:rPr>
        <w:br/>
      </w:r>
      <w:r>
        <w:rPr>
          <w:rFonts w:hint="eastAsia"/>
        </w:rPr>
        <w:t>　　　　二、甜菊糖企业集中度分析</w:t>
      </w:r>
      <w:r>
        <w:rPr>
          <w:rFonts w:hint="eastAsia"/>
        </w:rPr>
        <w:br/>
      </w:r>
      <w:r>
        <w:rPr>
          <w:rFonts w:hint="eastAsia"/>
        </w:rPr>
        <w:t>　　　　三、甜菊糖区域集中度分析</w:t>
      </w:r>
      <w:r>
        <w:rPr>
          <w:rFonts w:hint="eastAsia"/>
        </w:rPr>
        <w:br/>
      </w:r>
      <w:r>
        <w:rPr>
          <w:rFonts w:hint="eastAsia"/>
        </w:rPr>
        <w:t>　　第二节 甜菊糖行业主要企业竞争力分析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甜菊糖行业竞争格局分析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一、2024年甜菊糖行业竞争分析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二、2024年中外甜菊糖产品竞争分析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三、2019-2024年我国甜菊糖市场竞争分析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五、2024-2030年国内主要甜菊糖企业动向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2024-2030年中国甜菊糖行业发展形势分析</w:t>
      </w:r>
      <w:r>
        <w:rPr>
          <w:rFonts w:hint="eastAsia"/>
        </w:rPr>
        <w:br/>
      </w:r>
      <w:r>
        <w:rPr>
          <w:rFonts w:hint="eastAsia"/>
        </w:rPr>
        <w:t>　　第一节 甜菊糖行业发展概况</w:t>
      </w:r>
      <w:r>
        <w:rPr>
          <w:rFonts w:hint="eastAsia"/>
        </w:rPr>
        <w:br/>
      </w:r>
      <w:r>
        <w:rPr>
          <w:rFonts w:hint="eastAsia"/>
        </w:rPr>
        <w:t>　　　　一、甜菊糖行业发展特点分析</w:t>
      </w:r>
      <w:r>
        <w:rPr>
          <w:rFonts w:hint="eastAsia"/>
        </w:rPr>
        <w:br/>
      </w:r>
      <w:r>
        <w:rPr>
          <w:rFonts w:hint="eastAsia"/>
        </w:rPr>
        <w:t>　　　　二、甜菊糖行业投资现状分析</w:t>
      </w:r>
      <w:r>
        <w:rPr>
          <w:rFonts w:hint="eastAsia"/>
        </w:rPr>
        <w:br/>
      </w:r>
      <w:r>
        <w:rPr>
          <w:rFonts w:hint="eastAsia"/>
        </w:rPr>
        <w:t>　　　　三、甜菊糖行业总产值分析</w:t>
      </w:r>
      <w:r>
        <w:rPr>
          <w:rFonts w:hint="eastAsia"/>
        </w:rPr>
        <w:br/>
      </w:r>
      <w:r>
        <w:rPr>
          <w:rFonts w:hint="eastAsia"/>
        </w:rPr>
        <w:t>　　　　四、甜菊糖行业技术发展分析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2019-2024年甜菊糖行业市场情况分析</w:t>
      </w:r>
      <w:r>
        <w:rPr>
          <w:rFonts w:hint="eastAsia"/>
        </w:rPr>
        <w:br/>
      </w:r>
      <w:r>
        <w:rPr>
          <w:rFonts w:hint="eastAsia"/>
        </w:rPr>
        <w:t>　　　　一、甜菊糖行业市场发展分析</w:t>
      </w:r>
      <w:r>
        <w:rPr>
          <w:rFonts w:hint="eastAsia"/>
        </w:rPr>
        <w:br/>
      </w:r>
      <w:r>
        <w:rPr>
          <w:rFonts w:hint="eastAsia"/>
        </w:rPr>
        <w:t>　　　　二、甜菊糖市场存在的问题</w:t>
      </w:r>
      <w:r>
        <w:rPr>
          <w:rFonts w:hint="eastAsia"/>
        </w:rPr>
        <w:br/>
      </w:r>
      <w:r>
        <w:rPr>
          <w:rFonts w:hint="eastAsia"/>
        </w:rPr>
        <w:t>　　　　三、甜菊糖市场规模分析</w:t>
      </w:r>
      <w:r>
        <w:rPr>
          <w:rFonts w:hint="eastAsia"/>
        </w:rPr>
        <w:br/>
      </w:r>
      <w:r>
        <w:rPr>
          <w:rFonts w:hint="eastAsia"/>
        </w:rPr>
        <w:t>　　第三节 2019-2024年甜菊糖产销状况分析</w:t>
      </w:r>
      <w:r>
        <w:rPr>
          <w:rFonts w:hint="eastAsia"/>
        </w:rPr>
        <w:br/>
      </w:r>
      <w:r>
        <w:rPr>
          <w:rFonts w:hint="eastAsia"/>
        </w:rPr>
        <w:t>　　　　一、甜菊糖产量分析</w:t>
      </w:r>
      <w:r>
        <w:rPr>
          <w:rFonts w:hint="eastAsia"/>
        </w:rPr>
        <w:br/>
      </w:r>
      <w:r>
        <w:rPr>
          <w:rFonts w:hint="eastAsia"/>
        </w:rPr>
        <w:t>　　　　二、甜菊糖产能分析</w:t>
      </w:r>
      <w:r>
        <w:rPr>
          <w:rFonts w:hint="eastAsia"/>
        </w:rPr>
        <w:br/>
      </w:r>
      <w:r>
        <w:rPr>
          <w:rFonts w:hint="eastAsia"/>
        </w:rPr>
        <w:t>　　　　三、甜菊糖市场需求状况分析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中国甜菊糖行业整体运行指标分析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2019-2024年中国甜菊糖行业总体规模分析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2019-2024年中国甜菊糖行业产销分析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2019-2024年中国甜菊糖行业财务指标总体分析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一、2019-2024年甜菊糖行业产销情况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二、2019-2024年甜菊糖行业资金周转情况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一、2019-2024年甜菊糖行业价格走势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二、2019-2024年甜菊糖行业营业收入情况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三、2019-2024年甜菊糖行业毛利率情况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四、2019-2024年甜菊糖行业赢利能力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五、2019-2024年甜菊糖行业赢利水平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六、2024-2030年甜菊糖行业赢利预测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甜菊糖行业盈利能力分析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2019-2024年中国甜菊糖行业利润总额分析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2019-2024年中国甜菊糖行业销售利润率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2019-2024年中国甜菊糖行业总资产利润率分析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2019-2024年中国甜菊糖行业产值利税率分析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甜菊糖重点企业发展分析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甜菊糖行业投资策略分析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2024年甜菊糖行业投资效益分析</w:t>
      </w:r>
      <w:r>
        <w:rPr>
          <w:rFonts w:hint="eastAsia"/>
        </w:rPr>
        <w:br/>
      </w:r>
      <w:r>
        <w:rPr>
          <w:rFonts w:hint="eastAsia"/>
        </w:rPr>
        <w:t>　　第四节 2024年甜菊糖行业投资策略研究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2024-2030年甜菊糖行业投资风险预警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影响甜菊糖行业发展的主要因素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一、2024年影响甜菊糖行业运行的有利因素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二、2024年影响甜菊糖行业运行的稳定因素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三、2024年影响甜菊糖行业运行的不利因素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四、2024年我国甜菊糖行业发展面临的挑战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五、2024年我国甜菊糖行业发展面临的机遇</w:t>
      </w:r>
      <w:r>
        <w:rPr>
          <w:rFonts w:hint="eastAsia"/>
        </w:rPr>
        <w:br/>
      </w:r>
      <w:r>
        <w:rPr>
          <w:rFonts w:hint="eastAsia"/>
        </w:rPr>
        <w:t>　　第二节 甜菊糖行业投资风险预警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一、2024-2030年甜菊糖行业市场风险预测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二、2024-2030年甜菊糖行业政策风险预测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三、2024-2030年甜菊糖行业经营风险预测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四、2024-2030年甜菊糖行业技术风险预测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五、2024-2030年甜菊糖行业竞争风险预测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六、2024-2030年甜菊糖行业其他风险预测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2024-2030年甜菊糖行业发展趋势分析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2024-2030年中国甜菊糖市场趋势分析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一、2019-2024年我国甜菊糖市场趋势总结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二、2024-2030年我国甜菊糖发展趋势分析</w:t>
      </w:r>
      <w:r>
        <w:rPr>
          <w:rFonts w:hint="eastAsia"/>
        </w:rPr>
        <w:br/>
      </w:r>
      <w:r>
        <w:rPr>
          <w:rFonts w:hint="eastAsia"/>
        </w:rPr>
        <w:t>　　第二节 2024-2030年甜菊糖产品发展趋势分析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一、2024-2030年甜菊糖产品技术趋势分析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二、2024-2030年甜菊糖产品价格趋势分析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2024-2030年中国甜菊糖行业供需预测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一、2024-2030年中国甜菊糖供给预测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二、2024-2030年中国甜菊糖需求预测</w:t>
      </w:r>
      <w:r>
        <w:rPr>
          <w:rFonts w:hint="eastAsia"/>
        </w:rPr>
        <w:br/>
      </w:r>
      <w:r>
        <w:rPr>
          <w:rFonts w:hint="eastAsia"/>
        </w:rPr>
        <w:t>　　第四节 2024-2030年甜菊糖行业规划建议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甜菊糖企业管理策略建议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一、甜菊糖价格策略分析</w:t>
      </w:r>
      <w:r>
        <w:rPr>
          <w:rFonts w:hint="eastAsia"/>
        </w:rPr>
        <w:br/>
      </w:r>
      <w:r>
        <w:rPr>
          <w:rFonts w:hint="eastAsia"/>
        </w:rPr>
        <w:t>　　　　二、甜菊糖渠道策略分析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提高甜菊糖企业竞争力的策略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一、提高中国甜菊糖企业核心竞争力的对策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二、甜菊糖企业提升竞争力的主要方向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三、影响甜菊糖企业核心竞争力的因素及提升途径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四、提高甜菊糖企业竞争力的策略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中⋅智林⋅对我国甜菊糖品牌的战略思考</w:t>
      </w:r>
      <w:r>
        <w:rPr>
          <w:rFonts w:hint="eastAsia"/>
        </w:rPr>
        <w:br/>
      </w:r>
      <w:r>
        <w:rPr>
          <w:rFonts w:hint="eastAsia"/>
        </w:rPr>
        <w:t>　　　　一、甜菊糖实施品牌战略的意义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二、甜菊糖企业品牌的现状分析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三、我国甜菊糖企业的品牌战略</w:t>
      </w:r>
      <w:r>
        <w:rPr>
          <w:rFonts w:hint="eastAsia"/>
        </w:rPr>
        <w:br/>
      </w:r>
      <w:r>
        <w:rPr>
          <w:rFonts w:hint="eastAsia"/>
        </w:rPr>
        <w:t>　　　　四、甜菊糖品牌战略管理的策略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甜菊糖产业链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2019-2024年中国甜菊糖行业市场规模及增长情况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2019-2024年中国甜菊糖行业产量及增长趋势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2019-2024年中国甜菊糖市场需求量及增速统计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2019-2024年中国甜菊糖行业盈利情况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2019-2024年中国甜菊糖行业企业数量情况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2019-2024年中国甜菊糖行业企业平均规模情况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2019-2024年中国甜菊糖行业市场规模及增长情况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**地区甜菊糖市场规模及增长情况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**地区甜菊糖行业市场需求情况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甜菊糖重点企业（一）基本信息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甜菊糖重点企业（一）经营情况分析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甜菊糖重点企业（一）主要经济指标情况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甜菊糖重点企业（一）盈利能力情况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甜菊糖重点企业（一）偿债能力情况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甜菊糖重点企业（一）运营能力情况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甜菊糖重点企业（一）成长能力情况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甜菊糖重点企业（二）基本信息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甜菊糖重点企业（二）经营情况分析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甜菊糖重点企业（二）主要经济指标情况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甜菊糖重点企业（二）盈利能力情况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甜菊糖重点企业（二）偿债能力情况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甜菊糖重点企业（二）运营能力情况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甜菊糖重点企业（二）成长能力情况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2024-2030年中国甜菊糖行业产量预测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2024-2030年中国甜菊糖市场需求量预测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2024-2030年中国甜菊糖行业市场规模预测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2024-2030年中国甜菊糖市场前景分析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2024-2030年中国甜菊糖行业发展趋势预测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862b5c6754843" w:history="1">
        <w:r>
          <w:rPr>
            <w:rStyle w:val="Hyperlink"/>
          </w:rPr>
          <w:t>2024-2030年甜菊糖市场现状调研与发展前景预测报告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0A5308A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9862b5c6754843" w:history="1">
        <w:r>
          <w:rPr>
            <w:rStyle w:val="Hyperlink"/>
          </w:rPr>
          <w:t>https://www.20087.com/A/08/TianJuTangFaZhanQuShi.html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12a4536a248d0" w:history="1">
      <w:r>
        <w:rPr>
          <w:rStyle w:val="Hyperlink"/>
        </w:rPr>
        <w:t>2024-2030年甜菊糖市场现状调研与发展前景预测报告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8/TianJuTangFaZhanQuShi.html" TargetMode="External" Id="R3c9862b5c67548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8/TianJuTangFaZhanQuShi.html" TargetMode="External" Id="R09e12a4536a2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2023-12-22T08:11:00Z</dcterms:created>
  <dcterms:modified xsi:type="dcterms:W3CDTF">2023-12-22T09:11:00Z</dcterms:modified>
  <dc:subject>2024-2030年甜菊糖市场现状调研与发展前景预测报告</dc:subject>
  <dc:title>2024-2030年甜菊糖市场现状调研与发展前景预测报告</dc:title>
  <cp:keywords>2024-2030年甜菊糖市场现状调研与发展前景预测报告</cp:keywords>
  <dc:description>2024-2030年甜菊糖市场现状调研与发展前景预测报告</dc:description>
</cp:coreProperties>
</file>