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efeabd6bc44632" w:history="1">
              <w:r>
                <w:rPr>
                  <w:rStyle w:val="Hyperlink"/>
                </w:rPr>
                <w:t>中国中成药行业发展调研与市场前景分析报告（2024年版）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efeabd6bc44632" w:history="1">
              <w:r>
                <w:rPr>
                  <w:rStyle w:val="Hyperlink"/>
                </w:rPr>
                <w:t>中国中成药行业发展调研与市场前景分析报告（2024年版）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0A22990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efeabd6bc44632" w:history="1">
                <w:r>
                  <w:rPr>
                    <w:rStyle w:val="Hyperlink"/>
                  </w:rPr>
                  <w:t>https://www.20087.com/0/99/ZhongChengYaoHangYeShuJuBaoGao.html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成药是中国传统医学的重要组成部分，在全球范围内享有较高的声誉，尤其是在亚洲市场。近年来，中成药行业在科技创新、国际化进程和药品质量标准提升方面取得了显著进展。随着消费者对自然疗法和传统医学兴趣的增加，中成药的市场需求持续增长。同时，中药现代化和标准化成为行业发展的关键方向，以提升药品的安全性和疗效。</w:t>
      </w:r>
      <w:r>
        <w:rPr>
          <w:rFonts w:hint="eastAsia"/>
        </w:rPr>
        <w:br/>
      </w:r>
      <w:r>
        <w:rPr>
          <w:rFonts w:hint="eastAsia"/>
        </w:rPr>
        <w:t>　　未来，中成药行业将更加注重科研创新和国际化战略。通过现代科学技术对传统中药进行成分分析、药效验证和安全性评估，中成药将实现从经验医学向证据医学的转变。同时，借助“一带一路”倡议等国际合作平台，中成药将进一步开拓国际市场，推广中医药文化，提升全球影响力。此外，随着个性化医疗和精准医学的发展，中成药将探索定制化和靶向治疗方案，以满足患者多样化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efeabd6bc44632" w:history="1">
        <w:r>
          <w:rPr>
            <w:rStyle w:val="Hyperlink"/>
          </w:rPr>
          <w:t>中国中成药行业发展调研与市场前景分析报告（2024年版）</w:t>
        </w:r>
      </w:hyperlink>
      <w:r>
        <w:rPr>
          <w:rFonts w:hint="eastAsia"/>
        </w:rPr>
        <w:t>》基于多年监测调研数据，结合中成药行业现状与发展前景，全面分析了中成药市场需求、市场规模、产业链构成、价格机制以及中成药细分市场特性。中成药报告客观评估了市场前景，预测了发展趋势，深入分析了品牌竞争、市场集中度及中成药重点企业运营状况。同时，中成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中成药产业概述</w:t>
      </w:r>
      <w:r>
        <w:rPr>
          <w:rFonts w:hint="eastAsia"/>
        </w:rPr>
        <w:br/>
      </w:r>
      <w:r>
        <w:rPr>
          <w:rFonts w:hint="eastAsia"/>
        </w:rPr>
        <w:t>　　第一节 中成药产业定义</w:t>
      </w:r>
      <w:r>
        <w:rPr>
          <w:rFonts w:hint="eastAsia"/>
        </w:rPr>
        <w:br/>
      </w:r>
      <w:r>
        <w:rPr>
          <w:rFonts w:hint="eastAsia"/>
        </w:rPr>
        <w:t>　　第二节 中成药产业发展历程</w:t>
      </w:r>
      <w:r>
        <w:rPr>
          <w:rFonts w:hint="eastAsia"/>
        </w:rPr>
        <w:br/>
      </w:r>
      <w:r>
        <w:rPr>
          <w:rFonts w:hint="eastAsia"/>
        </w:rPr>
        <w:t>　　第三节 中成药分类情况</w:t>
      </w:r>
      <w:r>
        <w:rPr>
          <w:rFonts w:hint="eastAsia"/>
        </w:rPr>
        <w:br/>
      </w:r>
      <w:r>
        <w:rPr>
          <w:rFonts w:hint="eastAsia"/>
        </w:rPr>
        <w:t>　　第四节 中成药产业链分析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2023-2024年中国中成药行业发展环境分析</w:t>
      </w:r>
      <w:r>
        <w:rPr>
          <w:rFonts w:hint="eastAsia"/>
        </w:rPr>
        <w:br/>
      </w:r>
      <w:r>
        <w:rPr>
          <w:rFonts w:hint="eastAsia"/>
        </w:rPr>
        <w:t>　　第一节 中成药行业经济环境分析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中成药行业政策环境分析</w:t>
      </w:r>
      <w:r>
        <w:rPr>
          <w:rFonts w:hint="eastAsia"/>
        </w:rPr>
        <w:br/>
      </w:r>
      <w:r>
        <w:rPr>
          <w:rFonts w:hint="eastAsia"/>
        </w:rPr>
        <w:t>　　　　一、中成药行业相关政策</w:t>
      </w:r>
      <w:r>
        <w:rPr>
          <w:rFonts w:hint="eastAsia"/>
        </w:rPr>
        <w:br/>
      </w:r>
      <w:r>
        <w:rPr>
          <w:rFonts w:hint="eastAsia"/>
        </w:rPr>
        <w:t>　　　　二、中成药行业相关标准</w:t>
      </w:r>
      <w:r>
        <w:rPr>
          <w:rFonts w:hint="eastAsia"/>
        </w:rPr>
        <w:br/>
      </w:r>
      <w:r>
        <w:rPr>
          <w:rFonts w:hint="eastAsia"/>
        </w:rPr>
        <w:t>　　第三节 中成药行业技术环境分析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中国中成药行业市场供需状况分析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中国中成药市场规模情况</w:t>
      </w:r>
      <w:r>
        <w:rPr>
          <w:rFonts w:hint="eastAsia"/>
        </w:rPr>
        <w:br/>
      </w:r>
      <w:r>
        <w:rPr>
          <w:rFonts w:hint="eastAsia"/>
        </w:rPr>
        <w:t>　　第二节 中国中成药行业盈利情况分析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中国中成药市场需求状况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一、2019-2024年中成药市场需求情况</w:t>
      </w:r>
      <w:r>
        <w:rPr>
          <w:rFonts w:hint="eastAsia"/>
        </w:rPr>
        <w:br/>
      </w:r>
      <w:r>
        <w:rPr>
          <w:rFonts w:hint="eastAsia"/>
        </w:rPr>
        <w:t>　　　　二、2024年中成药行业市场需求特点分析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三、2024-2030年中成药市场需求预测</w:t>
      </w:r>
      <w:r>
        <w:rPr>
          <w:rFonts w:hint="eastAsia"/>
        </w:rPr>
        <w:br/>
      </w:r>
      <w:r>
        <w:rPr>
          <w:rFonts w:hint="eastAsia"/>
        </w:rPr>
        <w:t>　　第四节 中国中成药行业市场供给状况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一、2019-2024年中成药市场供给情况</w:t>
      </w:r>
      <w:r>
        <w:rPr>
          <w:rFonts w:hint="eastAsia"/>
        </w:rPr>
        <w:br/>
      </w:r>
      <w:r>
        <w:rPr>
          <w:rFonts w:hint="eastAsia"/>
        </w:rPr>
        <w:t>　　　　二、2024年中成药行业市场供给特点分析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三、2024-2030年中成药市场供给预测</w:t>
      </w:r>
      <w:r>
        <w:rPr>
          <w:rFonts w:hint="eastAsia"/>
        </w:rPr>
        <w:br/>
      </w:r>
      <w:r>
        <w:rPr>
          <w:rFonts w:hint="eastAsia"/>
        </w:rPr>
        <w:t>　　第五节 中成药行业市场供需平衡状况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中成药行业技术发展现状及趋势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当前我国中成药技术发展现状</w:t>
      </w:r>
      <w:r>
        <w:rPr>
          <w:rFonts w:hint="eastAsia"/>
        </w:rPr>
        <w:br/>
      </w:r>
      <w:r>
        <w:rPr>
          <w:rFonts w:hint="eastAsia"/>
        </w:rPr>
        <w:t>　　第二节 中外中成药技术差距及产生差距的主要原因分析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提高我国中成药技术的对策</w:t>
      </w:r>
      <w:r>
        <w:rPr>
          <w:rFonts w:hint="eastAsia"/>
        </w:rPr>
        <w:br/>
      </w:r>
      <w:r>
        <w:rPr>
          <w:rFonts w:hint="eastAsia"/>
        </w:rPr>
        <w:t>　　第四节 我国中成药产品研发、设计发展趋势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中国中成药行业进出口情况分析</w:t>
      </w:r>
      <w:r>
        <w:rPr>
          <w:rFonts w:hint="eastAsia"/>
        </w:rPr>
        <w:br/>
      </w:r>
      <w:r>
        <w:rPr>
          <w:rFonts w:hint="eastAsia"/>
        </w:rPr>
        <w:t>　　第一节 中成药行业出口情况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一、2019-2024年中成药行业出口情况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三、2024-2030年中成药行业出口情况预测</w:t>
      </w:r>
      <w:r>
        <w:rPr>
          <w:rFonts w:hint="eastAsia"/>
        </w:rPr>
        <w:br/>
      </w:r>
      <w:r>
        <w:rPr>
          <w:rFonts w:hint="eastAsia"/>
        </w:rPr>
        <w:t>　　第二节 中成药行业进口情况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一、2019-2024年中成药行业进口情况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三、2024-2030年中成药行业进口情况预测</w:t>
      </w:r>
      <w:r>
        <w:rPr>
          <w:rFonts w:hint="eastAsia"/>
        </w:rPr>
        <w:br/>
      </w:r>
      <w:r>
        <w:rPr>
          <w:rFonts w:hint="eastAsia"/>
        </w:rPr>
        <w:t>　　第三节 中成药行业进出口面临的挑战及对策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2019-2024年中国中成药行业重点区域发展分析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一、中国中成药行业重点区域市场结构变化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二、**地区中成药行业发展分析</w:t>
      </w:r>
      <w:r>
        <w:rPr>
          <w:rFonts w:hint="eastAsia"/>
        </w:rPr>
        <w:br/>
      </w:r>
      <w:r>
        <w:rPr>
          <w:rFonts w:hint="eastAsia"/>
        </w:rPr>
        <w:t>　　　　三、**地区中成药行业发展分析</w:t>
      </w:r>
      <w:r>
        <w:rPr>
          <w:rFonts w:hint="eastAsia"/>
        </w:rPr>
        <w:br/>
      </w:r>
      <w:r>
        <w:rPr>
          <w:rFonts w:hint="eastAsia"/>
        </w:rPr>
        <w:t>　　　　四、**地区中成药行业发展分析</w:t>
      </w:r>
      <w:r>
        <w:rPr>
          <w:rFonts w:hint="eastAsia"/>
        </w:rPr>
        <w:br/>
      </w:r>
      <w:r>
        <w:rPr>
          <w:rFonts w:hint="eastAsia"/>
        </w:rPr>
        <w:t>　　　　五、**地区中成药行业发展分析</w:t>
      </w:r>
      <w:r>
        <w:rPr>
          <w:rFonts w:hint="eastAsia"/>
        </w:rPr>
        <w:br/>
      </w:r>
      <w:r>
        <w:rPr>
          <w:rFonts w:hint="eastAsia"/>
        </w:rPr>
        <w:t>　　　　六、**地区中成药行业发展分析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中成药行业上、下游市场分析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中成药行业上游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中成药行业下游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中成药行业竞争格局分析</w:t>
      </w:r>
      <w:r>
        <w:rPr>
          <w:rFonts w:hint="eastAsia"/>
        </w:rPr>
        <w:br/>
      </w:r>
      <w:r>
        <w:rPr>
          <w:rFonts w:hint="eastAsia"/>
        </w:rPr>
        <w:t>　　第一节 中成药行业集中度分析</w:t>
      </w:r>
      <w:r>
        <w:rPr>
          <w:rFonts w:hint="eastAsia"/>
        </w:rPr>
        <w:br/>
      </w:r>
      <w:r>
        <w:rPr>
          <w:rFonts w:hint="eastAsia"/>
        </w:rPr>
        <w:t>　　　　一、中成药市场集中度分析</w:t>
      </w:r>
      <w:r>
        <w:rPr>
          <w:rFonts w:hint="eastAsia"/>
        </w:rPr>
        <w:br/>
      </w:r>
      <w:r>
        <w:rPr>
          <w:rFonts w:hint="eastAsia"/>
        </w:rPr>
        <w:t>　　　　二、中成药企业集中度分析</w:t>
      </w:r>
      <w:r>
        <w:rPr>
          <w:rFonts w:hint="eastAsia"/>
        </w:rPr>
        <w:br/>
      </w:r>
      <w:r>
        <w:rPr>
          <w:rFonts w:hint="eastAsia"/>
        </w:rPr>
        <w:t>　　　　三、中成药区域集中度分析</w:t>
      </w:r>
      <w:r>
        <w:rPr>
          <w:rFonts w:hint="eastAsia"/>
        </w:rPr>
        <w:br/>
      </w:r>
      <w:r>
        <w:rPr>
          <w:rFonts w:hint="eastAsia"/>
        </w:rPr>
        <w:t>　　第二节 中成药行业竞争格局分析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一、2024年中成药行业竞争分析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二、2024年中外中成药产品竞争分析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三、2019-2024年中国中成药市场竞争分析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四、2024-2030年国内主要中成药企业动向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中国中成药行业重点企业竞争力分析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中成药重点企业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三、中成药企业经营状况</w:t>
      </w:r>
      <w:r>
        <w:rPr>
          <w:rFonts w:hint="eastAsia"/>
        </w:rPr>
        <w:br/>
      </w:r>
      <w:r>
        <w:rPr>
          <w:rFonts w:hint="eastAsia"/>
        </w:rPr>
        <w:t>　　　　四、中成药企业发展策略</w:t>
      </w:r>
      <w:r>
        <w:rPr>
          <w:rFonts w:hint="eastAsia"/>
        </w:rPr>
        <w:br/>
      </w:r>
      <w:r>
        <w:rPr>
          <w:rFonts w:hint="eastAsia"/>
        </w:rPr>
        <w:t>　　第二节 中成药重点企业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三、中成药企业经营状况</w:t>
      </w:r>
      <w:r>
        <w:rPr>
          <w:rFonts w:hint="eastAsia"/>
        </w:rPr>
        <w:br/>
      </w:r>
      <w:r>
        <w:rPr>
          <w:rFonts w:hint="eastAsia"/>
        </w:rPr>
        <w:t>　　　　四、中成药企业发展策略</w:t>
      </w:r>
      <w:r>
        <w:rPr>
          <w:rFonts w:hint="eastAsia"/>
        </w:rPr>
        <w:br/>
      </w:r>
      <w:r>
        <w:rPr>
          <w:rFonts w:hint="eastAsia"/>
        </w:rPr>
        <w:t>　　第三节 中成药重点企业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三、中成药企业经营状况</w:t>
      </w:r>
      <w:r>
        <w:rPr>
          <w:rFonts w:hint="eastAsia"/>
        </w:rPr>
        <w:br/>
      </w:r>
      <w:r>
        <w:rPr>
          <w:rFonts w:hint="eastAsia"/>
        </w:rPr>
        <w:t>　　　　四、中成药企业发展策略</w:t>
      </w:r>
      <w:r>
        <w:rPr>
          <w:rFonts w:hint="eastAsia"/>
        </w:rPr>
        <w:br/>
      </w:r>
      <w:r>
        <w:rPr>
          <w:rFonts w:hint="eastAsia"/>
        </w:rPr>
        <w:t>　　第四节 中成药重点企业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三、中成药企业经营状况</w:t>
      </w:r>
      <w:r>
        <w:rPr>
          <w:rFonts w:hint="eastAsia"/>
        </w:rPr>
        <w:br/>
      </w:r>
      <w:r>
        <w:rPr>
          <w:rFonts w:hint="eastAsia"/>
        </w:rPr>
        <w:t>　　　　四、中成药企业发展策略</w:t>
      </w:r>
      <w:r>
        <w:rPr>
          <w:rFonts w:hint="eastAsia"/>
        </w:rPr>
        <w:br/>
      </w:r>
      <w:r>
        <w:rPr>
          <w:rFonts w:hint="eastAsia"/>
        </w:rPr>
        <w:t>　　第五节 中成药重点企业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三、中成药企业经营状况</w:t>
      </w:r>
      <w:r>
        <w:rPr>
          <w:rFonts w:hint="eastAsia"/>
        </w:rPr>
        <w:br/>
      </w:r>
      <w:r>
        <w:rPr>
          <w:rFonts w:hint="eastAsia"/>
        </w:rPr>
        <w:t>　　　　四、中成药企业发展策略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中成药企业发展策略分析</w:t>
      </w:r>
      <w:r>
        <w:rPr>
          <w:rFonts w:hint="eastAsia"/>
        </w:rPr>
        <w:br/>
      </w:r>
      <w:r>
        <w:rPr>
          <w:rFonts w:hint="eastAsia"/>
        </w:rPr>
        <w:t>　　第一节 中成药市场策略分析</w:t>
      </w:r>
      <w:r>
        <w:rPr>
          <w:rFonts w:hint="eastAsia"/>
        </w:rPr>
        <w:br/>
      </w:r>
      <w:r>
        <w:rPr>
          <w:rFonts w:hint="eastAsia"/>
        </w:rPr>
        <w:t>　　　　一、中成药价格策略分析</w:t>
      </w:r>
      <w:r>
        <w:rPr>
          <w:rFonts w:hint="eastAsia"/>
        </w:rPr>
        <w:br/>
      </w:r>
      <w:r>
        <w:rPr>
          <w:rFonts w:hint="eastAsia"/>
        </w:rPr>
        <w:t>　　　　二、中成药渠道策略分析</w:t>
      </w:r>
      <w:r>
        <w:rPr>
          <w:rFonts w:hint="eastAsia"/>
        </w:rPr>
        <w:br/>
      </w:r>
      <w:r>
        <w:rPr>
          <w:rFonts w:hint="eastAsia"/>
        </w:rPr>
        <w:t>　　第二节 中成药销售策略分析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提高中成药企业竞争力的策略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一、提高中国中成药企业核心竞争力的对策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二、济研：中成药企业提升竞争力的主要方向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三、影响中成药企业核心竞争力的因素及提升途径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四、提高中成药企业竞争力的策略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对我国中成药品牌的战略思考</w:t>
      </w:r>
      <w:r>
        <w:rPr>
          <w:rFonts w:hint="eastAsia"/>
        </w:rPr>
        <w:br/>
      </w:r>
      <w:r>
        <w:rPr>
          <w:rFonts w:hint="eastAsia"/>
        </w:rPr>
        <w:t>　　　　一、中成药实施品牌战略的意义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二、中成药企业品牌的现状分析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三、我国中成药企业的品牌战略</w:t>
      </w:r>
      <w:r>
        <w:rPr>
          <w:rFonts w:hint="eastAsia"/>
        </w:rPr>
        <w:br/>
      </w:r>
      <w:r>
        <w:rPr>
          <w:rFonts w:hint="eastAsia"/>
        </w:rPr>
        <w:t>　　　　四、中成药品牌战略管理的策略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中成药行业发展因素与投资风险分析预测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影响中成药行业发展主要因素分析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一、2024年影响中成药行业发展的不利因素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二、2024年影响中成药行业发展的稳定因素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三、2024年影响中成药行业发展的有利因素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四、2024年我国中成药行业发展面临的机遇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五、2024年我国中成药行业发展面临的挑战</w:t>
      </w:r>
      <w:r>
        <w:rPr>
          <w:rFonts w:hint="eastAsia"/>
        </w:rPr>
        <w:br/>
      </w:r>
      <w:r>
        <w:rPr>
          <w:rFonts w:hint="eastAsia"/>
        </w:rPr>
        <w:t>　　第二节 中成药行业投资风险分析预测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一、2024-2030年中成药行业市场风险分析预测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二、2024-2030年中成药行业政策风险分析预测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三、2024-2030年中成药行业技术风险分析预测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四、2024-2030年中成药行业竞争风险分析预测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五、2024-2030年中成药行业管理风险分析预测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六、2024-2030年中成药行业其他风险分析预测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中成药行业投资情况与发展前景分析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2019-2024年中成药行业投资情况分析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一、2019-2024年中成药总体投资结构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二、2019-2024年中成药投资规模情况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三、2019-2024年中成药投资增速情况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四、2019-2024年中成药分地区投资分析</w:t>
      </w:r>
      <w:r>
        <w:rPr>
          <w:rFonts w:hint="eastAsia"/>
        </w:rPr>
        <w:br/>
      </w:r>
      <w:r>
        <w:rPr>
          <w:rFonts w:hint="eastAsia"/>
        </w:rPr>
        <w:t>　　第二节 中成药行业投资机会分析</w:t>
      </w:r>
      <w:r>
        <w:rPr>
          <w:rFonts w:hint="eastAsia"/>
        </w:rPr>
        <w:br/>
      </w:r>
      <w:r>
        <w:rPr>
          <w:rFonts w:hint="eastAsia"/>
        </w:rPr>
        <w:t>　　　　一、中成药投资项目分析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二、可以投资的中成药模式</w:t>
      </w:r>
      <w:r>
        <w:rPr>
          <w:rFonts w:hint="eastAsia"/>
        </w:rPr>
        <w:br/>
      </w:r>
      <w:r>
        <w:rPr>
          <w:rFonts w:hint="eastAsia"/>
        </w:rPr>
        <w:t>　　　　三、2024年中成药投资机会</w:t>
      </w:r>
      <w:r>
        <w:rPr>
          <w:rFonts w:hint="eastAsia"/>
        </w:rPr>
        <w:br/>
      </w:r>
      <w:r>
        <w:rPr>
          <w:rFonts w:hint="eastAsia"/>
        </w:rPr>
        <w:t>　　　　四、2024年中成药投资新方向</w:t>
      </w:r>
      <w:r>
        <w:rPr>
          <w:rFonts w:hint="eastAsia"/>
        </w:rPr>
        <w:br/>
      </w:r>
      <w:r>
        <w:rPr>
          <w:rFonts w:hint="eastAsia"/>
        </w:rPr>
        <w:t>　　第三节 中成药行业发展前景分析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一、2024年中成药市场的发展前景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二、2024年中成药市场面临的发展商机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中成药市场预测及项目投资建议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中国中成药行业生产、营销企业投资运作模式分析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中成药行业外销与内销优势分析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2024-2030年中国中成药行业市场规模及增长趋势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2024-2030年中国中成药行业投资规模预测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2024-2030年中成药行业市场盈利预测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　中成药行业项目投资建议</w:t>
      </w:r>
      <w:r>
        <w:rPr>
          <w:rFonts w:hint="eastAsia"/>
        </w:rPr>
        <w:br/>
      </w:r>
      <w:r>
        <w:rPr>
          <w:rFonts w:hint="eastAsia"/>
        </w:rPr>
        <w:t>　　　　一、中成药技术应用注意事项</w:t>
      </w:r>
      <w:r>
        <w:rPr>
          <w:rFonts w:hint="eastAsia"/>
        </w:rPr>
        <w:br/>
      </w:r>
      <w:r>
        <w:rPr>
          <w:rFonts w:hint="eastAsia"/>
        </w:rPr>
        <w:t>　　　　二、中成药项目投资注意事项</w:t>
      </w:r>
      <w:r>
        <w:rPr>
          <w:rFonts w:hint="eastAsia"/>
        </w:rPr>
        <w:br/>
      </w:r>
      <w:r>
        <w:rPr>
          <w:rFonts w:hint="eastAsia"/>
        </w:rPr>
        <w:t>　　　　三、中成药生产开发注意事项</w:t>
      </w:r>
      <w:r>
        <w:rPr>
          <w:rFonts w:hint="eastAsia"/>
        </w:rPr>
        <w:br/>
      </w:r>
      <w:r>
        <w:rPr>
          <w:rFonts w:hint="eastAsia"/>
        </w:rPr>
        <w:t>　　　　四、中成药销售注意事项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中成药行业类别</w:t>
      </w:r>
      <w:r>
        <w:rPr>
          <w:rFonts w:hint="eastAsia"/>
        </w:rPr>
        <w:br/>
      </w:r>
      <w:r>
        <w:rPr>
          <w:rFonts w:hint="eastAsia"/>
        </w:rPr>
        <w:t>　　图表 中成药行业产业链调研</w:t>
      </w:r>
      <w:r>
        <w:rPr>
          <w:rFonts w:hint="eastAsia"/>
        </w:rPr>
        <w:br/>
      </w:r>
      <w:r>
        <w:rPr>
          <w:rFonts w:hint="eastAsia"/>
        </w:rPr>
        <w:t>　　图表 中成药行业现状</w:t>
      </w:r>
      <w:r>
        <w:rPr>
          <w:rFonts w:hint="eastAsia"/>
        </w:rPr>
        <w:br/>
      </w:r>
      <w:r>
        <w:rPr>
          <w:rFonts w:hint="eastAsia"/>
        </w:rPr>
        <w:t>　　图表 中成药行业标准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2019-2024年中国中成药行业市场规模</w:t>
      </w:r>
      <w:r>
        <w:rPr>
          <w:rFonts w:hint="eastAsia"/>
        </w:rPr>
        <w:br/>
      </w:r>
      <w:r>
        <w:rPr>
          <w:rFonts w:hint="eastAsia"/>
        </w:rPr>
        <w:t>　　图表 2024年中国中成药行业产能</w:t>
      </w:r>
      <w:r>
        <w:rPr>
          <w:rFonts w:hint="eastAsia"/>
        </w:rPr>
        <w:br/>
      </w:r>
      <w:r>
        <w:rPr>
          <w:rFonts w:hint="eastAsia"/>
        </w:rPr>
        <w:t>　　图表 2019-2024年中国中成药行业产量统计</w:t>
      </w:r>
      <w:r>
        <w:rPr>
          <w:rFonts w:hint="eastAsia"/>
        </w:rPr>
        <w:br/>
      </w:r>
      <w:r>
        <w:rPr>
          <w:rFonts w:hint="eastAsia"/>
        </w:rPr>
        <w:t>　　图表 中成药行业动态</w:t>
      </w:r>
      <w:r>
        <w:rPr>
          <w:rFonts w:hint="eastAsia"/>
        </w:rPr>
        <w:br/>
      </w:r>
      <w:r>
        <w:rPr>
          <w:rFonts w:hint="eastAsia"/>
        </w:rPr>
        <w:t>　　图表 2019-2024年中国中成药市场需求量</w:t>
      </w:r>
      <w:r>
        <w:rPr>
          <w:rFonts w:hint="eastAsia"/>
        </w:rPr>
        <w:br/>
      </w:r>
      <w:r>
        <w:rPr>
          <w:rFonts w:hint="eastAsia"/>
        </w:rPr>
        <w:t>　　图表 2024年中国中成药行业需求区域调研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2019-2024年中国中成药行情</w:t>
      </w:r>
      <w:r>
        <w:rPr>
          <w:rFonts w:hint="eastAsia"/>
        </w:rPr>
        <w:br/>
      </w:r>
      <w:r>
        <w:rPr>
          <w:rFonts w:hint="eastAsia"/>
        </w:rPr>
        <w:t>　　图表 2019-2024年中国中成药价格走势图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2019-2024年中国中成药行业销售收入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2019-2024年中国中成药行业盈利情况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2019-2024年中国中成药行业利润总额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2019-2024年中国中成药进口统计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2019-2024年中国中成药行业企业数量统计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**地区中成药市场规模</w:t>
      </w:r>
      <w:r>
        <w:rPr>
          <w:rFonts w:hint="eastAsia"/>
        </w:rPr>
        <w:br/>
      </w:r>
      <w:r>
        <w:rPr>
          <w:rFonts w:hint="eastAsia"/>
        </w:rPr>
        <w:t>　　图表 **地区中成药行业市场需求</w:t>
      </w:r>
      <w:r>
        <w:rPr>
          <w:rFonts w:hint="eastAsia"/>
        </w:rPr>
        <w:br/>
      </w:r>
      <w:r>
        <w:rPr>
          <w:rFonts w:hint="eastAsia"/>
        </w:rPr>
        <w:t>　　图表 **地区中成药市场调研</w:t>
      </w:r>
      <w:r>
        <w:rPr>
          <w:rFonts w:hint="eastAsia"/>
        </w:rPr>
        <w:br/>
      </w:r>
      <w:r>
        <w:rPr>
          <w:rFonts w:hint="eastAsia"/>
        </w:rPr>
        <w:t>　　图表 **地区中成药行业市场需求分析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**地区中成药市场规模</w:t>
      </w:r>
      <w:r>
        <w:rPr>
          <w:rFonts w:hint="eastAsia"/>
        </w:rPr>
        <w:br/>
      </w:r>
      <w:r>
        <w:rPr>
          <w:rFonts w:hint="eastAsia"/>
        </w:rPr>
        <w:t>　　图表 **地区中成药行业市场需求</w:t>
      </w:r>
      <w:r>
        <w:rPr>
          <w:rFonts w:hint="eastAsia"/>
        </w:rPr>
        <w:br/>
      </w:r>
      <w:r>
        <w:rPr>
          <w:rFonts w:hint="eastAsia"/>
        </w:rPr>
        <w:t>　　图表 **地区中成药市场调研</w:t>
      </w:r>
      <w:r>
        <w:rPr>
          <w:rFonts w:hint="eastAsia"/>
        </w:rPr>
        <w:br/>
      </w:r>
      <w:r>
        <w:rPr>
          <w:rFonts w:hint="eastAsia"/>
        </w:rPr>
        <w:t>　　图表 **地区中成药行业市场需求分析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中成药行业竞争对手分析</w:t>
      </w:r>
      <w:r>
        <w:rPr>
          <w:rFonts w:hint="eastAsia"/>
        </w:rPr>
        <w:br/>
      </w:r>
      <w:r>
        <w:rPr>
          <w:rFonts w:hint="eastAsia"/>
        </w:rPr>
        <w:t>　　图表 中成药重点企业（一）基本信息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中成药重点企业（一）经营情况分析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中成药重点企业（一）主要经济指标情况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中成药重点企业（一）盈利能力情况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中成药重点企业（二）经营情况分析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中成药重点企业（二）主要经济指标情况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中成药重点企业（二）盈利能力情况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中成药重点企业（三）经营情况分析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中成药重点企业（三）主要经济指标情况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中成药重点企业（三）盈利能力情况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中成药重点企业（三）成长能力情况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2024-2030年中国中成药行业产能预测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2024-2030年中国中成药市场需求预测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2024-2030年中国中成药行业市场规模预测</w:t>
      </w:r>
      <w:r>
        <w:rPr>
          <w:rFonts w:hint="eastAsia"/>
        </w:rPr>
        <w:br/>
      </w:r>
      <w:r>
        <w:rPr>
          <w:rFonts w:hint="eastAsia"/>
        </w:rPr>
        <w:t>　　图表 中成药行业准入条件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2024-2030年中国中成药行业信息化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2024-2030年中国中成药行业风险分析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2024-2030年中国中成药行业发展趋势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2024-2030年中国中成药市场前景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efeabd6bc44632" w:history="1">
        <w:r>
          <w:rPr>
            <w:rStyle w:val="Hyperlink"/>
          </w:rPr>
          <w:t>中国中成药行业发展调研与市场前景分析报告（2024年版）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0A22990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efeabd6bc44632" w:history="1">
        <w:r>
          <w:rPr>
            <w:rStyle w:val="Hyperlink"/>
          </w:rPr>
          <w:t>https://www.20087.com/0/99/ZhongChengYaoHangYeShuJuBaoGao.html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77d31fd4e496c" w:history="1">
      <w:r>
        <w:rPr>
          <w:rStyle w:val="Hyperlink"/>
        </w:rPr>
        <w:t>中国中成药行业发展调研与市场前景分析报告（2024年版）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ZhongChengYaoHangYeShuJuBaoGao.html" TargetMode="External" Id="Re9efeabd6bc4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ZhongChengYaoHangYeShuJuBaoGao.html" TargetMode="External" Id="Rcae77d31fd4e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2024-06-18T02:08:00Z</dcterms:created>
  <dcterms:modified xsi:type="dcterms:W3CDTF">2024-06-18T03:08:00Z</dcterms:modified>
  <dc:subject>中国中成药行业发展调研与市场前景分析报告（2024年版）</dc:subject>
  <dc:title>中国中成药行业发展调研与市场前景分析报告（2024年版）</dc:title>
  <cp:keywords>中国中成药行业发展调研与市场前景分析报告（2024年版）</cp:keywords>
  <dc:description>中国中成药行业发展调研与市场前景分析报告（2024年版）</dc:description>
</cp:coreProperties>
</file>