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a18b9ca4a4816" w:history="1">
              <w:r>
                <w:rPr>
                  <w:rStyle w:val="Hyperlink"/>
                </w:rPr>
                <w:t>全球与中国医用聚氨酯行业市场调研及前景趋势分析报告（2024-2030年）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a18b9ca4a4816" w:history="1">
              <w:r>
                <w:rPr>
                  <w:rStyle w:val="Hyperlink"/>
                </w:rPr>
                <w:t>全球与中国医用聚氨酯行业市场调研及前景趋势分析报告（2024-2030年）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a18b9ca4a4816" w:history="1">
                <w:r>
                  <w:rPr>
                    <w:rStyle w:val="Hyperlink"/>
                  </w:rPr>
                  <w:t>https://www.20087.com/0/69/YiYongJuAnZhiHangYeQianJing.html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氨酯材料在医疗器械、生物组织工程、伤口敷料等众多医疗领域展现出广阔的应用前景。现阶段，医用聚氨酯已开发出多种形态，如泡沫、薄膜、凝胶、弹性体等，具有良好的生物相容性、力学性能、降解可控性等优势，满足临床多样化需求。</w:t>
      </w:r>
      <w:r>
        <w:rPr>
          <w:rFonts w:hint="eastAsia"/>
        </w:rPr>
        <w:br/>
      </w:r>
      <w:r>
        <w:rPr>
          <w:rFonts w:hint="eastAsia"/>
        </w:rPr>
        <w:t>　　未来医用聚氨酯的研发将更加聚焦于定制化、智能化和多功能化方向，探索具有靶向给药、智能响应、生物活性等功能的新型聚氨酯材料。此外，随着3D打印技术在医疗领域的深入应用，适用于3D打印的医用聚氨酯材料将迎来更大的发展空间，有助于实现个性化医疗植入物、复杂组织修复支架等高端医疗产品的制作。同时，随着对材料生物安全性认识的加深，医用聚氨酯在降解产物无毒性、体内兼容性等方面的研究也将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a18b9ca4a4816" w:history="1">
        <w:r>
          <w:rPr>
            <w:rStyle w:val="Hyperlink"/>
          </w:rPr>
          <w:t>全球与中国医用聚氨酯行业市场调研及前景趋势分析报告（2024-2030年）</w:t>
        </w:r>
      </w:hyperlink>
      <w:r>
        <w:rPr>
          <w:rFonts w:hint="eastAsia"/>
        </w:rPr>
        <w:t>》基于权威数据资源与长期监测数据，全面分析了医用聚氨酯行业现状、市场需求、市场规模及产业链结构。医用聚氨酯报告探讨了价格变动、细分市场特征以及市场前景，并对未来发展趋势进行了科学预测。同时，医用聚氨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医用聚氨酯行业概述及市场现状分析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医用聚氨酯行业介绍</w:t>
      </w:r>
      <w:r>
        <w:rPr>
          <w:rFonts w:hint="eastAsia"/>
        </w:rPr>
        <w:br/>
      </w:r>
      <w:r>
        <w:rPr>
          <w:rFonts w:hint="eastAsia"/>
        </w:rPr>
        <w:t>　　第二节 医用聚氨酯产品主要分类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一、不同种类医用聚氨酯产量占比（2023年）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二、不同种类医用聚氨酯价格走势（2018-2030年）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医用聚氨酯主要应用领域分析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一、医用聚氨酯主要应用领域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二、全球医用聚氨酯不同应用领域消费量占比（2023年）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全球与中国医用聚氨酯市场发展现状对比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一、全球医用聚氨酯市场现状及发展趋势（2018-2030年）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二、中国医用聚氨酯市场现状及发展趋势（2018-2030年）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全球医用聚氨酯供需现状及趋势预测（2018-2030年）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一、全球医用聚氨酯产能、产量、产能利用率情况及趋势（2018-2030年）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二、全球医用聚氨酯产量、表观消费量情况及趋势（2018-2030年）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中国医用聚氨酯供需现状及趋势预测（2018-2030年）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一、中国医用聚氨酯产能、产量、产能利用率情况及趋势（2018-2030年）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二、中国医用聚氨酯产量、表观消费量情况及趋势（2018-2030年）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三、中国医用聚氨酯产量、需求量、市场缺口情况及趋势（2018-2030年）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中国医用聚氨酯行业政策分析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全球与中国医用聚氨酯重点企业产量、产值、集中度分析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全球市场医用聚氨酯重点企业2022和2023年产量、产值统计分析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一、全球市场医用聚氨酯重点企业2022和2023年产量统计分析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二、全球市场医用聚氨酯重点企业2022和2023年产值统计分析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三、全球市场医用聚氨酯重点企业2022和2023年产品价格分析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中国市场医用聚氨酯重点企业2022和2023年产量、产值统计分析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一、中国市场医用聚氨酯重点企业2022和2023年产量统计分析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二、中国市场医用聚氨酯重点企业2022和2023年产值统计分析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医用聚氨酯重点厂商总部</w:t>
      </w:r>
      <w:r>
        <w:rPr>
          <w:rFonts w:hint="eastAsia"/>
        </w:rPr>
        <w:br/>
      </w:r>
      <w:r>
        <w:rPr>
          <w:rFonts w:hint="eastAsia"/>
        </w:rPr>
        <w:t>　　第四节 医用聚氨酯行业企业集中度分析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全球重点医用聚氨酯企业SWOT分析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中国重点医用聚氨酯企业SWOT分析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全球主要地区医用聚氨酯产量、产值、市场份额情况及趋势预测（2018-2030年）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全球主要地区医用聚氨酯产量、产值及市场份额情况及趋势（2018-2030年）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一、全球主要地区医用聚氨酯产量及市场份额情况及趋势（2018-2030年）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二、全球主要地区医用聚氨酯产值及市场份额情况及趋势（2018-2030年）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中国市场2018-2030年医用聚氨酯产量、产值情况及趋势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北美市场2018-2030年医用聚氨酯产量、产值情况及趋势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欧洲市场2018-2030年医用聚氨酯产量、产值情况及趋势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日本市场2018-2030年医用聚氨酯产量、产值情况及趋势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全球主要地区医用聚氨酯消费量、市场份额及发展趋势分析（2018-2030年）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全球主要地区医用聚氨酯消费量、市场份额及发展趋势（2018-2030年）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中国市场2018-2030年医用聚氨酯消费情况及发展趋势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北美市场2018-2030年医用聚氨酯消费情况及发展趋势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欧洲市场2018-2030年医用聚氨酯消费情况及发展趋势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日本市场2018-2030年医用聚氨酯消费情况及发展趋势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主要医用聚氨酯企业调研分析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二、企业医用聚氨酯产品</w:t>
      </w:r>
      <w:r>
        <w:rPr>
          <w:rFonts w:hint="eastAsia"/>
        </w:rPr>
        <w:br/>
      </w:r>
      <w:r>
        <w:rPr>
          <w:rFonts w:hint="eastAsia"/>
        </w:rPr>
        <w:t>　　　　三、企业医用聚氨酯产量、价格、收入、成本、毛利情况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不同种类医用聚氨酯产量、价格、产值及市场份额情况（2018-2030）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全球市场不同种类医用聚氨酯产量、产值及市场份额情况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一、全球市场不同种类医用聚氨酯产量、市场份额情况（2018-2030年）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二、全球市场不同种类医用聚氨酯产值、市场份额情况（2018-2030年）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三、全球市场不同种类医用聚氨酯价格走势分析（2018-2030年）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中国市场不同种类医用聚氨酯产量、产值及市场份额情况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一、中国市场不同种类医用聚氨酯产量、市场份额情况（2018-2030年）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二、中国市场不同种类医用聚氨酯产值、市场份额情况（2018-2030年）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三、中国市场不同种类医用聚氨酯价格走势分析（2018-2030年）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医用聚氨酯上游原料及下游主要应用领域分析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医用聚氨酯产业链分析</w:t>
      </w:r>
      <w:r>
        <w:rPr>
          <w:rFonts w:hint="eastAsia"/>
        </w:rPr>
        <w:br/>
      </w:r>
      <w:r>
        <w:rPr>
          <w:rFonts w:hint="eastAsia"/>
        </w:rPr>
        <w:t>　　第二节 医用聚氨酯产业上游供应分析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全球市场医用聚氨酯下游主要应用领域消费量、市场份额及增长情况（2018-2030年）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中国市场医用聚氨酯下游主要应用领域消费量、市场份额及增长情况（2018-2030年）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中国市场医用聚氨酯产量、消费量、进出口分析及发展趋势（2018-2030年）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中国市场医用聚氨酯产量、消费量、进出口分析及发展趋势（2018-2030年）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中国市场医用聚氨酯进出口贸易趋势（2018-2030年）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中国市场医用聚氨酯主要进口来源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中国市场医用聚氨酯主要出口目的地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中国市场医用聚氨酯主要地区分布（2023年）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中国医用聚氨酯生产地区分布</w:t>
      </w:r>
      <w:r>
        <w:rPr>
          <w:rFonts w:hint="eastAsia"/>
        </w:rPr>
        <w:br/>
      </w:r>
      <w:r>
        <w:rPr>
          <w:rFonts w:hint="eastAsia"/>
        </w:rPr>
        <w:t>　　第二节 中国医用聚氨酯消费地区分布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影响中国市场医用聚氨酯供需因素分析</w:t>
      </w:r>
      <w:r>
        <w:rPr>
          <w:rFonts w:hint="eastAsia"/>
        </w:rPr>
        <w:br/>
      </w:r>
      <w:r>
        <w:rPr>
          <w:rFonts w:hint="eastAsia"/>
        </w:rPr>
        <w:t>　　第一节 医用聚氨酯及相关行业技术发展概况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医用聚氨酯进出口贸易现状及趋势（2018-2030年）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医用聚氨酯产品技术趋势与价格走势预测（2018-2030年）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医用聚氨酯行业市场环境发展趋势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不同种类医用聚氨酯产品技术发展趋势（2018-2030年）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医用聚氨酯价格走势预测（2018-2030年）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医用聚氨酯销售渠道分析及建议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国内市场医用聚氨酯销售渠道分析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一、当前医用聚氨酯主要销售模式及销售渠道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二、国内市场医用聚氨酯销售模式及销售渠道趋势（2018-2030年）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海外市场医用聚氨酯销售渠道分析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中-智-林-－医用聚氨酯行业营销策略建议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一、医用聚氨酯市场定位及目标消费者分析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二、医用聚氨酯行业营销模式及销售渠道建议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不同分类医用聚氨酯增长趋势2018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医用聚氨酯行业目前发展现状</w:t>
      </w:r>
      <w:r>
        <w:rPr>
          <w:rFonts w:hint="eastAsia"/>
        </w:rPr>
        <w:br/>
      </w:r>
      <w:r>
        <w:rPr>
          <w:rFonts w:hint="eastAsia"/>
        </w:rPr>
        <w:t>　　表： 医用聚氨酯发展趋势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全球主要地区医用聚氨酯产量：2018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全球主要地区医用聚氨酯产量（2018-2023）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全球市场主要厂商医用聚氨酯产能及产量（2022-2023）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全球市场主要厂商医用聚氨酯销量（2018-2023）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全球市场主要厂商医用聚氨酯产量市场份额（2018-2023）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全球市场主要厂商医用聚氨酯销售收入（2018-2023）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全球市场主要厂商医用聚氨酯销售收入市场份额（2018-2023）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2023年全球主要生产商医用聚氨酯收入排名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全球市场主要厂商医用聚氨酯销售价格（2018-2023）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中国市场主要厂商医用聚氨酯销量（2018-2023）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中国市场主要厂商医用聚氨酯产量市场份额（2018-2023）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中国市场主要厂商医用聚氨酯销售收入（2018-2023）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中国市场主要厂商医用聚氨酯销售收入市场份额（2018-2023）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2023年中国主要生产商医用聚氨酯收入排名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中国市场主要厂商医用聚氨酯销售价格（2018-2023）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全球主要厂商医用聚氨酯产地分布及商业化日期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全球主要地区医用聚氨酯销量份额（2024-2030）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医用聚氨酯生产基地、销售区域、竞争对手及市场地位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重点企业（十）医用聚氨酯产品规格、参数及市场应用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重点企业（十）医用聚氨酯销量、收入、价格及毛利率（2018-2023）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全球不同分类医用聚氨酯销量（2018-2023年）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全球不同分类医用聚氨酯销量市场份额（2018-2023）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全球不同分类医用聚氨酯销量预测（2024-2030）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全球市场不同分类医用聚氨酯销量市场份额预测（2024-2030）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全球不同分类医用聚氨酯收入（2018-2023年）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全球不同分类医用聚氨酯收入市场份额（2018-2023）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全球不同分类医用聚氨酯收入预测（2024-2030）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全球不同分类医用聚氨酯收入市场份额预测（2024-2030）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全球不同分类医用聚氨酯价格走势（2018-2030）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全球市场不同应用医用聚氨酯销量市场份额预测（2024-2030）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全球不同应用医用聚氨酯价格走势（2018-2030）</w:t>
      </w:r>
      <w:r>
        <w:rPr>
          <w:rFonts w:hint="eastAsia"/>
        </w:rPr>
        <w:br/>
      </w:r>
      <w:r>
        <w:rPr>
          <w:rFonts w:hint="eastAsia"/>
        </w:rPr>
        <w:t>　　表： 医用聚氨酯上游原料供应商及联系方式列表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医用聚氨酯典型客户列表</w:t>
      </w:r>
      <w:r>
        <w:rPr>
          <w:rFonts w:hint="eastAsia"/>
        </w:rPr>
        <w:br/>
      </w:r>
      <w:r>
        <w:rPr>
          <w:rFonts w:hint="eastAsia"/>
        </w:rPr>
        <w:t>　　表： 医用聚氨酯主要销售模式及销售渠道趋势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中国市场医用聚氨酯产量、销量、进出口（2018-2023年）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中国市场医用聚氨酯产量、销量、进出口预测（2024-2030）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中国市场医用聚氨酯进出口贸易趋势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中国市场医用聚氨酯主要进口来源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中国市场医用聚氨酯主要出口目的地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中国医用聚氨酯生产地区分布</w:t>
      </w:r>
      <w:r>
        <w:rPr>
          <w:rFonts w:hint="eastAsia"/>
        </w:rPr>
        <w:br/>
      </w:r>
      <w:r>
        <w:rPr>
          <w:rFonts w:hint="eastAsia"/>
        </w:rPr>
        <w:t>　　表： 中国医用聚氨酯消费地区分布</w:t>
      </w:r>
      <w:r>
        <w:rPr>
          <w:rFonts w:hint="eastAsia"/>
        </w:rPr>
        <w:br/>
      </w:r>
      <w:r>
        <w:rPr>
          <w:rFonts w:hint="eastAsia"/>
        </w:rPr>
        <w:t>　　表： 医用聚氨酯行业主要的增长驱动因素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医用聚氨酯行业发展的有利因素及发展机遇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医用聚氨酯行业发展面临的阻碍因素及挑战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医用聚氨酯行业政策分析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医用聚氨酯产品图片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全球不同分类医用聚氨酯市场份额2023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全球不同应用医用聚氨酯市场份额2023 Vs 2030</w:t>
      </w:r>
      <w:r>
        <w:rPr>
          <w:rFonts w:hint="eastAsia"/>
        </w:rPr>
        <w:br/>
      </w:r>
      <w:r>
        <w:rPr>
          <w:rFonts w:hint="eastAsia"/>
        </w:rPr>
        <w:t>　　图： 全球医用聚氨酯产能、产量、产能利用率及发展趋势（2018-2030）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全球医用聚氨酯产量、需求量及发展趋势（2018-2030）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全球主要地区医用聚氨酯产量市场份额（2018-2030）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中国医用聚氨酯产能、产量、产能利用率及发展趋势（2018-2030）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中国医用聚氨酯产量、市场需求量及发展趋势（2018-2030）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全球医用聚氨酯市场销售额及增长率:（2018-2030）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全球市场医用聚氨酯市场规模：2018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全球市场医用聚氨酯销量及增长率（2018-2030）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全球市场医用聚氨酯价格趋势（2018-2030）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2023年全球市场主要厂商医用聚氨酯销量市场份额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2023年全球市场主要厂商医用聚氨酯收入市场份额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2023年中国市场主要厂商医用聚氨酯销量市场份额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2023年中国市场主要厂商医用聚氨酯收入市场份额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2023年全球前五及前十大生产商医用聚氨酯市场份额</w:t>
      </w:r>
      <w:r>
        <w:rPr>
          <w:rFonts w:hint="eastAsia"/>
        </w:rPr>
        <w:br/>
      </w:r>
      <w:r>
        <w:rPr>
          <w:rFonts w:hint="eastAsia"/>
        </w:rPr>
        <w:t>　　图： 全球医用聚氨酯第一梯队、第二梯队和第三梯队生产商（品牌）及市场份额（2018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全球主要地区医用聚氨酯销售收入市场份额（2018-2023）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全球主要地区医用聚氨酯销售收入市场份额（2018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全球主要地区医用聚氨酯收入市场份额（2024-2030）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全球主要地区医用聚氨酯销量市场份额（2018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北美市场医用聚氨酯销量及增长率（2018-2030）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北美市场医用聚氨酯收入及增长率（2018-2030）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欧洲市场医用聚氨酯销量及增长率（2018-2030）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欧洲市场医用聚氨酯收入及增长率（2018-2030）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中国市场医用聚氨酯销量及增长率（2018-2030）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中国市场医用聚氨酯收入及增长率（2018-2030）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日本市场医用聚氨酯销量及增长率（2018-2030）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日本市场医用聚氨酯收入及增长率（2018-2030）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东南亚市场医用聚氨酯销量及增长率（2018-2030）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东南亚市场医用聚氨酯收入及增长率（2018-2030）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印度市场医用聚氨酯销量及增长率（2018-2030）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印度市场医用聚氨酯收入及增长率（2018-2030）</w:t>
      </w:r>
      <w:r>
        <w:rPr>
          <w:rFonts w:hint="eastAsia"/>
        </w:rPr>
        <w:br/>
      </w:r>
      <w:r>
        <w:rPr>
          <w:rFonts w:hint="eastAsia"/>
        </w:rPr>
        <w:t>　　图： 医用聚氨酯产业链图</w:t>
      </w:r>
      <w:r>
        <w:rPr>
          <w:rFonts w:hint="eastAsia"/>
        </w:rPr>
        <w:br/>
      </w:r>
      <w:r>
        <w:rPr>
          <w:rFonts w:hint="eastAsia"/>
        </w:rPr>
        <w:t>　　图： 医用聚氨酯中国企业SWOT分析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a18b9ca4a4816" w:history="1">
        <w:r>
          <w:rPr>
            <w:rStyle w:val="Hyperlink"/>
          </w:rPr>
          <w:t>全球与中国医用聚氨酯行业市场调研及前景趋势分析报告（2024-2030年）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a18b9ca4a4816" w:history="1">
        <w:r>
          <w:rPr>
            <w:rStyle w:val="Hyperlink"/>
          </w:rPr>
          <w:t>https://www.20087.com/0/69/YiYongJuAnZhiHangYeQianJing.html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b5537269142a8" w:history="1">
      <w:r>
        <w:rPr>
          <w:rStyle w:val="Hyperlink"/>
        </w:rPr>
        <w:t>全球与中国医用聚氨酯行业市场调研及前景趋势分析报告（2024-2030年）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YongJuAnZhiHangYeQianJing.html" TargetMode="External" Id="R9a4a18b9ca4a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YongJuAnZhiHangYeQianJing.html" TargetMode="External" Id="R1eeb55372691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2024-02-23T02:45:32Z</dcterms:created>
  <dcterms:modified xsi:type="dcterms:W3CDTF">2024-02-23T03:45:32Z</dcterms:modified>
  <dc:subject>全球与中国医用聚氨酯行业市场调研及前景趋势分析报告（2024-2030年）</dc:subject>
  <dc:title>全球与中国医用聚氨酯行业市场调研及前景趋势分析报告（2024-2030年）</dc:title>
  <cp:keywords>全球与中国医用聚氨酯行业市场调研及前景趋势分析报告（2024-2030年）</cp:keywords>
  <dc:description>全球与中国医用聚氨酯行业市场调研及前景趋势分析报告（2024-2030年）</dc:description>
</cp:coreProperties>
</file>