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91852587c4751" w:history="1">
              <w:r>
                <w:rPr>
                  <w:rStyle w:val="Hyperlink"/>
                </w:rPr>
                <w:t>2024-2030年中国医用静音空压机市场现状与发展前景报告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91852587c4751" w:history="1">
              <w:r>
                <w:rPr>
                  <w:rStyle w:val="Hyperlink"/>
                </w:rPr>
                <w:t>2024-2030年中国医用静音空压机市场现状与发展前景报告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91852587c4751" w:history="1">
                <w:r>
                  <w:rPr>
                    <w:rStyle w:val="Hyperlink"/>
                  </w:rPr>
                  <w:t>https://www.20087.com/0/99/YiYongJingYinKongYaJiHangYeQianJingFenXi.html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静音空压机是医院、诊所和实验室等医疗环境中的关键设备，其主要功能是为医疗设备提供稳定的压缩空气源。近年来，随着医疗技术的进步和对患者及医护人员舒适度的重视，医用静音空压机的设计和制造技术有了显著提升。现代医用空压机不仅体积更小、重量更轻，而且噪音水平极低，几乎不会干扰医疗环境的安静。此外，这些设备通常配备有空气净化系统，能够去除压缩空气中的油分、水分和杂质，确保医疗设备的正常运行和患者的治疗效果。</w:t>
      </w:r>
      <w:r>
        <w:rPr>
          <w:rFonts w:hint="eastAsia"/>
        </w:rPr>
        <w:br/>
      </w:r>
      <w:r>
        <w:rPr>
          <w:rFonts w:hint="eastAsia"/>
        </w:rPr>
        <w:t>　　未来，医用静音空压机的发展将更加注重技术创新、能效提升和智能化。技术创新方面，将探索使用更先进的材料和制造工艺，以进一步降低设备的噪音水平和体积，提高压缩空气的纯净度。能效提升方面，将优化压缩机的设计和运行参数，减少能源消耗，同时减少设备的维护需求，降低总体运营成本。智能化方面，将集成物联网技术，实现远程监控和预测性维护，确保设备的稳定运行，同时提高医疗服务的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91852587c4751" w:history="1">
        <w:r>
          <w:rPr>
            <w:rStyle w:val="Hyperlink"/>
          </w:rPr>
          <w:t>2024-2030年中国医用静音空压机市场现状与发展前景报告</w:t>
        </w:r>
      </w:hyperlink>
      <w:r>
        <w:rPr>
          <w:rFonts w:hint="eastAsia"/>
        </w:rPr>
        <w:t>》全面分析了我国医用静音空压机行业的现状、市场需求、市场规模以及价格动态，探讨了医用静音空压机产业链的结构与发展。医用静音空压机报告对医用静音空压机细分市场进行了剖析，同时基于科学数据，对医用静音空压机市场前景及发展趋势进行了预测。报告还聚焦医用静音空压机重点企业，并对其品牌影响力、市场竞争力以及行业集中度进行了评估。医用静音空压机报告为投资者、产业链相关企业及政府决策部门提供了专业、客观的参考，是了解和把握医用静音空压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医用静音空压机产品概述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医用静音空压机市场特点分析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医用静音空压机行业发展周期特征分析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2023-2024年中国医用静音空压机行业发展环境分析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中国医用静音空压机行业发展经济环境分析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中国医用静音空压机行业发展政策环境分析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一、医用静音空压机行业政策影响分析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二、相关医用静音空压机行业标准分析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全球医用静音空压机行业市场发展调研分析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全球医用静音空压机行业市场运行环境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全球医用静音空压机行业市场发展情况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一、全球医用静音空压机行业市场供给分析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二、全球医用静音空压机行业市场需求分析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三、全球医用静音空压机行业主要国家地区发展情况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2024-2030年全球医用静音空压机行业市场规模趋势预测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中国医用静音空压机行业市场供需现状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中国医用静音空压机市场现状</w:t>
      </w:r>
      <w:r>
        <w:rPr>
          <w:rFonts w:hint="eastAsia"/>
        </w:rPr>
        <w:br/>
      </w:r>
      <w:r>
        <w:rPr>
          <w:rFonts w:hint="eastAsia"/>
        </w:rPr>
        <w:t>　　第二节 中国医用静音空压机产量分析及预测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一、医用静音空压机总体产能规模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二、2019-2024年中国医用静音空压机产量统计</w:t>
      </w:r>
      <w:r>
        <w:rPr>
          <w:rFonts w:hint="eastAsia"/>
        </w:rPr>
        <w:br/>
      </w:r>
      <w:r>
        <w:rPr>
          <w:rFonts w:hint="eastAsia"/>
        </w:rPr>
        <w:t>　　　　三、医用静音空压机行业供给区域分布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四、2024-2030年中国医用静音空压机产量预测</w:t>
      </w:r>
      <w:r>
        <w:rPr>
          <w:rFonts w:hint="eastAsia"/>
        </w:rPr>
        <w:br/>
      </w:r>
      <w:r>
        <w:rPr>
          <w:rFonts w:hint="eastAsia"/>
        </w:rPr>
        <w:t>　　第三节 中国医用静音空压机市场需求分析及预测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一、2019-2024年中国医用静音空压机市场需求统计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二、中国医用静音空压机市场需求特点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三、2024-2030年中国医用静音空压机市场需求量预测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中国医用静音空压机行业现状调研分析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中国医用静音空压机行业发展现状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一、2023-2024年医用静音空压机行业品牌发展现状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二、2023-2024年医用静音空压机行业需求市场现状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三、2023-2024年医用静音空压机市场需求层次分析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四、2023-2024年中国医用静音空压机市场走向分析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中国医用静音空压机产品技术分析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一、2023-2024年医用静音空压机产品技术变化特点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二、2023-2024年医用静音空压机产品市场的新技术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三、2023-2024年医用静音空压机产品市场现状分析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中国医用静音空压机行业存在的问题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一、2023-2024年医用静音空压机产品市场存在的主要问题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二、2023-2024年国内医用静音空压机产品市场的三大瓶颈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三、2023-2024年医用静音空压机产品市场遭遇的规模难题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对中国医用静音空压机市场的分析及思考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一、医用静音空压机市场特点</w:t>
      </w:r>
      <w:r>
        <w:rPr>
          <w:rFonts w:hint="eastAsia"/>
        </w:rPr>
        <w:br/>
      </w:r>
      <w:r>
        <w:rPr>
          <w:rFonts w:hint="eastAsia"/>
        </w:rPr>
        <w:t>　　　　二、医用静音空压机市场分析</w:t>
      </w:r>
      <w:r>
        <w:rPr>
          <w:rFonts w:hint="eastAsia"/>
        </w:rPr>
        <w:br/>
      </w:r>
      <w:r>
        <w:rPr>
          <w:rFonts w:hint="eastAsia"/>
        </w:rPr>
        <w:t>　　　　三、医用静音空压机市场变化的方向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四、中国医用静音空压机行业发展的新思路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五、对中国医用静音空压机行业发展的思考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2019-2024年中国医用静音空压机产品市场进出口数据分析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2019-2024年中国医用静音空压机产品出口统计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2019-2024年中国医用静音空压机产品进口统计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2019-2024年中国医用静音空压机产品进出口价格对比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中国医用静音空压机主要进口来源地及出口目的地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医用静音空压机行业细分产品调研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医用静音空压机细分产品结构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2019-2024年中国医用静音空压机行业竞争态势分析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2024年医用静音空压机行业集中度分析</w:t>
      </w:r>
      <w:r>
        <w:rPr>
          <w:rFonts w:hint="eastAsia"/>
        </w:rPr>
        <w:br/>
      </w:r>
      <w:r>
        <w:rPr>
          <w:rFonts w:hint="eastAsia"/>
        </w:rPr>
        <w:t>　　　　一、医用静音空压机市场集中度分析</w:t>
      </w:r>
      <w:r>
        <w:rPr>
          <w:rFonts w:hint="eastAsia"/>
        </w:rPr>
        <w:br/>
      </w:r>
      <w:r>
        <w:rPr>
          <w:rFonts w:hint="eastAsia"/>
        </w:rPr>
        <w:t>　　　　二、医用静音空压机企业分布区域集中度分析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三、医用静音空压机区域消费集中度分析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2019-2024年医用静音空压机主要企业竞争力分析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2024年医用静音空压机行业竞争格局分析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一、医用静音空压机行业竞争分析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二、中外医用静音空压机产品竞争分析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三、国内医用静音空压机行业重点企业发展动向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医用静音空压机行业上下游产业链发展情况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医用静音空压机上游产业发展分析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医用静音空压机下游产业发展分析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医用静音空压机行业重点企业竞争力分析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三、企业医用静音空压机经营状况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三、企业医用静音空压机经营状况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三、企业医用静音空压机经营状况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三、企业医用静音空压机经营状况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三、企业医用静音空压机经营状况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三、企业医用静音空压机经营状况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医用静音空压机企业管理策略建议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提高医用静音空压机企业竞争力的策略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一、提高中国医用静音空压机企业核心竞争力的对策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二、医用静音空压机企业提升竞争力的主要方向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三、影响医用静音空压机企业核心竞争力的因素及提升途径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四、提高医用静音空压机企业竞争力的策略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对中国医用静音空压机品牌的战略思考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一、医用静音空压机实施品牌战略的意义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二、医用静音空压机企业品牌的现状分析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三、中国医用静音空压机企业的品牌战略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四、医用静音空压机品牌战略管理的策略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医用静音空压机行业发展趋势及投资风险预警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2024年医用静音空压机市场前景分析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2024年医用静音空压机行业发展趋势预测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影响医用静音空压机行业发展的主要因素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一、2024年影响医用静音空压机行业运行的有利因素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二、2024年影响医用静音空压机行业运行的稳定因素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三、2024年影响医用静音空压机行业运行的不利因素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四、2024年中国医用静音空压机行业发展面临的挑战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五、2024年中国医用静音空压机行业发展面临的机遇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医用静音空压机行业投资风险预警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一、2024年医用静音空压机行业市场风险及控制策略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二、2024年医用静音空压机行业政策风险及控制策略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三、2024年医用静音空压机行业经营风险及控制策略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四、2024年医用静音空压机同业竞争风险及控制策略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五、2024年医用静音空压机行业其他风险及控制策略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医用静音空压机市场研究结论</w:t>
      </w:r>
      <w:r>
        <w:rPr>
          <w:rFonts w:hint="eastAsia"/>
        </w:rPr>
        <w:br/>
      </w:r>
      <w:r>
        <w:rPr>
          <w:rFonts w:hint="eastAsia"/>
        </w:rPr>
        <w:t>　　第二节 医用静音空压机子行业研究结论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中~智~林~：医用静音空压机市场发展建议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医用静音空压机行业类别</w:t>
      </w:r>
      <w:r>
        <w:rPr>
          <w:rFonts w:hint="eastAsia"/>
        </w:rPr>
        <w:br/>
      </w:r>
      <w:r>
        <w:rPr>
          <w:rFonts w:hint="eastAsia"/>
        </w:rPr>
        <w:t>　　图表 医用静音空压机行业产业链调研</w:t>
      </w:r>
      <w:r>
        <w:rPr>
          <w:rFonts w:hint="eastAsia"/>
        </w:rPr>
        <w:br/>
      </w:r>
      <w:r>
        <w:rPr>
          <w:rFonts w:hint="eastAsia"/>
        </w:rPr>
        <w:t>　　图表 医用静音空压机行业现状</w:t>
      </w:r>
      <w:r>
        <w:rPr>
          <w:rFonts w:hint="eastAsia"/>
        </w:rPr>
        <w:br/>
      </w:r>
      <w:r>
        <w:rPr>
          <w:rFonts w:hint="eastAsia"/>
        </w:rPr>
        <w:t>　　图表 医用静音空压机行业标准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2019-2024年中国医用静音空压机市场规模</w:t>
      </w:r>
      <w:r>
        <w:rPr>
          <w:rFonts w:hint="eastAsia"/>
        </w:rPr>
        <w:br/>
      </w:r>
      <w:r>
        <w:rPr>
          <w:rFonts w:hint="eastAsia"/>
        </w:rPr>
        <w:t>　　图表 2024年中国医用静音空压机行业产能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2019-2024年中国医用静音空压机产量</w:t>
      </w:r>
      <w:r>
        <w:rPr>
          <w:rFonts w:hint="eastAsia"/>
        </w:rPr>
        <w:br/>
      </w:r>
      <w:r>
        <w:rPr>
          <w:rFonts w:hint="eastAsia"/>
        </w:rPr>
        <w:t>　　图表 医用静音空压机行业动态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2019-2024年中国医用静音空压机市场需求量</w:t>
      </w:r>
      <w:r>
        <w:rPr>
          <w:rFonts w:hint="eastAsia"/>
        </w:rPr>
        <w:br/>
      </w:r>
      <w:r>
        <w:rPr>
          <w:rFonts w:hint="eastAsia"/>
        </w:rPr>
        <w:t>　　图表 2024年中国医用静音空压机行业需求区域调研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2019-2024年中国医用静音空压机行情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2019-2024年中国医用静音空压机行业企业数量统计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**地区医用静音空压机市场规模</w:t>
      </w:r>
      <w:r>
        <w:rPr>
          <w:rFonts w:hint="eastAsia"/>
        </w:rPr>
        <w:br/>
      </w:r>
      <w:r>
        <w:rPr>
          <w:rFonts w:hint="eastAsia"/>
        </w:rPr>
        <w:t>　　图表 **地区医用静音空压机行业市场需求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**地区医用静音空压机市场调研</w:t>
      </w:r>
      <w:r>
        <w:rPr>
          <w:rFonts w:hint="eastAsia"/>
        </w:rPr>
        <w:br/>
      </w:r>
      <w:r>
        <w:rPr>
          <w:rFonts w:hint="eastAsia"/>
        </w:rPr>
        <w:t>　　图表 **地区医用静音空压机行业市场需求分析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**地区医用静音空压机市场规模</w:t>
      </w:r>
      <w:r>
        <w:rPr>
          <w:rFonts w:hint="eastAsia"/>
        </w:rPr>
        <w:br/>
      </w:r>
      <w:r>
        <w:rPr>
          <w:rFonts w:hint="eastAsia"/>
        </w:rPr>
        <w:t>　　图表 **地区医用静音空压机行业市场需求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**地区医用静音空压机市场调研</w:t>
      </w:r>
      <w:r>
        <w:rPr>
          <w:rFonts w:hint="eastAsia"/>
        </w:rPr>
        <w:br/>
      </w:r>
      <w:r>
        <w:rPr>
          <w:rFonts w:hint="eastAsia"/>
        </w:rPr>
        <w:t>　　图表 **地区医用静音空压机行业市场需求分析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医用静音空压机行业竞争对手分析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医用静音空压机重点企业（三）成长能力情况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2024-2030年中国医用静音空压机市场规模预测</w:t>
      </w:r>
      <w:r>
        <w:rPr>
          <w:rFonts w:hint="eastAsia"/>
        </w:rPr>
        <w:br/>
      </w:r>
      <w:r>
        <w:rPr>
          <w:rFonts w:hint="eastAsia"/>
        </w:rPr>
        <w:t>　　图表 医用静音空压机行业准入条件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2024-2030年中国医用静音空压机行业信息化</w:t>
      </w:r>
      <w:r>
        <w:rPr>
          <w:rFonts w:hint="eastAsia"/>
        </w:rPr>
        <w:br/>
      </w:r>
      <w:r>
        <w:rPr>
          <w:rFonts w:hint="eastAsia"/>
        </w:rPr>
        <w:t>　　图表 2024年中国医用静音空压机市场前景分析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2024-2030年中国医用静音空压机行业发展趋势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91852587c4751" w:history="1">
        <w:r>
          <w:rPr>
            <w:rStyle w:val="Hyperlink"/>
          </w:rPr>
          <w:t>2024-2030年中国医用静音空压机市场现状与发展前景报告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91852587c4751" w:history="1">
        <w:r>
          <w:rPr>
            <w:rStyle w:val="Hyperlink"/>
          </w:rPr>
          <w:t>https://www.20087.com/0/99/YiYongJingYinKongYaJiHangYeQianJingFenXi.html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84c5ba6f748fc" w:history="1">
      <w:r>
        <w:rPr>
          <w:rStyle w:val="Hyperlink"/>
        </w:rPr>
        <w:t>2024-2030年中国医用静音空压机市场现状与发展前景报告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YiYongJingYinKongYaJiHangYeQianJingFenXi.html" TargetMode="External" Id="Rbbc91852587c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YiYongJingYinKongYaJiHangYeQianJingFenXi.html" TargetMode="External" Id="R3be84c5ba6f748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2024-04-03T03:14:00Z</dcterms:created>
  <dcterms:modified xsi:type="dcterms:W3CDTF">2024-04-03T04:14:00Z</dcterms:modified>
  <dc:subject>2024-2030年中国医用静音空压机市场现状与发展前景报告</dc:subject>
  <dc:title>2024-2030年中国医用静音空压机市场现状与发展前景报告</dc:title>
  <cp:keywords>2024-2030年中国医用静音空压机市场现状与发展前景报告</cp:keywords>
  <dc:description>2024-2030年中国医用静音空压机市场现状与发展前景报告</dc:description>
</cp:coreProperties>
</file>