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4bb4923b41e44ca" w:history="1">
              <w:r>
                <w:rPr>
                  <w:rStyle w:val="Hyperlink"/>
                </w:rPr>
                <w:t>2025-2031年全球与中国单体维生素发展现状及前景趋势报告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4bb4923b41e44ca" w:history="1">
              <w:r>
                <w:rPr>
                  <w:rStyle w:val="Hyperlink"/>
                </w:rPr>
                <w:t>2025-2031年全球与中国单体维生素发展现状及前景趋势报告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5098890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4bb4923b41e44ca" w:history="1">
                <w:r>
                  <w:rPr>
                    <w:rStyle w:val="Hyperlink"/>
                  </w:rPr>
                  <w:t>https://www.20087.com/0/89/DanTiWeiShengSuShiChangXianZhuangHeQianJing.html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单体维生素是一种重要的膳食补充剂，在维持人体正常生理功能方面发挥着不可替代的作用。目前，单体维生素不仅在纯度和稳定性方面有了显著提升，还在剂型设计上进行了多样化尝试。例如，微胶囊技术和缓释片剂的应用提高了生物利用度；而液体滴剂和咀嚼片则满足了不同人群的需求。此外，部分高端品牌推出了基于基因检测结果的个性化定制服务，提供了更为精准的营养补充方案。展望未来，单体维生素的发展将更加注重科学依据和技术融合。一方面，通过加强基础研究和临床试验，揭示更多关于维生素作用机制的新发现；另一方面，结合大数据分析和人工智能算法，实现对个体营养状况的精确评估和动态跟踪，指导合理用药。随着消费者健康意识的不断增强，单体维生素企业还需不断提升自身的科研能力和生产水平，开发出更安全、有效的维生素产品，满足市场多元化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4bb4923b41e44ca" w:history="1">
        <w:r>
          <w:rPr>
            <w:rStyle w:val="Hyperlink"/>
          </w:rPr>
          <w:t>2025-2031年全球与中国单体维生素发展现状及前景趋势报告</w:t>
        </w:r>
      </w:hyperlink>
      <w:r>
        <w:rPr>
          <w:rFonts w:hint="eastAsia"/>
        </w:rPr>
        <w:t>》基于国家统计局、发改委、国务院发展研究中心、单体维生素行业协会及科研机构提供的详实数据，对单体维生素行业的发展环境、产业链结构、市场供需状况以及主要企业的经营状况进行了全面而深入的分析。本报告不仅对行业的市场前景和发展趋势进行了科学的预测，还为战略投资者提供了市场情报和决策依据，帮助他们把握投资时机，同时也为公司管理层的战略规划提供了参考。此外，该报告对银行信贷部门在信贷决策过程中也具有重要的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单体维生素市场概述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按照不同产品类型，单体维生素主要可以分为如下几个类别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全球不同产品类型单体维生素销售额增长趋势2020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脂溶性维生素</w:t>
      </w:r>
      <w:r>
        <w:rPr>
          <w:rFonts w:hint="eastAsia"/>
        </w:rPr>
        <w:br/>
      </w:r>
      <w:r>
        <w:rPr>
          <w:rFonts w:hint="eastAsia"/>
        </w:rPr>
        <w:t>　　　　1.2.3 水溶性维生素</w:t>
      </w:r>
      <w:r>
        <w:rPr>
          <w:rFonts w:hint="eastAsia"/>
        </w:rPr>
        <w:br/>
      </w:r>
      <w:r>
        <w:rPr>
          <w:rFonts w:hint="eastAsia"/>
        </w:rPr>
        <w:t>　　1.3 从不同应用，单体维生素主要包括如下几个方面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全球不同应用单体维生素销售额增长趋势2020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医药行业</w:t>
      </w:r>
      <w:r>
        <w:rPr>
          <w:rFonts w:hint="eastAsia"/>
        </w:rPr>
        <w:br/>
      </w:r>
      <w:r>
        <w:rPr>
          <w:rFonts w:hint="eastAsia"/>
        </w:rPr>
        <w:t>　　　　1.3.3 食品工业</w:t>
      </w:r>
      <w:r>
        <w:rPr>
          <w:rFonts w:hint="eastAsia"/>
        </w:rPr>
        <w:br/>
      </w:r>
      <w:r>
        <w:rPr>
          <w:rFonts w:hint="eastAsia"/>
        </w:rPr>
        <w:t>　　　　1.3.4 饲料行业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单体维生素行业背景、发展历史、现状及趋势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单体维生素行业目前现状分析</w:t>
      </w:r>
      <w:r>
        <w:rPr>
          <w:rFonts w:hint="eastAsia"/>
        </w:rPr>
        <w:br/>
      </w:r>
      <w:r>
        <w:rPr>
          <w:rFonts w:hint="eastAsia"/>
        </w:rPr>
        <w:t>　　　　1.4.2 单体维生素发展趋势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全球单体维生素总体规模分析</w:t>
      </w:r>
      <w:r>
        <w:rPr>
          <w:rFonts w:hint="eastAsia"/>
        </w:rPr>
        <w:br/>
      </w:r>
      <w:r>
        <w:rPr>
          <w:rFonts w:hint="eastAsia"/>
        </w:rPr>
        <w:t>　　2.1 全球单体维生素供需现状及预测（2020-2031）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全球单体维生素产能、产量、产能利用率及发展趋势（2020-2031）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全球单体维生素产量、需求量及发展趋势（2020-2031）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全球主要地区单体维生素产量及发展趋势（2020-2031）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全球主要地区单体维生素产量（2020-2025）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全球主要地区单体维生素产量（2026-2031）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全球主要地区单体维生素产量市场份额（2020-2031）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中国单体维生素供需现状及预测（2020-2031）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中国单体维生素产能、产量、产能利用率及发展趋势（2020-2031）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中国单体维生素产量、市场需求量及发展趋势（2020-2031）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全球单体维生素销量及销售额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全球市场单体维生素销售额（2020-2031）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全球市场单体维生素销量（2020-2031）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全球市场单体维生素价格趋势（2020-2031）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全球单体维生素主要地区分析</w:t>
      </w:r>
      <w:r>
        <w:rPr>
          <w:rFonts w:hint="eastAsia"/>
        </w:rPr>
        <w:br/>
      </w:r>
      <w:r>
        <w:rPr>
          <w:rFonts w:hint="eastAsia"/>
        </w:rPr>
        <w:t>　　3.1 全球主要地区单体维生素市场规模分析：2020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全球主要地区单体维生素销售收入及市场份额（2020-2025年）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全球主要地区单体维生素销售收入预测（2026-2031年）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全球主要地区单体维生素销量分析：2020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全球主要地区单体维生素销量及市场份额（2020-2025年）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全球主要地区单体维生素销量及市场份额预测（2026-2031）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北美市场单体维生素销量、收入及增长率（2020-2031）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欧洲市场单体维生素销量、收入及增长率（2020-2031）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中国市场单体维生素销量、收入及增长率（2020-2031）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日本市场单体维生素销量、收入及增长率（2020-2031）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东南亚市场单体维生素销量、收入及增长率（2020-2031）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印度市场单体维生素销量、收入及增长率（2020-2031）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全球市场主要厂商单体维生素产能市场份额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全球市场主要厂商单体维生素销量（2020-2025）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全球市场主要厂商单体维生素销量（2020-2025）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全球市场主要厂商单体维生素销售收入（2020-2025）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全球市场主要厂商单体维生素销售价格（2020-2025）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2024年全球主要生产商单体维生素收入排名</w:t>
      </w:r>
      <w:r>
        <w:rPr>
          <w:rFonts w:hint="eastAsia"/>
        </w:rPr>
        <w:br/>
      </w:r>
      <w:r>
        <w:rPr>
          <w:rFonts w:hint="eastAsia"/>
        </w:rPr>
        <w:t>　　4.3 中国市场主要厂商单体维生素销量（2020-2025）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中国市场主要厂商单体维生素销量（2020-2025）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中国市场主要厂商单体维生素销售收入（2020-2025）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2024年中国主要生产商单体维生素收入排名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中国市场主要厂商单体维生素销售价格（2020-2025）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全球主要厂商单体维生素总部及产地分布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全球主要厂商成立时间及单体维生素商业化日期</w:t>
      </w:r>
      <w:r>
        <w:rPr>
          <w:rFonts w:hint="eastAsia"/>
        </w:rPr>
        <w:br/>
      </w:r>
      <w:r>
        <w:rPr>
          <w:rFonts w:hint="eastAsia"/>
        </w:rPr>
        <w:t>　　4.6 全球主要厂商单体维生素产品类型及应用</w:t>
      </w:r>
      <w:r>
        <w:rPr>
          <w:rFonts w:hint="eastAsia"/>
        </w:rPr>
        <w:br/>
      </w:r>
      <w:r>
        <w:rPr>
          <w:rFonts w:hint="eastAsia"/>
        </w:rPr>
        <w:t>　　4.7 单体维生素行业集中度、竞争程度分析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单体维生素行业集中度分析：2024年全球Top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全球单体维生素第一梯队、第二梯队和第三梯队生产商（品牌）及市场份额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重点企业（1）基本信息、单体维生素生产基地、销售区域、竞争对手及市场地位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单体维生素产品规格、参数及市场应用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单体维生素销量、收入、价格及毛利率（2020-2025）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重点企业（2）基本信息、单体维生素生产基地、销售区域、竞争对手及市场地位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单体维生素产品规格、参数及市场应用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单体维生素销量、收入、价格及毛利率（2020-2025）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重点企业（3）基本信息、单体维生素生产基地、销售区域、竞争对手及市场地位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单体维生素产品规格、参数及市场应用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单体维生素销量、收入、价格及毛利率（2020-2025）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重点企业（4）基本信息、单体维生素生产基地、销售区域、竞争对手及市场地位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单体维生素产品规格、参数及市场应用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单体维生素销量、收入、价格及毛利率（2020-2025）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重点企业（5）基本信息、单体维生素生产基地、销售区域、竞争对手及市场地位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单体维生素产品规格、参数及市场应用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单体维生素销量、收入、价格及毛利率（2020-2025）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重点企业（6）基本信息、单体维生素生产基地、销售区域、竞争对手及市场地位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单体维生素产品规格、参数及市场应用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单体维生素销量、收入、价格及毛利率（2020-2025）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重点企业（7）基本信息、单体维生素生产基地、销售区域、竞争对手及市场地位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单体维生素产品规格、参数及市场应用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单体维生素销量、收入、价格及毛利率（2020-2025）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重点企业（8）基本信息、单体维生素生产基地、销售区域、竞争对手及市场地位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单体维生素产品规格、参数及市场应用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单体维生素销量、收入、价格及毛利率（2020-2025）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重点企业（9）基本信息、单体维生素生产基地、销售区域、竞争对手及市场地位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单体维生素产品规格、参数及市场应用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单体维生素销量、收入、价格及毛利率（2020-2025）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重点企业（10）基本信息、单体维生素生产基地、销售区域、竞争对手及市场地位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单体维生素产品规格、参数及市场应用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单体维生素销量、收入、价格及毛利率（2020-2025）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重点企业（11）基本信息、单体维生素生产基地、销售区域、竞争对手及市场地位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单体维生素产品规格、参数及市场应用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单体维生素销量、收入、价格及毛利率（2020-2025）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重点企业（12）基本信息、单体维生素生产基地、销售区域、竞争对手及市场地位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单体维生素产品规格、参数及市场应用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单体维生素销量、收入、价格及毛利率（2020-2025）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重点企业（13）基本信息、单体维生素生产基地、销售区域、竞争对手及市场地位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单体维生素产品规格、参数及市场应用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单体维生素销量、收入、价格及毛利率（2020-2025）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重点企业（14）基本信息、单体维生素生产基地、销售区域、竞争对手及市场地位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单体维生素产品规格、参数及市场应用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单体维生素销量、收入、价格及毛利率（2020-2025）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重点企业（15）基本信息、单体维生素生产基地、销售区域、竞争对手及市场地位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单体维生素产品规格、参数及市场应用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单体维生素销量、收入、价格及毛利率（2020-2025）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重点企业（16）基本信息、单体维生素生产基地、销售区域、竞争对手及市场地位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单体维生素产品规格、参数及市场应用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单体维生素销量、收入、价格及毛利率（2020-2025）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重点企业（17）基本信息、单体维生素生产基地、销售区域、竞争对手及市场地位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单体维生素产品规格、参数及市场应用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单体维生素销量、收入、价格及毛利率（2020-2025）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重点企业（18）基本信息、单体维生素生产基地、销售区域、竞争对手及市场地位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单体维生素产品规格、参数及市场应用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单体维生素销量、收入、价格及毛利率（2020-2025）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不同产品类型单体维生素分析</w:t>
      </w:r>
      <w:r>
        <w:rPr>
          <w:rFonts w:hint="eastAsia"/>
        </w:rPr>
        <w:br/>
      </w:r>
      <w:r>
        <w:rPr>
          <w:rFonts w:hint="eastAsia"/>
        </w:rPr>
        <w:t>　　6.1 全球不同产品类型单体维生素销量（2020-2031）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全球不同产品类型单体维生素销量及市场份额（2020-2025）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全球不同产品类型单体维生素销量预测（2026-2031）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全球不同产品类型单体维生素收入（2020-2031）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全球不同产品类型单体维生素收入及市场份额（2020-2025）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全球不同产品类型单体维生素收入预测（2026-2031）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全球不同产品类型单体维生素价格走势（2020-2031）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不同应用单体维生素分析</w:t>
      </w:r>
      <w:r>
        <w:rPr>
          <w:rFonts w:hint="eastAsia"/>
        </w:rPr>
        <w:br/>
      </w:r>
      <w:r>
        <w:rPr>
          <w:rFonts w:hint="eastAsia"/>
        </w:rPr>
        <w:t>　　7.1 全球不同应用单体维生素销量（2020-2031）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全球不同应用单体维生素销量及市场份额（2020-2025）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全球不同应用单体维生素销量预测（2026-2031）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全球不同应用单体维生素收入（2020-2031）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全球不同应用单体维生素收入及市场份额（2020-2025）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全球不同应用单体维生素收入预测（2026-2031）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全球不同应用单体维生素价格走势（2020-2031）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单体维生素产业链分析</w:t>
      </w:r>
      <w:r>
        <w:rPr>
          <w:rFonts w:hint="eastAsia"/>
        </w:rPr>
        <w:br/>
      </w:r>
      <w:r>
        <w:rPr>
          <w:rFonts w:hint="eastAsia"/>
        </w:rPr>
        <w:t>　　8.2 单体维生素工艺制造技术分析</w:t>
      </w:r>
      <w:r>
        <w:rPr>
          <w:rFonts w:hint="eastAsia"/>
        </w:rPr>
        <w:br/>
      </w:r>
      <w:r>
        <w:rPr>
          <w:rFonts w:hint="eastAsia"/>
        </w:rPr>
        <w:t>　　8.3 单体维生素产业上游供应分析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单体维生素下游客户分析</w:t>
      </w:r>
      <w:r>
        <w:rPr>
          <w:rFonts w:hint="eastAsia"/>
        </w:rPr>
        <w:br/>
      </w:r>
      <w:r>
        <w:rPr>
          <w:rFonts w:hint="eastAsia"/>
        </w:rPr>
        <w:t>　　8.5 单体维生素销售渠道分析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单体维生素行业发展机遇及主要驱动因素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单体维生素行业发展面临的风险</w:t>
      </w:r>
      <w:r>
        <w:rPr>
          <w:rFonts w:hint="eastAsia"/>
        </w:rPr>
        <w:br/>
      </w:r>
      <w:r>
        <w:rPr>
          <w:rFonts w:hint="eastAsia"/>
        </w:rPr>
        <w:t>　　9.3 单体维生素行业政策分析</w:t>
      </w:r>
      <w:r>
        <w:rPr>
          <w:rFonts w:hint="eastAsia"/>
        </w:rPr>
        <w:br/>
      </w:r>
      <w:r>
        <w:rPr>
          <w:rFonts w:hint="eastAsia"/>
        </w:rPr>
        <w:t>　　9.4 单体维生素中国企业SWOT分析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(中⋅智⋅林)附录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全球不同产品类型单体维生素销售额增长（CAGR）趋势2020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单体维生素行业目前发展现状</w:t>
      </w:r>
      <w:r>
        <w:rPr>
          <w:rFonts w:hint="eastAsia"/>
        </w:rPr>
        <w:br/>
      </w:r>
      <w:r>
        <w:rPr>
          <w:rFonts w:hint="eastAsia"/>
        </w:rPr>
        <w:t>　　表 4： 单体维生素发展趋势</w:t>
      </w:r>
      <w:r>
        <w:rPr>
          <w:rFonts w:hint="eastAsia"/>
        </w:rPr>
        <w:br/>
      </w:r>
      <w:r>
        <w:rPr>
          <w:rFonts w:hint="eastAsia"/>
        </w:rPr>
        <w:t>　　表 5： 全球主要地区单体维生素产量增速（CAGR）：（2020 VS 2024 VS 2031）&amp;（吨）</w:t>
      </w:r>
      <w:r>
        <w:rPr>
          <w:rFonts w:hint="eastAsia"/>
        </w:rPr>
        <w:br/>
      </w:r>
      <w:r>
        <w:rPr>
          <w:rFonts w:hint="eastAsia"/>
        </w:rPr>
        <w:t>　　表 6： 全球主要地区单体维生素产量（2020-2025）&amp;（吨）</w:t>
      </w:r>
      <w:r>
        <w:rPr>
          <w:rFonts w:hint="eastAsia"/>
        </w:rPr>
        <w:br/>
      </w:r>
      <w:r>
        <w:rPr>
          <w:rFonts w:hint="eastAsia"/>
        </w:rPr>
        <w:t>　　表 7： 全球主要地区单体维生素产量（2026-2031）&amp;（吨）</w:t>
      </w:r>
      <w:r>
        <w:rPr>
          <w:rFonts w:hint="eastAsia"/>
        </w:rPr>
        <w:br/>
      </w:r>
      <w:r>
        <w:rPr>
          <w:rFonts w:hint="eastAsia"/>
        </w:rPr>
        <w:t>　　表 8： 全球主要地区单体维生素产量市场份额（2020-2025）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全球主要地区单体维生素产量（2026-2031）&amp;（吨）</w:t>
      </w:r>
      <w:r>
        <w:rPr>
          <w:rFonts w:hint="eastAsia"/>
        </w:rPr>
        <w:br/>
      </w:r>
      <w:r>
        <w:rPr>
          <w:rFonts w:hint="eastAsia"/>
        </w:rPr>
        <w:t>　　表 10： 全球主要地区单体维生素销售收入增速：（2020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全球主要地区单体维生素销售收入（2020-2025）&amp;（百万美元）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全球主要地区单体维生素销售收入市场份额（2020-2025）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全球主要地区单体维生素收入（2026-2031）&amp;（百万美元）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全球主要地区单体维生素收入市场份额（2026-2031）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全球主要地区单体维生素销量（吨）：2020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全球主要地区单体维生素销量（2020-2025）&amp;（吨）</w:t>
      </w:r>
      <w:r>
        <w:rPr>
          <w:rFonts w:hint="eastAsia"/>
        </w:rPr>
        <w:br/>
      </w:r>
      <w:r>
        <w:rPr>
          <w:rFonts w:hint="eastAsia"/>
        </w:rPr>
        <w:t>　　表 17： 全球主要地区单体维生素销量市场份额（2020-2025）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全球主要地区单体维生素销量（2026-2031）&amp;（吨）</w:t>
      </w:r>
      <w:r>
        <w:rPr>
          <w:rFonts w:hint="eastAsia"/>
        </w:rPr>
        <w:br/>
      </w:r>
      <w:r>
        <w:rPr>
          <w:rFonts w:hint="eastAsia"/>
        </w:rPr>
        <w:t>　　表 19： 全球主要地区单体维生素销量份额（2026-2031）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全球市场主要厂商单体维生素产能（2024-2025）&amp;（吨）</w:t>
      </w:r>
      <w:r>
        <w:rPr>
          <w:rFonts w:hint="eastAsia"/>
        </w:rPr>
        <w:br/>
      </w:r>
      <w:r>
        <w:rPr>
          <w:rFonts w:hint="eastAsia"/>
        </w:rPr>
        <w:t>　　表 21： 全球市场主要厂商单体维生素销量（2020-2025）&amp;（吨）</w:t>
      </w:r>
      <w:r>
        <w:rPr>
          <w:rFonts w:hint="eastAsia"/>
        </w:rPr>
        <w:br/>
      </w:r>
      <w:r>
        <w:rPr>
          <w:rFonts w:hint="eastAsia"/>
        </w:rPr>
        <w:t>　　表 22： 全球市场主要厂商单体维生素销量市场份额（2020-2025）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全球市场主要厂商单体维生素销售收入（2020-2025）&amp;（百万美元）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全球市场主要厂商单体维生素销售收入市场份额（2020-2025）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全球市场主要厂商单体维生素销售价格（2020-2025）&amp;（美元/吨）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26： 2024年全球主要生产商单体维生素收入排名（百万美元）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中国市场主要厂商单体维生素销量（2020-2025）&amp;（吨）</w:t>
      </w:r>
      <w:r>
        <w:rPr>
          <w:rFonts w:hint="eastAsia"/>
        </w:rPr>
        <w:br/>
      </w:r>
      <w:r>
        <w:rPr>
          <w:rFonts w:hint="eastAsia"/>
        </w:rPr>
        <w:t>　　表 28： 中国市场主要厂商单体维生素销量市场份额（2020-2025）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中国市场主要厂商单体维生素销售收入（2020-2025）&amp;（百万美元）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中国市场主要厂商单体维生素销售收入市场份额（2020-2025）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2024年中国主要生产商单体维生素收入排名（百万美元）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中国市场主要厂商单体维生素销售价格（2020-2025）&amp;（美元/吨）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33： 全球主要厂商单体维生素总部及产地分布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全球主要厂商成立时间及单体维生素商业化日期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全球主要厂商单体维生素产品类型及应用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2024年全球单体维生素主要厂商市场地位（第一梯队、第二梯队和第三梯队）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全球单体维生素市场投资、并购等现状分析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单体维生素生产基地、销售区域、竞争对手及市场地位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单体维生素产品规格、参数及市场应用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单体维生素销量（吨）、收入（百万美元）、价格（美元/吨）及毛利率（2020-2025）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单体维生素生产基地、销售区域、竞争对手及市场地位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单体维生素产品规格、参数及市场应用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单体维生素销量（吨）、收入（百万美元）、价格（美元/吨）及毛利率（2020-2025）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单体维生素生产基地、销售区域、竞争对手及市场地位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单体维生素产品规格、参数及市场应用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单体维生素销量（吨）、收入（百万美元）、价格（美元/吨）及毛利率（2020-2025）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单体维生素生产基地、销售区域、竞争对手及市场地位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单体维生素产品规格、参数及市场应用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单体维生素销量（吨）、收入（百万美元）、价格（美元/吨）及毛利率（2020-2025）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单体维生素生产基地、销售区域、竞争对手及市场地位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单体维生素产品规格、参数及市场应用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单体维生素销量（吨）、收入（百万美元）、价格（美元/吨）及毛利率（2020-2025）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单体维生素生产基地、销售区域、竞争对手及市场地位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单体维生素产品规格、参数及市场应用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单体维生素销量（吨）、收入（百万美元）、价格（美元/吨）及毛利率（2020-2025）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单体维生素生产基地、销售区域、竞争对手及市场地位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单体维生素产品规格、参数及市场应用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单体维生素销量（吨）、收入（百万美元）、价格（美元/吨）及毛利率（2020-2025）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单体维生素生产基地、销售区域、竞争对手及市场地位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单体维生素产品规格、参数及市场应用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单体维生素销量（吨）、收入（百万美元）、价格（美元/吨）及毛利率（2020-2025）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单体维生素生产基地、销售区域、竞争对手及市场地位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单体维生素产品规格、参数及市场应用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单体维生素销量（吨）、收入（百万美元）、价格（美元/吨）及毛利率（2020-2025）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单体维生素生产基地、销售区域、竞争对手及市场地位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单体维生素产品规格、参数及市场应用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单体维生素销量（吨）、收入（百万美元）、价格（美元/吨）及毛利率（2020-2025）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单体维生素生产基地、销售区域、竞争对手及市场地位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单体维生素产品规格、参数及市场应用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单体维生素销量（吨）、收入（百万美元）、价格（美元/吨）及毛利率（2020-2025）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重点企业（12） 单体维生素生产基地、销售区域、竞争对手及市场地位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重点企业（12） 单体维生素产品规格、参数及市场应用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重点企业（12） 单体维生素销量（吨）、收入（百万美元）、价格（美元/吨）及毛利率（2020-2025）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重点企业（13） 单体维生素生产基地、销售区域、竞争对手及市场地位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重点企业（13） 单体维生素产品规格、参数及市场应用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重点企业（13） 单体维生素销量（吨）、收入（百万美元）、价格（美元/吨）及毛利率（2020-2025）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重点企业（14） 单体维生素生产基地、销售区域、竞争对手及市场地位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重点企业（14） 单体维生素产品规格、参数及市场应用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重点企业（14） 单体维生素销量（吨）、收入（百万美元）、价格（美元/吨）及毛利率（2020-2025）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106：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重点企业（15） 单体维生素生产基地、销售区域、竞争对手及市场地位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重点企业（15） 单体维生素产品规格、参数及市场应用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重点企业（15） 单体维生素销量（吨）、收入（百万美元）、价格（美元/吨）及毛利率（2020-2025）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111：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重点企业（16） 单体维生素生产基地、销售区域、竞争对手及市场地位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重点企业（16） 单体维生素产品规格、参数及市场应用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重点企业（16） 单体维生素销量（吨）、收入（百万美元）、价格（美元/吨）及毛利率（2020-2025）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116：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重点企业（17） 单体维生素生产基地、销售区域、竞争对手及市场地位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重点企业（17） 单体维生素产品规格、参数及市场应用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重点企业（17） 单体维生素销量（吨）、收入（百万美元）、价格（美元/吨）及毛利率（2020-2025）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121：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重点企业（18） 单体维生素生产基地、销售区域、竞争对手及市场地位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重点企业（18） 单体维生素产品规格、参数及市场应用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重点企业（18） 单体维生素销量（吨）、收入（百万美元）、价格（美元/吨）及毛利率（2020-2025）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126：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128： 全球不同产品类型单体维生素销量（2020-2025年）&amp;（吨）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129： 全球不同产品类型单体维生素销量市场份额（2020-2025）</w:t>
      </w:r>
      <w:r>
        <w:rPr>
          <w:rFonts w:hint="eastAsia"/>
        </w:rPr>
        <w:br/>
      </w:r>
      <w:r>
        <w:rPr>
          <w:rFonts w:hint="eastAsia"/>
        </w:rPr>
        <w:t>　　表 130： 全球不同产品类型单体维生素销量预测（2026-2031）&amp;（吨）</w:t>
      </w:r>
      <w:r>
        <w:rPr>
          <w:rFonts w:hint="eastAsia"/>
        </w:rPr>
        <w:br/>
      </w:r>
      <w:r>
        <w:rPr>
          <w:rFonts w:hint="eastAsia"/>
        </w:rPr>
        <w:t>　　表 131： 全球市场不同产品类型单体维生素销量市场份额预测（2026-2031）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132： 全球不同产品类型单体维生素收入（2020-2025年）&amp;（百万美元）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133： 全球不同产品类型单体维生素收入市场份额（2020-2025）</w:t>
      </w:r>
      <w:r>
        <w:rPr>
          <w:rFonts w:hint="eastAsia"/>
        </w:rPr>
        <w:br/>
      </w:r>
      <w:r>
        <w:rPr>
          <w:rFonts w:hint="eastAsia"/>
        </w:rPr>
        <w:t>　　表 134： 全球不同产品类型单体维生素收入预测（2026-2031）&amp;（百万美元）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135： 全球不同产品类型单体维生素收入市场份额预测（2026-2031）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136： 全球不同应用单体维生素销量（2020-2025年）&amp;（吨）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137： 全球不同应用单体维生素销量市场份额（2020-2025）</w:t>
      </w:r>
      <w:r>
        <w:rPr>
          <w:rFonts w:hint="eastAsia"/>
        </w:rPr>
        <w:br/>
      </w:r>
      <w:r>
        <w:rPr>
          <w:rFonts w:hint="eastAsia"/>
        </w:rPr>
        <w:t>　　表 138： 全球不同应用单体维生素销量预测（2026-2031）&amp;（吨）</w:t>
      </w:r>
      <w:r>
        <w:rPr>
          <w:rFonts w:hint="eastAsia"/>
        </w:rPr>
        <w:br/>
      </w:r>
      <w:r>
        <w:rPr>
          <w:rFonts w:hint="eastAsia"/>
        </w:rPr>
        <w:t>　　表 139： 全球市场不同应用单体维生素销量市场份额预测（2026-2031）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140： 全球不同应用单体维生素收入（2020-2025年）&amp;（百万美元）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141： 全球不同应用单体维生素收入市场份额（2020-2025）</w:t>
      </w:r>
      <w:r>
        <w:rPr>
          <w:rFonts w:hint="eastAsia"/>
        </w:rPr>
        <w:br/>
      </w:r>
      <w:r>
        <w:rPr>
          <w:rFonts w:hint="eastAsia"/>
        </w:rPr>
        <w:t>　　表 142： 全球不同应用单体维生素收入预测（2026-2031）&amp;（百万美元）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143： 全球不同应用单体维生素收入市场份额预测（2026-2031）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144： 单体维生素上游原料供应商及联系方式列表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145： 单体维生素典型客户列表</w:t>
      </w:r>
      <w:r>
        <w:rPr>
          <w:rFonts w:hint="eastAsia"/>
        </w:rPr>
        <w:br/>
      </w:r>
      <w:r>
        <w:rPr>
          <w:rFonts w:hint="eastAsia"/>
        </w:rPr>
        <w:t>　　表 146： 单体维生素主要销售模式及销售渠道</w:t>
      </w:r>
      <w:r>
        <w:rPr>
          <w:rFonts w:hint="eastAsia"/>
        </w:rPr>
        <w:br/>
      </w:r>
      <w:r>
        <w:rPr>
          <w:rFonts w:hint="eastAsia"/>
        </w:rPr>
        <w:t>　　表 147： 单体维生素行业发展机遇及主要驱动因素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148： 单体维生素行业发展面临的风险</w:t>
      </w:r>
      <w:r>
        <w:rPr>
          <w:rFonts w:hint="eastAsia"/>
        </w:rPr>
        <w:br/>
      </w:r>
      <w:r>
        <w:rPr>
          <w:rFonts w:hint="eastAsia"/>
        </w:rPr>
        <w:t>　　表 149： 单体维生素行业政策分析</w:t>
      </w:r>
      <w:r>
        <w:rPr>
          <w:rFonts w:hint="eastAsia"/>
        </w:rPr>
        <w:br/>
      </w:r>
      <w:r>
        <w:rPr>
          <w:rFonts w:hint="eastAsia"/>
        </w:rPr>
        <w:t>　　表 150： 研究范围</w:t>
      </w:r>
      <w:r>
        <w:rPr>
          <w:rFonts w:hint="eastAsia"/>
        </w:rPr>
        <w:br/>
      </w:r>
      <w:r>
        <w:rPr>
          <w:rFonts w:hint="eastAsia"/>
        </w:rPr>
        <w:t>　　表 151：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单体维生素产品图片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全球不同产品类型单体维生素销售额2020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全球不同产品类型单体维生素市场份额2024 &amp; 2031</w:t>
      </w:r>
      <w:r>
        <w:rPr>
          <w:rFonts w:hint="eastAsia"/>
        </w:rPr>
        <w:br/>
      </w:r>
      <w:r>
        <w:rPr>
          <w:rFonts w:hint="eastAsia"/>
        </w:rPr>
        <w:t>　　图 4： 脂溶性维生素产品图片</w:t>
      </w:r>
      <w:r>
        <w:rPr>
          <w:rFonts w:hint="eastAsia"/>
        </w:rPr>
        <w:br/>
      </w:r>
      <w:r>
        <w:rPr>
          <w:rFonts w:hint="eastAsia"/>
        </w:rPr>
        <w:t>　　图 5： 水溶性维生素产品图片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7： 全球不同应用单体维生素市场份额2024 &amp; 2031</w:t>
      </w:r>
      <w:r>
        <w:rPr>
          <w:rFonts w:hint="eastAsia"/>
        </w:rPr>
        <w:br/>
      </w:r>
      <w:r>
        <w:rPr>
          <w:rFonts w:hint="eastAsia"/>
        </w:rPr>
        <w:t>　　图 8： 医药行业</w:t>
      </w:r>
      <w:r>
        <w:rPr>
          <w:rFonts w:hint="eastAsia"/>
        </w:rPr>
        <w:br/>
      </w:r>
      <w:r>
        <w:rPr>
          <w:rFonts w:hint="eastAsia"/>
        </w:rPr>
        <w:t>　　图 9： 食品工业</w:t>
      </w:r>
      <w:r>
        <w:rPr>
          <w:rFonts w:hint="eastAsia"/>
        </w:rPr>
        <w:br/>
      </w:r>
      <w:r>
        <w:rPr>
          <w:rFonts w:hint="eastAsia"/>
        </w:rPr>
        <w:t>　　图 10： 饲料行业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全球单体维生素产能、产量、产能利用率及发展趋势（2020-2031）&amp;（吨）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13： 全球单体维生素产量、需求量及发展趋势（2020-2031）&amp;（吨）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14： 全球主要地区单体维生素产量（2020 VS 2024 VS 2031）&amp;（吨）</w:t>
      </w:r>
      <w:r>
        <w:rPr>
          <w:rFonts w:hint="eastAsia"/>
        </w:rPr>
        <w:br/>
      </w:r>
      <w:r>
        <w:rPr>
          <w:rFonts w:hint="eastAsia"/>
        </w:rPr>
        <w:t>　　图 15： 全球主要地区单体维生素产量市场份额（2020-2031）</w:t>
      </w:r>
      <w:r>
        <w:rPr>
          <w:rFonts w:hint="eastAsia"/>
        </w:rPr>
        <w:br/>
      </w:r>
      <w:r>
        <w:rPr>
          <w:rFonts w:hint="eastAsia"/>
        </w:rPr>
        <w:t>　　图 16： 中国单体维生素产能、产量、产能利用率及发展趋势（2020-2031）&amp;（吨）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17： 中国单体维生素产量、市场需求量及发展趋势（2020-2031）&amp;（吨）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18： 全球单体维生素市场销售额及增长率：（2020-2031）&amp;（百万美元）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19： 全球市场单体维生素市场规模：2020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20： 全球市场单体维生素销量及增长率（2020-2031）&amp;（吨）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21： 全球市场单体维生素价格趋势（2020-2031）&amp;（美元/吨）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22： 全球主要地区单体维生素销售收入（2020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23： 全球主要地区单体维生素销售收入市场份额（2020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24： 北美市场单体维生素销量及增长率（2020-2031）&amp;（吨）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25： 北美市场单体维生素收入及增长率（2020-2031）&amp;（百万美元）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26： 欧洲市场单体维生素销量及增长率（2020-2031）&amp;（吨）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27： 欧洲市场单体维生素收入及增长率（2020-2031）&amp;（百万美元）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28： 中国市场单体维生素销量及增长率（2020-2031）&amp;（吨）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29： 中国市场单体维生素收入及增长率（2020-2031）&amp;（百万美元）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30： 日本市场单体维生素销量及增长率（2020-2031）&amp;（吨）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31： 日本市场单体维生素收入及增长率（2020-2031）&amp;（百万美元）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32： 东南亚市场单体维生素销量及增长率（2020-2031）&amp;（吨）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33： 东南亚市场单体维生素收入及增长率（2020-2031）&amp;（百万美元）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34： 印度市场单体维生素销量及增长率（2020-2031）&amp;（吨）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35： 印度市场单体维生素收入及增长率（2020-2031）&amp;（百万美元）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36： 2024年全球市场主要厂商单体维生素销量市场份额</w:t>
      </w:r>
      <w:r>
        <w:rPr>
          <w:rFonts w:hint="eastAsia"/>
        </w:rPr>
        <w:br/>
      </w:r>
      <w:r>
        <w:rPr>
          <w:rFonts w:hint="eastAsia"/>
        </w:rPr>
        <w:t>　　图 37： 2024年全球市场主要厂商单体维生素收入市场份额</w:t>
      </w:r>
      <w:r>
        <w:rPr>
          <w:rFonts w:hint="eastAsia"/>
        </w:rPr>
        <w:br/>
      </w:r>
      <w:r>
        <w:rPr>
          <w:rFonts w:hint="eastAsia"/>
        </w:rPr>
        <w:t>　　图 38： 2024年中国市场主要厂商单体维生素销量市场份额</w:t>
      </w:r>
      <w:r>
        <w:rPr>
          <w:rFonts w:hint="eastAsia"/>
        </w:rPr>
        <w:br/>
      </w:r>
      <w:r>
        <w:rPr>
          <w:rFonts w:hint="eastAsia"/>
        </w:rPr>
        <w:t>　　图 39： 2024年中国市场主要厂商单体维生素收入市场份额</w:t>
      </w:r>
      <w:r>
        <w:rPr>
          <w:rFonts w:hint="eastAsia"/>
        </w:rPr>
        <w:br/>
      </w:r>
      <w:r>
        <w:rPr>
          <w:rFonts w:hint="eastAsia"/>
        </w:rPr>
        <w:t>　　图 40： 2024年全球前五大生产商单体维生素市场份额</w:t>
      </w:r>
      <w:r>
        <w:rPr>
          <w:rFonts w:hint="eastAsia"/>
        </w:rPr>
        <w:br/>
      </w:r>
      <w:r>
        <w:rPr>
          <w:rFonts w:hint="eastAsia"/>
        </w:rPr>
        <w:t>　　图 41： 2024年全球单体维生素第一梯队、第二梯队和第三梯队厂商及市场份额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42： 全球不同产品类型单体维生素价格走势（2020-2031）&amp;（美元/吨）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43： 全球不同应用单体维生素价格走势（2020-2031）&amp;（美元/吨）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44： 单体维生素产业链</w:t>
      </w:r>
      <w:r>
        <w:rPr>
          <w:rFonts w:hint="eastAsia"/>
        </w:rPr>
        <w:br/>
      </w:r>
      <w:r>
        <w:rPr>
          <w:rFonts w:hint="eastAsia"/>
        </w:rPr>
        <w:t>　　图 45： 单体维生素中国企业SWOT分析</w:t>
      </w:r>
      <w:r>
        <w:rPr>
          <w:rFonts w:hint="eastAsia"/>
        </w:rPr>
        <w:br/>
      </w:r>
      <w:r>
        <w:rPr>
          <w:rFonts w:hint="eastAsia"/>
        </w:rPr>
        <w:t>　　图 46： 关键采访目标</w:t>
      </w:r>
      <w:r>
        <w:rPr>
          <w:rFonts w:hint="eastAsia"/>
        </w:rPr>
        <w:br/>
      </w:r>
      <w:r>
        <w:rPr>
          <w:rFonts w:hint="eastAsia"/>
        </w:rPr>
        <w:t>　　图 47：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4bb4923b41e44ca" w:history="1">
        <w:r>
          <w:rPr>
            <w:rStyle w:val="Hyperlink"/>
          </w:rPr>
          <w:t>2025-2031年全球与中国单体维生素发展现状及前景趋势报告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5098890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4bb4923b41e44ca" w:history="1">
        <w:r>
          <w:rPr>
            <w:rStyle w:val="Hyperlink"/>
          </w:rPr>
          <w:t>https://www.20087.com/0/89/DanTiWeiShengSuShiChangXianZhuangHeQianJing.html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abce724f887435a" w:history="1">
      <w:r>
        <w:rPr>
          <w:rStyle w:val="Hyperlink"/>
        </w:rPr>
        <w:t>2025-2031年全球与中国单体维生素发展现状及前景趋势报告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89/DanTiWeiShengSuShiChangXianZhuangHeQianJing.html" TargetMode="External" Id="Re4bb4923b41e44c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89/DanTiWeiShengSuShiChangXianZhuangHeQianJing.html" TargetMode="External" Id="R5abce724f887435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20</cp:revision>
  <dcterms:created xsi:type="dcterms:W3CDTF">2025-01-01T08:01:55Z</dcterms:created>
  <dcterms:modified xsi:type="dcterms:W3CDTF">2025-01-01T09:01:55Z</dcterms:modified>
  <dc:subject>2025-2031年全球与中国单体维生素发展现状及前景趋势报告</dc:subject>
  <dc:title>2025-2031年全球与中国单体维生素发展现状及前景趋势报告</dc:title>
  <cp:keywords>2025-2031年全球与中国单体维生素发展现状及前景趋势报告</cp:keywords>
  <dc:description>2025-2031年全球与中国单体维生素发展现状及前景趋势报告</dc:description>
</cp:coreProperties>
</file>