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844c330c041a9" w:history="1">
              <w:r>
                <w:rPr>
                  <w:rStyle w:val="Hyperlink"/>
                </w:rPr>
                <w:t>中国心电电极行业发展调研与市场前景分析报告（2025-2031年）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844c330c041a9" w:history="1">
              <w:r>
                <w:rPr>
                  <w:rStyle w:val="Hyperlink"/>
                </w:rPr>
                <w:t>中国心电电极行业发展调研与市场前景分析报告（2025-2031年）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844c330c041a9" w:history="1">
                <w:r>
                  <w:rPr>
                    <w:rStyle w:val="Hyperlink"/>
                  </w:rPr>
                  <w:t>https://www.20087.com/0/19/XinDianDianJiFaZhanQianJing.html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心电图监测的基础设备，在医疗诊断和患者监护中起着关键作用。随着可穿戴技术和远程医疗的发展，一次性使用的心电电极和便携式心电监测设备变得越来越普遍，提高了心脏健康监测的便利性和覆盖率。同时，医疗设备的微型化和无线通信技术的进步，使心电电极可以无缝集成到智能手表和其他可穿戴设备中。</w:t>
      </w:r>
      <w:r>
        <w:rPr>
          <w:rFonts w:hint="eastAsia"/>
        </w:rPr>
        <w:br/>
      </w:r>
      <w:r>
        <w:rPr>
          <w:rFonts w:hint="eastAsia"/>
        </w:rPr>
        <w:t>　　未来，心电电极将更加注重集成性和智能化。传感器技术的创新将使心电电极能够同时监测多种生理参数，如血压和血氧饱和度，为综合健康评估提供更全面的数据。同时，人工智能算法的应用将实现心电数据的实时分析和异常预警，提升心血管疾病的早期诊断和预防。此外，随着患者自我管理意识的增强，心电电极将更注重用户友好设计，包括舒适度和易用性，以促进日常健康监测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844c330c041a9" w:history="1">
        <w:r>
          <w:rPr>
            <w:rStyle w:val="Hyperlink"/>
          </w:rPr>
          <w:t>中国心电电极行业发展调研与市场前景分析报告（2025-2031年）</w:t>
        </w:r>
      </w:hyperlink>
      <w:r>
        <w:rPr>
          <w:rFonts w:hint="eastAsia"/>
        </w:rPr>
        <w:t>》基于多年心电电极行业研究积累，结合当前市场发展现状，依托国家权威数据资源和长期市场监测数据库，对心电电极行业进行了全面调研与分析。报告详细阐述了心电电极市场规模、市场前景、发展趋势、技术现状及未来方向，重点分析了行业内主要企业的竞争格局，并通过SWOT分析揭示了心电电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c844c330c041a9" w:history="1">
        <w:r>
          <w:rPr>
            <w:rStyle w:val="Hyperlink"/>
          </w:rPr>
          <w:t>中国心电电极行业发展调研与市场前景分析报告（2025-2031年）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》为投资者提供了准确的市场现状解读，帮助预判行业前景，挖掘投资价值，同时从投资策略和营销策略等角度提出实用建议，助力投资者在心电电极行业中把握机遇、规避风险。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心电电极行业界定及应用</w:t>
      </w:r>
      <w:r>
        <w:rPr>
          <w:rFonts w:hint="eastAsia"/>
        </w:rPr>
        <w:br/>
      </w:r>
      <w:r>
        <w:rPr>
          <w:rFonts w:hint="eastAsia"/>
        </w:rPr>
        <w:t>　　第一节 心电电极行业定义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心电电极主要应用领域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2024-2025年全球心电电极行业发展状况分析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2024-2025年全球心电电极行业运行概况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2019-2024年全球心电电极行业市场规模分析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全球主要地区心电电极行业运行情况分析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2025-2031年全球心电电极行业发展趋势预测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2024-2025年中国心电电极发展环境分析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2024-2025年中国心电电极行业现状调研分析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中国心电电极行业发展现状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一、2024-2025年心电电极行业品牌发展现状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二、2024-2025年心电电极行业需求市场现状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三、2024-2025年心电电极市场需求层次分析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四、2024-2025年中国心电电极市场走向分析</w:t>
      </w:r>
      <w:r>
        <w:rPr>
          <w:rFonts w:hint="eastAsia"/>
        </w:rPr>
        <w:br/>
      </w:r>
      <w:r>
        <w:rPr>
          <w:rFonts w:hint="eastAsia"/>
        </w:rPr>
        <w:t>　　第二节 中国心电电极产品技术分析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一、2024-2025年心电电极产品技术变化特点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二、2024-2025年心电电极产品市场的新技术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三、2024-2025年心电电极产品市场现状分析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一、2024-2025年心电电极产品市场存在的主要问题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二、2024-2025年国内心电电极产品市场的三大瓶颈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三、2024-2025年心电电极产品市场遭遇的规模难题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一、心电电极市场特点</w:t>
      </w:r>
      <w:r>
        <w:rPr>
          <w:rFonts w:hint="eastAsia"/>
        </w:rPr>
        <w:br/>
      </w:r>
      <w:r>
        <w:rPr>
          <w:rFonts w:hint="eastAsia"/>
        </w:rPr>
        <w:t>　　　　二、心电电极市场分析</w:t>
      </w:r>
      <w:r>
        <w:rPr>
          <w:rFonts w:hint="eastAsia"/>
        </w:rPr>
        <w:br/>
      </w:r>
      <w:r>
        <w:rPr>
          <w:rFonts w:hint="eastAsia"/>
        </w:rPr>
        <w:t>　　　　三、心电电极市场变化的方向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中国心电电极行业市场供需现状调研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2024-2025年中国心电电极市场现状分析</w:t>
      </w:r>
      <w:r>
        <w:rPr>
          <w:rFonts w:hint="eastAsia"/>
        </w:rPr>
        <w:br/>
      </w:r>
      <w:r>
        <w:rPr>
          <w:rFonts w:hint="eastAsia"/>
        </w:rPr>
        <w:t>　　第二节 中国心电电极行业产量情况分析及预测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一、心电电极总体产能规模</w:t>
      </w:r>
      <w:r>
        <w:rPr>
          <w:rFonts w:hint="eastAsia"/>
        </w:rPr>
        <w:br/>
      </w:r>
      <w:r>
        <w:rPr>
          <w:rFonts w:hint="eastAsia"/>
        </w:rPr>
        <w:t>　　　　二、心电电极生产区域分布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三、2019-2024年中国心电电极产量统计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四、2025-2031年中国心电电极产量预测</w:t>
      </w:r>
      <w:r>
        <w:rPr>
          <w:rFonts w:hint="eastAsia"/>
        </w:rPr>
        <w:br/>
      </w:r>
      <w:r>
        <w:rPr>
          <w:rFonts w:hint="eastAsia"/>
        </w:rPr>
        <w:t>　　第三节 中国心电电极市场需求分析及预测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二、2019-2024年中国心电电极市场需求量统计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三、2025-2031年中国心电电极市场需求量预测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一、2019-2024年中国心电电极市场价格趋势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二、2025-2031年中国心电电极市场价格走势预测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中国心电电极进出口分析</w:t>
      </w:r>
      <w:r>
        <w:rPr>
          <w:rFonts w:hint="eastAsia"/>
        </w:rPr>
        <w:br/>
      </w:r>
      <w:r>
        <w:rPr>
          <w:rFonts w:hint="eastAsia"/>
        </w:rPr>
        <w:t>　　第一节 心电电极进口情况分析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心电电极出口情况分析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影响心电电极进出口因素分析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2019-2024年中国心电电极行业规模情况分析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2019-2024年中国心电电极行业财务能力分析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2024-2025年心电电极行业细分产品调研</w:t>
      </w:r>
      <w:r>
        <w:rPr>
          <w:rFonts w:hint="eastAsia"/>
        </w:rPr>
        <w:br/>
      </w:r>
      <w:r>
        <w:rPr>
          <w:rFonts w:hint="eastAsia"/>
        </w:rPr>
        <w:t>　　第一节 心电电极细分产品结构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2024-2025年心电电极行业上下游发展情况分析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心电电极行业上游产业发展分析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心电电极行业下游产业发展分析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2024-2025年心电电极行业重点区域市场结构调研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第三节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第四节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第五节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第六节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2024-2025年心电电极行业企业经营策略研究分析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心电电极企业多样化经营策略分析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一、心电电极企业多样化经营情况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二、现行心电电极行业多样化经营的方向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大型心电电极企业集团未来发展策略分析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对中小心电电极企业生产经营的建议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2024-2025年心电电极行业前景及投资风险预警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2025年心电电极市场前景分析</w:t>
      </w:r>
      <w:r>
        <w:rPr>
          <w:rFonts w:hint="eastAsia"/>
        </w:rPr>
        <w:br/>
      </w:r>
      <w:r>
        <w:rPr>
          <w:rFonts w:hint="eastAsia"/>
        </w:rPr>
        <w:t>　　第二节 2025年心电电极行业发展趋势预测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影响心电电极行业发展的主要因素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一、2025年影响心电电极行业运行的有利因素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二、2025年影响心电电极行业运行的稳定因素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三、2025年影响心电电极行业运行的不利因素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四、2025年中国心电电极行业发展面临的挑战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五、2025年中国心电电极行业发展面临的机遇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心电电极行业投资风险预警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一、心电电极行业市场风险预测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二、心电电极行业政策风险预测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三、心电电极行业经营风险预测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四、心电电极行业技术风险预测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五、心电电极行业竞争风险预测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六、心电电极行业其他风险预测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2025-2031年心电电极投资建议</w:t>
      </w:r>
      <w:r>
        <w:rPr>
          <w:rFonts w:hint="eastAsia"/>
        </w:rPr>
        <w:br/>
      </w:r>
      <w:r>
        <w:rPr>
          <w:rFonts w:hint="eastAsia"/>
        </w:rPr>
        <w:t>　　第一节 2024-2025年心电电极行业投资环境分析</w:t>
      </w:r>
      <w:r>
        <w:rPr>
          <w:rFonts w:hint="eastAsia"/>
        </w:rPr>
        <w:br/>
      </w:r>
      <w:r>
        <w:rPr>
          <w:rFonts w:hint="eastAsia"/>
        </w:rPr>
        <w:t>　　第二节 心电电极行业投资进入壁垒分析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心电电极行业历程</w:t>
      </w:r>
      <w:r>
        <w:rPr>
          <w:rFonts w:hint="eastAsia"/>
        </w:rPr>
        <w:br/>
      </w:r>
      <w:r>
        <w:rPr>
          <w:rFonts w:hint="eastAsia"/>
        </w:rPr>
        <w:t>　　图表 心电电极行业生命周期</w:t>
      </w:r>
      <w:r>
        <w:rPr>
          <w:rFonts w:hint="eastAsia"/>
        </w:rPr>
        <w:br/>
      </w:r>
      <w:r>
        <w:rPr>
          <w:rFonts w:hint="eastAsia"/>
        </w:rPr>
        <w:t>　　图表 心电电极行业产业链分析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2025年中国心电电极市场前景分析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2025年中国心电电极发展趋势预测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844c330c041a9" w:history="1">
        <w:r>
          <w:rPr>
            <w:rStyle w:val="Hyperlink"/>
          </w:rPr>
          <w:t>中国心电电极行业发展调研与市场前景分析报告（2025-2031年）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844c330c041a9" w:history="1">
        <w:r>
          <w:rPr>
            <w:rStyle w:val="Hyperlink"/>
          </w:rPr>
          <w:t>https://www.20087.com/0/19/XinDianDianJiFaZhanQianJing.html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风心电电极、心电电极排名、5个电极贴片位置、心电电极安放位置及颜色、电极生产厂家排名前十名、心电电极是干什么用的、心电监护仪五导联线颜色、心电电极放置位置、一次性电极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7505fca564c37" w:history="1">
      <w:r>
        <w:rPr>
          <w:rStyle w:val="Hyperlink"/>
        </w:rPr>
        <w:t>中国心电电极行业发展调研与市场前景分析报告（2025-2031年）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nDianDianJiFaZhanQianJing.html" TargetMode="External" Id="Rddc844c330c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nDianDianJiFaZhanQianJing.html" TargetMode="External" Id="Rf087505fca56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2024-07-31T08:40:00Z</dcterms:created>
  <dcterms:modified xsi:type="dcterms:W3CDTF">2024-07-31T09:40:00Z</dcterms:modified>
  <dc:subject>中国心电电极行业发展调研与市场前景分析报告（2025-2031年）</dc:subject>
  <dc:title>中国心电电极行业发展调研与市场前景分析报告（2025-2031年）</dc:title>
  <cp:keywords>中国心电电极行业发展调研与市场前景分析报告（2025-2031年）</cp:keywords>
  <dc:description>中国心电电极行业发展调研与市场前景分析报告（2025-2031年）</dc:description>
</cp:coreProperties>
</file>