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70b2d116e4684" w:history="1">
              <w:r>
                <w:rPr>
                  <w:rStyle w:val="Hyperlink"/>
                </w:rPr>
                <w:t>2025-2031年中国牛黄市场现状与发展前景分析报告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70b2d116e4684" w:history="1">
              <w:r>
                <w:rPr>
                  <w:rStyle w:val="Hyperlink"/>
                </w:rPr>
                <w:t>2025-2031年中国牛黄市场现状与发展前景分析报告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70b2d116e4684" w:history="1">
                <w:r>
                  <w:rPr>
                    <w:rStyle w:val="Hyperlink"/>
                  </w:rPr>
                  <w:t>https://www.20087.com/0/39/NiuHuangShiChangQianJingFenXi.html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是一种珍贵的中药材，来源于牛胆囊中形成的结石，具有清热解毒、镇惊安神等功效。近年来，由于野生牛黄资源的稀缺和人工牛黄的开发，牛黄市场呈现多元化趋势。人工牛黄的生产技术不断进步，部分缓解了天然牛黄的供需矛盾，但天然牛黄因其稀缺性，价格持续走高。同时，中药现代化和国际化推动了牛黄制剂的标准化和质量控制，提高了产品的市场接受度。</w:t>
      </w:r>
      <w:r>
        <w:rPr>
          <w:rFonts w:hint="eastAsia"/>
        </w:rPr>
        <w:br/>
      </w:r>
      <w:r>
        <w:rPr>
          <w:rFonts w:hint="eastAsia"/>
        </w:rPr>
        <w:t>　　未来，牛黄行业将更加注重科技创新和可持续发展。科技创新体现在通过生物工程技术，如细胞培养技术，探索牛黄的人工合成途径，以降低对天然资源的依赖。可持续发展则意味着加强野生牛黄资源的保护，促进人工牛黄生产的规范化，以及开发牛黄的替代品，如植物来源的相似功效成分，以满足市场需求，减少对野生动物的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70b2d116e4684" w:history="1">
        <w:r>
          <w:rPr>
            <w:rStyle w:val="Hyperlink"/>
          </w:rPr>
          <w:t>2025-2031年中国牛黄市场现状与发展前景分析报告</w:t>
        </w:r>
      </w:hyperlink>
      <w:r>
        <w:rPr>
          <w:rFonts w:hint="eastAsia"/>
        </w:rPr>
        <w:t>》依托权威机构及行业协会数据，结合牛黄行业的宏观环境与微观实践，从牛黄市场规模、市场需求、技术现状及产业链结构等多维度进行了系统调研与分析。报告通过严谨的研究方法与翔实的数据支持，辅以直观图表，全面剖析了牛黄行业发展趋势、重点企业表现及市场竞争格局，并通过SWOT分析揭示了行业机遇与潜在风险，为牛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牛黄行业相关概述</w:t>
      </w:r>
      <w:r>
        <w:rPr>
          <w:rFonts w:hint="eastAsia"/>
        </w:rPr>
        <w:br/>
      </w:r>
      <w:r>
        <w:rPr>
          <w:rFonts w:hint="eastAsia"/>
        </w:rPr>
        <w:t>　　第一节 牛黄阐述</w:t>
      </w:r>
      <w:r>
        <w:rPr>
          <w:rFonts w:hint="eastAsia"/>
        </w:rPr>
        <w:br/>
      </w:r>
      <w:r>
        <w:rPr>
          <w:rFonts w:hint="eastAsia"/>
        </w:rPr>
        <w:t>　　　　一、牛黄性状</w:t>
      </w:r>
      <w:r>
        <w:rPr>
          <w:rFonts w:hint="eastAsia"/>
        </w:rPr>
        <w:br/>
      </w:r>
      <w:r>
        <w:rPr>
          <w:rFonts w:hint="eastAsia"/>
        </w:rPr>
        <w:t>　　　　二、性味与归经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四、临床应用</w:t>
      </w:r>
      <w:r>
        <w:rPr>
          <w:rFonts w:hint="eastAsia"/>
        </w:rPr>
        <w:br/>
      </w:r>
      <w:r>
        <w:rPr>
          <w:rFonts w:hint="eastAsia"/>
        </w:rPr>
        <w:t>　　第二节 牛黄的贮藏</w:t>
      </w:r>
      <w:r>
        <w:rPr>
          <w:rFonts w:hint="eastAsia"/>
        </w:rPr>
        <w:br/>
      </w:r>
      <w:r>
        <w:rPr>
          <w:rFonts w:hint="eastAsia"/>
        </w:rPr>
        <w:t>　　第三节 人工牛黄分析</w:t>
      </w:r>
      <w:r>
        <w:rPr>
          <w:rFonts w:hint="eastAsia"/>
        </w:rPr>
        <w:br/>
      </w:r>
      <w:r>
        <w:rPr>
          <w:rFonts w:hint="eastAsia"/>
        </w:rPr>
        <w:t>　　　　一、成分</w:t>
      </w:r>
      <w:r>
        <w:rPr>
          <w:rFonts w:hint="eastAsia"/>
        </w:rPr>
        <w:br/>
      </w:r>
      <w:r>
        <w:rPr>
          <w:rFonts w:hint="eastAsia"/>
        </w:rPr>
        <w:t>　　　　二、人工牛黄主要成分及制备</w:t>
      </w:r>
      <w:r>
        <w:rPr>
          <w:rFonts w:hint="eastAsia"/>
        </w:rPr>
        <w:br/>
      </w:r>
      <w:r>
        <w:rPr>
          <w:rFonts w:hint="eastAsia"/>
        </w:rPr>
        <w:t>　　　　（1）工艺流程</w:t>
      </w:r>
      <w:r>
        <w:rPr>
          <w:rFonts w:hint="eastAsia"/>
        </w:rPr>
        <w:br/>
      </w:r>
      <w:r>
        <w:rPr>
          <w:rFonts w:hint="eastAsia"/>
        </w:rPr>
        <w:t>　　　　（2）操作方法</w:t>
      </w:r>
      <w:r>
        <w:rPr>
          <w:rFonts w:hint="eastAsia"/>
        </w:rPr>
        <w:br/>
      </w:r>
      <w:r>
        <w:rPr>
          <w:rFonts w:hint="eastAsia"/>
        </w:rPr>
        <w:t>　　　　三、人工牛黄的配制</w:t>
      </w:r>
      <w:r>
        <w:rPr>
          <w:rFonts w:hint="eastAsia"/>
        </w:rPr>
        <w:br/>
      </w:r>
      <w:r>
        <w:rPr>
          <w:rFonts w:hint="eastAsia"/>
        </w:rPr>
        <w:t>　　第四节 牛黄养殖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四、我国医药行业未来发展建议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2025年中国牛黄行业运行环境分析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2025年中国牛黄行业政策环境分析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2025年中国牛黄行业社会环境分析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2025年中国牛黄行业运行走势分析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2025年中国牛黄行业发展概述</w:t>
      </w:r>
      <w:r>
        <w:rPr>
          <w:rFonts w:hint="eastAsia"/>
        </w:rPr>
        <w:br/>
      </w:r>
      <w:r>
        <w:rPr>
          <w:rFonts w:hint="eastAsia"/>
        </w:rPr>
        <w:t>　　　　一、牛黄行业回顾</w:t>
      </w:r>
      <w:r>
        <w:rPr>
          <w:rFonts w:hint="eastAsia"/>
        </w:rPr>
        <w:br/>
      </w:r>
      <w:r>
        <w:rPr>
          <w:rFonts w:hint="eastAsia"/>
        </w:rPr>
        <w:t>　　　　二、天然牛黄在市场的价格</w:t>
      </w:r>
      <w:r>
        <w:rPr>
          <w:rFonts w:hint="eastAsia"/>
        </w:rPr>
        <w:br/>
      </w:r>
      <w:r>
        <w:rPr>
          <w:rFonts w:hint="eastAsia"/>
        </w:rPr>
        <w:t>　　　　三、牛黄生产工艺分析</w:t>
      </w:r>
      <w:r>
        <w:rPr>
          <w:rFonts w:hint="eastAsia"/>
        </w:rPr>
        <w:br/>
      </w:r>
      <w:r>
        <w:rPr>
          <w:rFonts w:hint="eastAsia"/>
        </w:rPr>
        <w:t>　　第二节 2025年中国牛黄行业运行态势分析</w:t>
      </w:r>
      <w:r>
        <w:rPr>
          <w:rFonts w:hint="eastAsia"/>
        </w:rPr>
        <w:br/>
      </w:r>
      <w:r>
        <w:rPr>
          <w:rFonts w:hint="eastAsia"/>
        </w:rPr>
        <w:t>　　　　一、牛黄市场供需分析</w:t>
      </w:r>
      <w:r>
        <w:rPr>
          <w:rFonts w:hint="eastAsia"/>
        </w:rPr>
        <w:br/>
      </w:r>
      <w:r>
        <w:rPr>
          <w:rFonts w:hint="eastAsia"/>
        </w:rPr>
        <w:t>　　　　二、培育牛黄带来高增长</w:t>
      </w:r>
      <w:r>
        <w:rPr>
          <w:rFonts w:hint="eastAsia"/>
        </w:rPr>
        <w:br/>
      </w:r>
      <w:r>
        <w:rPr>
          <w:rFonts w:hint="eastAsia"/>
        </w:rPr>
        <w:t>　　　　三、山西长治牛黄系列产品开发</w:t>
      </w:r>
      <w:r>
        <w:rPr>
          <w:rFonts w:hint="eastAsia"/>
        </w:rPr>
        <w:br/>
      </w:r>
      <w:r>
        <w:rPr>
          <w:rFonts w:hint="eastAsia"/>
        </w:rPr>
        <w:t>　　第三节 2025年中国牛黄行业发展存在问题分析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2020-2025年中国牛黄所属行业数据监测分析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2020-2025年中国牛黄所属行业规模分析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2025年中国牛黄所属行业结构分析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2020-2025年中国牛黄所属行业产值分析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2020-2025年中国牛黄所属行业成本费用分析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2020-2025年中国牛黄所属行业盈利能力分析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中国牛黄所属行业进出口数据监测分析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全球牛黄消费市场概况</w:t>
      </w:r>
      <w:r>
        <w:rPr>
          <w:rFonts w:hint="eastAsia"/>
        </w:rPr>
        <w:br/>
      </w:r>
      <w:r>
        <w:rPr>
          <w:rFonts w:hint="eastAsia"/>
        </w:rPr>
        <w:t>　　　　一、全球黄牛养殖业概况</w:t>
      </w:r>
      <w:r>
        <w:rPr>
          <w:rFonts w:hint="eastAsia"/>
        </w:rPr>
        <w:br/>
      </w:r>
      <w:r>
        <w:rPr>
          <w:rFonts w:hint="eastAsia"/>
        </w:rPr>
        <w:t>　　　　二、全球牛黄消费市场分析及前景预测</w:t>
      </w:r>
      <w:r>
        <w:rPr>
          <w:rFonts w:hint="eastAsia"/>
        </w:rPr>
        <w:br/>
      </w:r>
      <w:r>
        <w:rPr>
          <w:rFonts w:hint="eastAsia"/>
        </w:rPr>
        <w:t>　　第二节 中国牛黄出口市场分析</w:t>
      </w:r>
      <w:r>
        <w:rPr>
          <w:rFonts w:hint="eastAsia"/>
        </w:rPr>
        <w:br/>
      </w:r>
      <w:r>
        <w:rPr>
          <w:rFonts w:hint="eastAsia"/>
        </w:rPr>
        <w:t>　　第三节 中国牛黄进口市场分析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2025年中国牛黄行业竞争现状分析</w:t>
      </w:r>
      <w:r>
        <w:rPr>
          <w:rFonts w:hint="eastAsia"/>
        </w:rPr>
        <w:br/>
      </w:r>
      <w:r>
        <w:rPr>
          <w:rFonts w:hint="eastAsia"/>
        </w:rPr>
        <w:t>　　　　一、牛黄竞争力分析</w:t>
      </w:r>
      <w:r>
        <w:rPr>
          <w:rFonts w:hint="eastAsia"/>
        </w:rPr>
        <w:br/>
      </w:r>
      <w:r>
        <w:rPr>
          <w:rFonts w:hint="eastAsia"/>
        </w:rPr>
        <w:t>　　　　二、牛黄价格竞争分析</w:t>
      </w:r>
      <w:r>
        <w:rPr>
          <w:rFonts w:hint="eastAsia"/>
        </w:rPr>
        <w:br/>
      </w:r>
      <w:r>
        <w:rPr>
          <w:rFonts w:hint="eastAsia"/>
        </w:rPr>
        <w:t>　　　　三、牛黄技术竞争分析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2025年中国牛黄行业集中度分析</w:t>
      </w:r>
      <w:r>
        <w:rPr>
          <w:rFonts w:hint="eastAsia"/>
        </w:rPr>
        <w:br/>
      </w:r>
      <w:r>
        <w:rPr>
          <w:rFonts w:hint="eastAsia"/>
        </w:rPr>
        <w:t>　　　　一、牛黄市场集中度分析</w:t>
      </w:r>
      <w:r>
        <w:rPr>
          <w:rFonts w:hint="eastAsia"/>
        </w:rPr>
        <w:br/>
      </w:r>
      <w:r>
        <w:rPr>
          <w:rFonts w:hint="eastAsia"/>
        </w:rPr>
        <w:t>　　　　二、牛黄区域集中度分析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2025年中国牛黄行业提升竞争力策略分析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中国牛黄行业优势企业竞争性财务数据分析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山东广育堂国药有限公司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武汉长联生化药业有限公司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湖南迪博制药有限公司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太原大宁堂药业有限公司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武汉百草园生化药业有限公司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辽宁金丹药业有限公司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2025-2031年中国牛黄行业发展趋势预测分析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2025-2031年中国牛黄发展前景预测</w:t>
      </w:r>
      <w:r>
        <w:rPr>
          <w:rFonts w:hint="eastAsia"/>
        </w:rPr>
        <w:br/>
      </w:r>
      <w:r>
        <w:rPr>
          <w:rFonts w:hint="eastAsia"/>
        </w:rPr>
        <w:t>　　　　一、牛黄竞争格局预测分析</w:t>
      </w:r>
      <w:r>
        <w:rPr>
          <w:rFonts w:hint="eastAsia"/>
        </w:rPr>
        <w:br/>
      </w:r>
      <w:r>
        <w:rPr>
          <w:rFonts w:hint="eastAsia"/>
        </w:rPr>
        <w:t>　　　　二、牛黄技术方向分析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2025-2031年中国牛黄市场预测分析</w:t>
      </w:r>
      <w:r>
        <w:rPr>
          <w:rFonts w:hint="eastAsia"/>
        </w:rPr>
        <w:br/>
      </w:r>
      <w:r>
        <w:rPr>
          <w:rFonts w:hint="eastAsia"/>
        </w:rPr>
        <w:t>　　　　一、牛黄供给预测分析</w:t>
      </w:r>
      <w:r>
        <w:rPr>
          <w:rFonts w:hint="eastAsia"/>
        </w:rPr>
        <w:br/>
      </w:r>
      <w:r>
        <w:rPr>
          <w:rFonts w:hint="eastAsia"/>
        </w:rPr>
        <w:t>　　　　二、牛黄市场需求预测分析</w:t>
      </w:r>
      <w:r>
        <w:rPr>
          <w:rFonts w:hint="eastAsia"/>
        </w:rPr>
        <w:br/>
      </w:r>
      <w:r>
        <w:rPr>
          <w:rFonts w:hint="eastAsia"/>
        </w:rPr>
        <w:t>　　　　三、牛黄行业进出口预测分析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2025-2031年中国牛黄投资机会与风险分析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2025-2031年中国牛黄投资环境预测分析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2025-2031年中国牛黄投资机会分析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2025-2031年中国牛黄投资风险分析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(中~智~林)行业投资观点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牛黄行业历程</w:t>
      </w:r>
      <w:r>
        <w:rPr>
          <w:rFonts w:hint="eastAsia"/>
        </w:rPr>
        <w:br/>
      </w:r>
      <w:r>
        <w:rPr>
          <w:rFonts w:hint="eastAsia"/>
        </w:rPr>
        <w:t>　　图表 牛黄行业生命周期</w:t>
      </w:r>
      <w:r>
        <w:rPr>
          <w:rFonts w:hint="eastAsia"/>
        </w:rPr>
        <w:br/>
      </w:r>
      <w:r>
        <w:rPr>
          <w:rFonts w:hint="eastAsia"/>
        </w:rPr>
        <w:t>　　图表 牛黄行业产业链分析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2020-2025年中国牛黄行业产量及增长趋势</w:t>
      </w:r>
      <w:r>
        <w:rPr>
          <w:rFonts w:hint="eastAsia"/>
        </w:rPr>
        <w:br/>
      </w:r>
      <w:r>
        <w:rPr>
          <w:rFonts w:hint="eastAsia"/>
        </w:rPr>
        <w:t>　　图表 牛黄行业动态</w:t>
      </w:r>
      <w:r>
        <w:rPr>
          <w:rFonts w:hint="eastAsia"/>
        </w:rPr>
        <w:br/>
      </w:r>
      <w:r>
        <w:rPr>
          <w:rFonts w:hint="eastAsia"/>
        </w:rPr>
        <w:t>　　图表 2020-2025年中国牛黄市场需求量及增速统计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2020-2025年中国牛黄出口金额分析</w:t>
      </w:r>
      <w:r>
        <w:rPr>
          <w:rFonts w:hint="eastAsia"/>
        </w:rPr>
        <w:br/>
      </w:r>
      <w:r>
        <w:rPr>
          <w:rFonts w:hint="eastAsia"/>
        </w:rPr>
        <w:t>　　图表 2025年中国牛黄进口国家及地区分析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2025-2031年中国牛黄行业供需平衡预测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2025-2031年中国牛黄行业风险分析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70b2d116e4684" w:history="1">
        <w:r>
          <w:rPr>
            <w:rStyle w:val="Hyperlink"/>
          </w:rPr>
          <w:t>2025-2031年中国牛黄市场现状与发展前景分析报告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70b2d116e4684" w:history="1">
        <w:r>
          <w:rPr>
            <w:rStyle w:val="Hyperlink"/>
          </w:rPr>
          <w:t>https://www.20087.com/0/39/NiuHuangShiChangQianJingFenXi.html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热点：牛黄是什么、牛黄解毒片、人工牛黄怎么做出来的、牛黄是什么东西、800一粒的与200的安宫牛黄丸、牛黄安宫丸的作用功效是什么、刚杀的牛黄照片、牛黄清胃丸的作用与功效、牛黄对什么病有疗效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8713cf1a64696" w:history="1">
      <w:r>
        <w:rPr>
          <w:rStyle w:val="Hyperlink"/>
        </w:rPr>
        <w:t>2025-2031年中国牛黄市场现状与发展前景分析报告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NiuHuangShiChangQianJingFenXi.html" TargetMode="External" Id="R45970b2d116e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NiuHuangShiChangQianJingFenXi.html" TargetMode="External" Id="Rf5c8713cf1a6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2025-06-04T06:17:00Z</dcterms:created>
  <dcterms:modified xsi:type="dcterms:W3CDTF">2025-06-04T07:17:00Z</dcterms:modified>
  <dc:subject>2025-2031年中国牛黄市场现状与发展前景分析报告</dc:subject>
  <dc:title>2025-2031年中国牛黄市场现状与发展前景分析报告</dc:title>
  <cp:keywords>2025-2031年中国牛黄市场现状与发展前景分析报告</cp:keywords>
  <dc:description>2025-2031年中国牛黄市场现状与发展前景分析报告</dc:description>
</cp:coreProperties>
</file>