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c4863b9a7403d" w:history="1">
              <w:r>
                <w:rPr>
                  <w:rStyle w:val="Hyperlink"/>
                </w:rPr>
                <w:t>2025-2031年中国胰岛素行业发展调研与趋势分析报告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c4863b9a7403d" w:history="1">
              <w:r>
                <w:rPr>
                  <w:rStyle w:val="Hyperlink"/>
                </w:rPr>
                <w:t>2025-2031年中国胰岛素行业发展调研与趋势分析报告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c4863b9a7403d" w:history="1">
                <w:r>
                  <w:rPr>
                    <w:rStyle w:val="Hyperlink"/>
                  </w:rPr>
                  <w:t>https://www.20087.com/0/09/YiDaoSuHangYeFaZhanQuShi.html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其制备和输送方式正在经历革新。近年来，通过重组DNA技术和蛋白质工程，胰岛素类似物的研发取得了突破，这些类似物在吸收速率和持续时间上进行了优化，更贴合人体生理需要。同时，无针注射器和胰岛素泵的出现，提高了给药的便利性和精确度，减少了患者注射的痛苦和不便。</w:t>
      </w:r>
      <w:r>
        <w:rPr>
          <w:rFonts w:hint="eastAsia"/>
        </w:rPr>
        <w:br/>
      </w:r>
      <w:r>
        <w:rPr>
          <w:rFonts w:hint="eastAsia"/>
        </w:rPr>
        <w:t>　　未来，胰岛素的发展将更加侧重于长效性和智能化。一方面，通过纳米技术和缓释机制，长效胰岛素制剂将减少每日注射次数，提高患者的生活质量。另一方面，随着连续血糖监测（CGM）和闭环胰岛素递送系统的进步，智能胰岛素泵将能够自动调节胰岛素剂量，实现更精细的血糖控制。此外，基因编辑和干细胞研究的进展，为糖尿病的根治提供了潜在途径，未来可能减少对胰岛素长期依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c4863b9a7403d" w:history="1">
        <w:r>
          <w:rPr>
            <w:rStyle w:val="Hyperlink"/>
          </w:rPr>
          <w:t>2025-2031年中国胰岛素行业发展调研与趋势分析报告</w:t>
        </w:r>
      </w:hyperlink>
      <w:r>
        <w:rPr>
          <w:rFonts w:hint="eastAsia"/>
        </w:rPr>
        <w:t>》系统分析了胰岛素行业的市场规模、市场需求及价格波动，深入探讨了胰岛素产业链关键环节及各细分市场特点。报告基于权威数据，科学预测了胰岛素市场前景与发展趋势，同时评估了胰岛素重点企业的经营状况，包括品牌影响力、市场集中度及竞争格局。通过SWOT分析，报告揭示了胰岛素行业面临的风险与机遇，为胰岛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胰岛素行业界定及应用领域</w:t>
      </w:r>
      <w:r>
        <w:rPr>
          <w:rFonts w:hint="eastAsia"/>
        </w:rPr>
        <w:br/>
      </w:r>
      <w:r>
        <w:rPr>
          <w:rFonts w:hint="eastAsia"/>
        </w:rPr>
        <w:t>　　第一节 胰岛素行业定义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胰岛素主要应用领域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2024-2025年全球胰岛素行业市场调研分析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全球胰岛素行业经济环境分析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全球胰岛素市场总体情况分析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一、全球胰岛素行业的发展特点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二、全球胰岛素市场结构</w:t>
      </w:r>
      <w:r>
        <w:rPr>
          <w:rFonts w:hint="eastAsia"/>
        </w:rPr>
        <w:br/>
      </w:r>
      <w:r>
        <w:rPr>
          <w:rFonts w:hint="eastAsia"/>
        </w:rPr>
        <w:t>　　　　三、全球胰岛素行业竞争格局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全球主要国家（地区）胰岛素市场分析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2025-2031年全球胰岛素行业发展趋势预测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胰岛素行业相关政策、法规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2024-2025年胰岛素行业技术发展现状及趋势分析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国内外胰岛素行业技术差异与原因</w:t>
      </w:r>
      <w:r>
        <w:rPr>
          <w:rFonts w:hint="eastAsia"/>
        </w:rPr>
        <w:br/>
      </w:r>
      <w:r>
        <w:rPr>
          <w:rFonts w:hint="eastAsia"/>
        </w:rPr>
        <w:t>　　第三节 胰岛素行业技术发展方向、趋势预测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2024-2025年中国胰岛素市场现状</w:t>
      </w:r>
      <w:r>
        <w:rPr>
          <w:rFonts w:hint="eastAsia"/>
        </w:rPr>
        <w:br/>
      </w:r>
      <w:r>
        <w:rPr>
          <w:rFonts w:hint="eastAsia"/>
        </w:rPr>
        <w:t>　　第二节 中国胰岛素行业产量情况分析及预测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一、胰岛素总体产能规模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、2019-2024年中国胰岛素产量统计分析</w:t>
      </w:r>
      <w:r>
        <w:rPr>
          <w:rFonts w:hint="eastAsia"/>
        </w:rPr>
        <w:br/>
      </w:r>
      <w:r>
        <w:rPr>
          <w:rFonts w:hint="eastAsia"/>
        </w:rPr>
        <w:t>　　　　三、胰岛素生产区域分布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四、2025-2031年中国胰岛素产量预测分析</w:t>
      </w:r>
      <w:r>
        <w:rPr>
          <w:rFonts w:hint="eastAsia"/>
        </w:rPr>
        <w:br/>
      </w:r>
      <w:r>
        <w:rPr>
          <w:rFonts w:hint="eastAsia"/>
        </w:rPr>
        <w:t>　　第三节 中国胰岛素市场需求情况分析及预测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一、中国胰岛素市场需求特点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二、2019-2024年中国胰岛素市场需求统计</w:t>
      </w:r>
      <w:r>
        <w:rPr>
          <w:rFonts w:hint="eastAsia"/>
        </w:rPr>
        <w:br/>
      </w:r>
      <w:r>
        <w:rPr>
          <w:rFonts w:hint="eastAsia"/>
        </w:rPr>
        <w:t>　　　　三、胰岛素市场饱和度</w:t>
      </w:r>
      <w:r>
        <w:rPr>
          <w:rFonts w:hint="eastAsia"/>
        </w:rPr>
        <w:br/>
      </w:r>
      <w:r>
        <w:rPr>
          <w:rFonts w:hint="eastAsia"/>
        </w:rPr>
        <w:t>　　　　四、影响胰岛素市场需求的因素</w:t>
      </w:r>
      <w:r>
        <w:rPr>
          <w:rFonts w:hint="eastAsia"/>
        </w:rPr>
        <w:br/>
      </w:r>
      <w:r>
        <w:rPr>
          <w:rFonts w:hint="eastAsia"/>
        </w:rPr>
        <w:t>　　　　五、胰岛素市场潜力分析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六、2025-2031年中国胰岛素市场需求预测分析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一、2019-2024年胰岛素进口量及增速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三、2025-2031年胰岛素进口量及增速预测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一、2019-2024年胰岛素出口量及增速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三、2025-2031年胰岛素出口量及增速预测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一、中国胰岛素行业区域市场分布情况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六、**地区胰岛素行业市场需求规模情况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2024-2025年中国胰岛素细分行业调研</w:t>
      </w:r>
      <w:r>
        <w:rPr>
          <w:rFonts w:hint="eastAsia"/>
        </w:rPr>
        <w:br/>
      </w:r>
      <w:r>
        <w:rPr>
          <w:rFonts w:hint="eastAsia"/>
        </w:rPr>
        <w:t>　　第一节 主要胰岛素细分行业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2025年中国胰岛素企业营销及发展建议</w:t>
      </w:r>
      <w:r>
        <w:rPr>
          <w:rFonts w:hint="eastAsia"/>
        </w:rPr>
        <w:br/>
      </w:r>
      <w:r>
        <w:rPr>
          <w:rFonts w:hint="eastAsia"/>
        </w:rPr>
        <w:t>　　第一节 胰岛素企业营销策略分析及建议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胰岛素企业营销策略分析</w:t>
      </w:r>
      <w:r>
        <w:rPr>
          <w:rFonts w:hint="eastAsia"/>
        </w:rPr>
        <w:br/>
      </w:r>
      <w:r>
        <w:rPr>
          <w:rFonts w:hint="eastAsia"/>
        </w:rPr>
        <w:t>　　　　一、胰岛素企业营销策略</w:t>
      </w:r>
      <w:r>
        <w:rPr>
          <w:rFonts w:hint="eastAsia"/>
        </w:rPr>
        <w:br/>
      </w:r>
      <w:r>
        <w:rPr>
          <w:rFonts w:hint="eastAsia"/>
        </w:rPr>
        <w:t>　　　　二、胰岛素企业经验借鉴</w:t>
      </w:r>
      <w:r>
        <w:rPr>
          <w:rFonts w:hint="eastAsia"/>
        </w:rPr>
        <w:br/>
      </w:r>
      <w:r>
        <w:rPr>
          <w:rFonts w:hint="eastAsia"/>
        </w:rPr>
        <w:t>　　第三节 胰岛素企业营销模式演化与创新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胰岛素企业经营发展分析及建议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一、胰岛素企业存在的问题</w:t>
      </w:r>
      <w:r>
        <w:rPr>
          <w:rFonts w:hint="eastAsia"/>
        </w:rPr>
        <w:br/>
      </w:r>
      <w:r>
        <w:rPr>
          <w:rFonts w:hint="eastAsia"/>
        </w:rPr>
        <w:t>　　　　二、胰岛素企业应对的策略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2025年胰岛素市场前景分析</w:t>
      </w:r>
      <w:r>
        <w:rPr>
          <w:rFonts w:hint="eastAsia"/>
        </w:rPr>
        <w:br/>
      </w:r>
      <w:r>
        <w:rPr>
          <w:rFonts w:hint="eastAsia"/>
        </w:rPr>
        <w:t>　　第二节 2025年胰岛素行业发展趋势预测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影响胰岛素行业发展的主要因素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一、2025年影响胰岛素行业运行的有利因素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二、2025年影响胰岛素行业运行的稳定因素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三、2025年影响胰岛素行业运行的不利因素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四、2025年中国胰岛素行业发展面临的挑战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五、2025年中国胰岛素行业发展面临的机遇</w:t>
      </w:r>
      <w:r>
        <w:rPr>
          <w:rFonts w:hint="eastAsia"/>
        </w:rPr>
        <w:br/>
      </w:r>
      <w:r>
        <w:rPr>
          <w:rFonts w:hint="eastAsia"/>
        </w:rPr>
        <w:t>　　第四节 胰岛素行业投资风险预警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一、2025-2031年胰岛素行业市场风险及控制策略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二、2025-2031年胰岛素行业政策风险及控制策略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三、2025-2031年胰岛素行业经营风险及控制策略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四、2025-2031年胰岛素同业竞争风险及控制策略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五、2025-2031年胰岛素行业其他风险及控制策略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胰岛素行业投资战略研究</w:t>
      </w:r>
      <w:r>
        <w:rPr>
          <w:rFonts w:hint="eastAsia"/>
        </w:rPr>
        <w:br/>
      </w:r>
      <w:r>
        <w:rPr>
          <w:rFonts w:hint="eastAsia"/>
        </w:rPr>
        <w:t>　　第一节 胰岛素行业发展战略研究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对我国胰岛素品牌的战略思考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一、胰岛素品牌的重要性</w:t>
      </w:r>
      <w:r>
        <w:rPr>
          <w:rFonts w:hint="eastAsia"/>
        </w:rPr>
        <w:br/>
      </w:r>
      <w:r>
        <w:rPr>
          <w:rFonts w:hint="eastAsia"/>
        </w:rPr>
        <w:t>　　　　二、胰岛素实施品牌战略的意义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三、胰岛素企业品牌的现状分析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四、我国胰岛素企业的品牌战略</w:t>
      </w:r>
      <w:r>
        <w:rPr>
          <w:rFonts w:hint="eastAsia"/>
        </w:rPr>
        <w:br/>
      </w:r>
      <w:r>
        <w:rPr>
          <w:rFonts w:hint="eastAsia"/>
        </w:rPr>
        <w:t>　　　　五、胰岛素品牌战略管理的策略</w:t>
      </w:r>
      <w:r>
        <w:rPr>
          <w:rFonts w:hint="eastAsia"/>
        </w:rPr>
        <w:br/>
      </w:r>
      <w:r>
        <w:rPr>
          <w:rFonts w:hint="eastAsia"/>
        </w:rPr>
        <w:t>　　第三节 胰岛素经营策略分析</w:t>
      </w:r>
      <w:r>
        <w:rPr>
          <w:rFonts w:hint="eastAsia"/>
        </w:rPr>
        <w:br/>
      </w:r>
      <w:r>
        <w:rPr>
          <w:rFonts w:hint="eastAsia"/>
        </w:rPr>
        <w:t>　　　　一、胰岛素市场细分策略</w:t>
      </w:r>
      <w:r>
        <w:rPr>
          <w:rFonts w:hint="eastAsia"/>
        </w:rPr>
        <w:br/>
      </w:r>
      <w:r>
        <w:rPr>
          <w:rFonts w:hint="eastAsia"/>
        </w:rPr>
        <w:t>　　　　二、胰岛素市场创新策略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四、胰岛素新产品差异化战略</w:t>
      </w:r>
      <w:r>
        <w:rPr>
          <w:rFonts w:hint="eastAsia"/>
        </w:rPr>
        <w:br/>
      </w:r>
      <w:r>
        <w:rPr>
          <w:rFonts w:hint="eastAsia"/>
        </w:rPr>
        <w:t>　　第四节 [中智-林-]胰岛素行业投资战略研究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一、2025-2031年胰岛素行业投资战略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胰岛素行业类别</w:t>
      </w:r>
      <w:r>
        <w:rPr>
          <w:rFonts w:hint="eastAsia"/>
        </w:rPr>
        <w:br/>
      </w:r>
      <w:r>
        <w:rPr>
          <w:rFonts w:hint="eastAsia"/>
        </w:rPr>
        <w:t>　　图表 胰岛素行业产业链调研</w:t>
      </w:r>
      <w:r>
        <w:rPr>
          <w:rFonts w:hint="eastAsia"/>
        </w:rPr>
        <w:br/>
      </w:r>
      <w:r>
        <w:rPr>
          <w:rFonts w:hint="eastAsia"/>
        </w:rPr>
        <w:t>　　图表 胰岛素行业现状</w:t>
      </w:r>
      <w:r>
        <w:rPr>
          <w:rFonts w:hint="eastAsia"/>
        </w:rPr>
        <w:br/>
      </w:r>
      <w:r>
        <w:rPr>
          <w:rFonts w:hint="eastAsia"/>
        </w:rPr>
        <w:t>　　图表 胰岛素行业标准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2019-2024年中国胰岛素市场规模</w:t>
      </w:r>
      <w:r>
        <w:rPr>
          <w:rFonts w:hint="eastAsia"/>
        </w:rPr>
        <w:br/>
      </w:r>
      <w:r>
        <w:rPr>
          <w:rFonts w:hint="eastAsia"/>
        </w:rPr>
        <w:t>　　图表 2025年中国胰岛素行业产能</w:t>
      </w:r>
      <w:r>
        <w:rPr>
          <w:rFonts w:hint="eastAsia"/>
        </w:rPr>
        <w:br/>
      </w:r>
      <w:r>
        <w:rPr>
          <w:rFonts w:hint="eastAsia"/>
        </w:rPr>
        <w:t>　　图表 2019-2024年中国胰岛素产量</w:t>
      </w:r>
      <w:r>
        <w:rPr>
          <w:rFonts w:hint="eastAsia"/>
        </w:rPr>
        <w:br/>
      </w:r>
      <w:r>
        <w:rPr>
          <w:rFonts w:hint="eastAsia"/>
        </w:rPr>
        <w:t>　　图表 胰岛素行业动态</w:t>
      </w:r>
      <w:r>
        <w:rPr>
          <w:rFonts w:hint="eastAsia"/>
        </w:rPr>
        <w:br/>
      </w:r>
      <w:r>
        <w:rPr>
          <w:rFonts w:hint="eastAsia"/>
        </w:rPr>
        <w:t>　　图表 2019-2024年中国胰岛素市场需求量</w:t>
      </w:r>
      <w:r>
        <w:rPr>
          <w:rFonts w:hint="eastAsia"/>
        </w:rPr>
        <w:br/>
      </w:r>
      <w:r>
        <w:rPr>
          <w:rFonts w:hint="eastAsia"/>
        </w:rPr>
        <w:t>　　图表 2025年中国胰岛素行业需求区域调研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2019-2024年中国胰岛素行情</w:t>
      </w:r>
      <w:r>
        <w:rPr>
          <w:rFonts w:hint="eastAsia"/>
        </w:rPr>
        <w:br/>
      </w:r>
      <w:r>
        <w:rPr>
          <w:rFonts w:hint="eastAsia"/>
        </w:rPr>
        <w:t>　　图表 2019-2024年中国胰岛素价格走势图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2019-2024年中国胰岛素行业销售收入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2019-2024年中国胰岛素行业盈利情况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2019-2024年中国胰岛素行业利润总额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2019-2024年中国胰岛素进口数据</w:t>
      </w:r>
      <w:r>
        <w:rPr>
          <w:rFonts w:hint="eastAsia"/>
        </w:rPr>
        <w:br/>
      </w:r>
      <w:r>
        <w:rPr>
          <w:rFonts w:hint="eastAsia"/>
        </w:rPr>
        <w:t>　　图表 2019-2024年中国胰岛素出口数据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**地区胰岛素市场规模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**地区胰岛素市场调研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**地区胰岛素市场规模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**地区胰岛素市场调研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胰岛素行业竞争对手分析</w:t>
      </w:r>
      <w:r>
        <w:rPr>
          <w:rFonts w:hint="eastAsia"/>
        </w:rPr>
        <w:br/>
      </w:r>
      <w:r>
        <w:rPr>
          <w:rFonts w:hint="eastAsia"/>
        </w:rPr>
        <w:t>　　图表 胰岛素重点企业（一）基本信息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2025-2031年中国胰岛素市场规模预测</w:t>
      </w:r>
      <w:r>
        <w:rPr>
          <w:rFonts w:hint="eastAsia"/>
        </w:rPr>
        <w:br/>
      </w:r>
      <w:r>
        <w:rPr>
          <w:rFonts w:hint="eastAsia"/>
        </w:rPr>
        <w:t>　　图表 胰岛素行业准入条件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2025-2031年中国胰岛素行业信息化</w:t>
      </w:r>
      <w:r>
        <w:rPr>
          <w:rFonts w:hint="eastAsia"/>
        </w:rPr>
        <w:br/>
      </w:r>
      <w:r>
        <w:rPr>
          <w:rFonts w:hint="eastAsia"/>
        </w:rPr>
        <w:t>　　图表 2025年中国胰岛素市场前景分析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2025-2031年中国胰岛素行业风险分析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c4863b9a7403d" w:history="1">
        <w:r>
          <w:rPr>
            <w:rStyle w:val="Hyperlink"/>
          </w:rPr>
          <w:t>2025-2031年中国胰岛素行业发展调研与趋势分析报告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c4863b9a7403d" w:history="1">
        <w:r>
          <w:rPr>
            <w:rStyle w:val="Hyperlink"/>
          </w:rPr>
          <w:t>https://www.20087.com/0/09/YiDaoSuHangYeFaZhanQuShi.html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9fbfc524641c0" w:history="1">
      <w:r>
        <w:rPr>
          <w:rStyle w:val="Hyperlink"/>
        </w:rPr>
        <w:t>2025-2031年中国胰岛素行业发展调研与趋势分析报告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DaoSuHangYeFaZhanQuShi.html" TargetMode="External" Id="R346c4863b9a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DaoSuHangYeFaZhanQuShi.html" TargetMode="External" Id="Rdc69fbfc5246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2024-09-25T08:01:00Z</dcterms:created>
  <dcterms:modified xsi:type="dcterms:W3CDTF">2024-09-25T09:01:00Z</dcterms:modified>
  <dc:subject>2025-2031年中国胰岛素行业发展调研与趋势分析报告</dc:subject>
  <dc:title>2025-2031年中国胰岛素行业发展调研与趋势分析报告</dc:title>
  <cp:keywords>2025-2031年中国胰岛素行业发展调研与趋势分析报告</cp:keywords>
  <dc:description>2025-2031年中国胰岛素行业发展调研与趋势分析报告</dc:description>
</cp:coreProperties>
</file>