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62c8ba4c104a2a" w:history="1">
              <w:r>
                <w:rPr>
                  <w:rStyle w:val="Hyperlink"/>
                </w:rPr>
                <w:t>中国贝伐单抗生物仿制药发展现状分析与前景趋势报告（2023-2029年）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62c8ba4c104a2a" w:history="1">
              <w:r>
                <w:rPr>
                  <w:rStyle w:val="Hyperlink"/>
                </w:rPr>
                <w:t>中国贝伐单抗生物仿制药发展现状分析与前景趋势报告（2023-2029年）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62c8ba4c104a2a" w:history="1">
                <w:r>
                  <w:rPr>
                    <w:rStyle w:val="Hyperlink"/>
                  </w:rPr>
                  <w:t>https://www.20087.com/0/39/BeiFaDanKangShengWuFangZhiYaoFaZhanQianJingFenXi.html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贝伐单抗是一种用于治疗多种癌症的靶向治疗药物，通过抑制血管内皮生长因子（VEGF）的作用来阻止肿瘤新生血管的形成，从而达到控制肿瘤生长的目的。近年来，随着原研药专利到期，多家制药企业开始研发贝伐单抗的生物仿制药，以降低治疗成本并扩大患者群体。生物仿制药需证明与原研药具有相似的安全性、有效性和免疫原性，因此其研发和审批过程同样严格。</w:t>
      </w:r>
      <w:r>
        <w:rPr>
          <w:rFonts w:hint="eastAsia"/>
        </w:rPr>
        <w:br/>
      </w:r>
      <w:r>
        <w:rPr>
          <w:rFonts w:hint="eastAsia"/>
        </w:rPr>
        <w:t>　　未来，贝伐单抗生物仿制药的发展将更加注重技术创新和市场准入。一方面，随着生物技术的进步，制药企业将不断提高生物仿制药的质量和稳定性，确保与原研药的生物等效性。另一方面，随着市场竞争的加剧，生物仿制药企业需要积极应对各国监管机构的审批要求，加快新药上市的步伐。此外，随着个性化医疗的发展，贝伐单抗生物仿制药还将探索与其他治疗方法的联合应用，以提高治疗效果。</w:t>
      </w:r>
      <w:r>
        <w:rPr>
          <w:rFonts w:hint="eastAsia"/>
        </w:rPr>
        <w:br/>
      </w:r>
      <w:r>
        <w:rPr>
          <w:rFonts w:hint="eastAsia"/>
        </w:rPr>
        <w:t>　　《</w:t>
      </w:r>
      <w:hyperlink r:id="R8862c8ba4c104a2a" w:history="1">
        <w:r>
          <w:rPr>
            <w:rStyle w:val="Hyperlink"/>
          </w:rPr>
          <w:t>中国贝伐单抗生物仿制药发展现状分析与前景趋势报告（2023-2029年）</w:t>
        </w:r>
      </w:hyperlink>
      <w:r>
        <w:rPr>
          <w:rFonts w:hint="eastAsia"/>
        </w:rPr>
        <w:t>》全面分析了我国贝伐单抗生物仿制药行业的现状、市场需求、市场规模以及价格动态，探讨了贝伐单抗生物仿制药产业链的结构与发展。贝伐单抗生物仿制药报告对贝伐单抗生物仿制药细分市场进行了剖析，同时基于科学数据，对贝伐单抗生物仿制药市场前景及发展趋势进行了预测。报告还聚焦贝伐单抗生物仿制药重点企业，并对其品牌影响力、市场竞争力以及行业集中度进行了评估。贝伐单抗生物仿制药报告为投资者、产业链相关企业及政府决策部门提供了专业、客观的参考，是了解和把握贝伐单抗生物仿制药行业发展动向的重要工具。</w:t>
      </w:r>
      <w:r>
        <w:rPr>
          <w:rFonts w:hint="eastAsia"/>
        </w:rPr>
        <w:br/>
      </w:r>
      <w:r>
        <w:rPr>
          <w:rFonts w:hint="eastAsia"/>
        </w:rPr>
        <w:br/>
      </w:r>
      <w:r>
        <w:rPr>
          <w:rFonts w:hint="eastAsia"/>
        </w:rPr>
        <w:t>第一部分 行业发展现状</w:t>
      </w:r>
      <w:r>
        <w:rPr>
          <w:rFonts w:hint="eastAsia"/>
        </w:rPr>
        <w:br/>
      </w:r>
      <w:r>
        <w:rPr>
          <w:rFonts w:hint="eastAsia"/>
        </w:rPr>
        <w:t>第一章 贝伐单抗生物仿制药行业概述</w:t>
      </w:r>
      <w:r>
        <w:rPr>
          <w:rFonts w:hint="eastAsia"/>
        </w:rPr>
        <w:br/>
      </w:r>
      <w:r>
        <w:rPr>
          <w:rFonts w:hint="eastAsia"/>
        </w:rPr>
        <w:t>　　第一节 贝伐单抗生物仿制药简介</w:t>
      </w:r>
      <w:r>
        <w:rPr>
          <w:rFonts w:hint="eastAsia"/>
        </w:rPr>
        <w:br/>
      </w:r>
      <w:r>
        <w:rPr>
          <w:rFonts w:hint="eastAsia"/>
        </w:rPr>
        <w:t>　　　　一、产品功效与作用分析</w:t>
      </w:r>
      <w:r>
        <w:rPr>
          <w:rFonts w:hint="eastAsia"/>
        </w:rPr>
        <w:br/>
      </w:r>
      <w:r>
        <w:rPr>
          <w:rFonts w:hint="eastAsia"/>
        </w:rPr>
        <w:t>　　　　二、产品说明书解读</w:t>
      </w:r>
      <w:r>
        <w:rPr>
          <w:rFonts w:hint="eastAsia"/>
        </w:rPr>
        <w:br/>
      </w:r>
      <w:r>
        <w:rPr>
          <w:rFonts w:hint="eastAsia"/>
        </w:rPr>
        <w:t>　　　　三、产品副作用分析</w:t>
      </w:r>
      <w:r>
        <w:rPr>
          <w:rFonts w:hint="eastAsia"/>
        </w:rPr>
        <w:br/>
      </w:r>
      <w:r>
        <w:rPr>
          <w:rFonts w:hint="eastAsia"/>
        </w:rPr>
        <w:t>　　第二节 贝伐单抗生物仿制药行业经济指标分析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t>　　第三节 2018-2023年贝伐单抗生物仿制药行业运行环境分析</w:t>
      </w:r>
      <w:r>
        <w:rPr>
          <w:rFonts w:hint="eastAsia"/>
        </w:rPr>
        <w:br/>
      </w:r>
      <w:r>
        <w:rPr>
          <w:rFonts w:hint="eastAsia"/>
        </w:rPr>
        <w:t>　　　　一、2018-2023年全球医药行业市场分析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第四节 行业相关政策分析</w:t>
      </w:r>
      <w:r>
        <w:rPr>
          <w:rFonts w:hint="eastAsia"/>
        </w:rPr>
        <w:br/>
      </w:r>
      <w:r>
        <w:rPr>
          <w:rFonts w:hint="eastAsia"/>
        </w:rPr>
        <w:br/>
      </w:r>
      <w:r>
        <w:rPr>
          <w:rFonts w:hint="eastAsia"/>
        </w:rPr>
        <w:t>第二章 中国医药工业“十四五”规划解读</w:t>
      </w:r>
      <w:r>
        <w:rPr>
          <w:rFonts w:hint="eastAsia"/>
        </w:rPr>
        <w:br/>
      </w:r>
      <w:r>
        <w:rPr>
          <w:rFonts w:hint="eastAsia"/>
        </w:rPr>
        <w:t>　　第一节 “十四五”医药工业发展回顾</w:t>
      </w:r>
      <w:r>
        <w:rPr>
          <w:rFonts w:hint="eastAsia"/>
        </w:rPr>
        <w:br/>
      </w:r>
      <w:r>
        <w:rPr>
          <w:rFonts w:hint="eastAsia"/>
        </w:rPr>
        <w:t>　　　　一、“十四五”医药工业运行情况</w:t>
      </w:r>
      <w:r>
        <w:rPr>
          <w:rFonts w:hint="eastAsia"/>
        </w:rPr>
        <w:br/>
      </w:r>
      <w:r>
        <w:rPr>
          <w:rFonts w:hint="eastAsia"/>
        </w:rPr>
        <w:t>　　　　二、“十四五”医药工业发展特点</w:t>
      </w:r>
      <w:r>
        <w:rPr>
          <w:rFonts w:hint="eastAsia"/>
        </w:rPr>
        <w:br/>
      </w:r>
      <w:r>
        <w:rPr>
          <w:rFonts w:hint="eastAsia"/>
        </w:rPr>
        <w:t>　　　　三、“十四五”医药工业发展成就</w:t>
      </w:r>
      <w:r>
        <w:rPr>
          <w:rFonts w:hint="eastAsia"/>
        </w:rPr>
        <w:br/>
      </w:r>
      <w:r>
        <w:rPr>
          <w:rFonts w:hint="eastAsia"/>
        </w:rPr>
        <w:t>　　第二节 医药工业“十四五”总体规划</w:t>
      </w:r>
      <w:r>
        <w:rPr>
          <w:rFonts w:hint="eastAsia"/>
        </w:rPr>
        <w:br/>
      </w:r>
      <w:r>
        <w:rPr>
          <w:rFonts w:hint="eastAsia"/>
        </w:rPr>
        <w:t>　　　　一、医药工业“十四五”规划纲要</w:t>
      </w:r>
      <w:r>
        <w:rPr>
          <w:rFonts w:hint="eastAsia"/>
        </w:rPr>
        <w:br/>
      </w:r>
      <w:r>
        <w:rPr>
          <w:rFonts w:hint="eastAsia"/>
        </w:rPr>
        <w:t>　　　　二、医药工业“十四五”规划指导思想</w:t>
      </w:r>
      <w:r>
        <w:rPr>
          <w:rFonts w:hint="eastAsia"/>
        </w:rPr>
        <w:br/>
      </w:r>
      <w:r>
        <w:rPr>
          <w:rFonts w:hint="eastAsia"/>
        </w:rPr>
        <w:t>　　　　三、医药工业“十四五”规划主要目标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行业发展分析</w:t>
      </w:r>
      <w:r>
        <w:rPr>
          <w:rFonts w:hint="eastAsia"/>
        </w:rPr>
        <w:br/>
      </w:r>
      <w:r>
        <w:rPr>
          <w:rFonts w:hint="eastAsia"/>
        </w:rPr>
        <w:t>第三章 2018-2023年中国贝伐单抗生物仿制药行业发展分析</w:t>
      </w:r>
      <w:r>
        <w:rPr>
          <w:rFonts w:hint="eastAsia"/>
        </w:rPr>
        <w:br/>
      </w:r>
      <w:r>
        <w:rPr>
          <w:rFonts w:hint="eastAsia"/>
        </w:rPr>
        <w:t>　　第一节 2018-2023年中国贝伐单抗生物仿制药行业发展状况</w:t>
      </w:r>
      <w:r>
        <w:rPr>
          <w:rFonts w:hint="eastAsia"/>
        </w:rPr>
        <w:br/>
      </w:r>
      <w:r>
        <w:rPr>
          <w:rFonts w:hint="eastAsia"/>
        </w:rPr>
        <w:t>　　　　一、2018-2023年贝伐单抗生物仿制药行业发展状况分析</w:t>
      </w:r>
      <w:r>
        <w:rPr>
          <w:rFonts w:hint="eastAsia"/>
        </w:rPr>
        <w:br/>
      </w:r>
      <w:r>
        <w:rPr>
          <w:rFonts w:hint="eastAsia"/>
        </w:rPr>
        <w:t>　　　　二、2018-2023年中国贝伐单抗生物仿制药行业发展动态</w:t>
      </w:r>
      <w:r>
        <w:rPr>
          <w:rFonts w:hint="eastAsia"/>
        </w:rPr>
        <w:br/>
      </w:r>
      <w:r>
        <w:rPr>
          <w:rFonts w:hint="eastAsia"/>
        </w:rPr>
        <w:t>　　　　三、2018-2023年贝伐单抗生物仿制药行业经营业绩分析</w:t>
      </w:r>
      <w:r>
        <w:rPr>
          <w:rFonts w:hint="eastAsia"/>
        </w:rPr>
        <w:br/>
      </w:r>
      <w:r>
        <w:rPr>
          <w:rFonts w:hint="eastAsia"/>
        </w:rPr>
        <w:t>　　　　四、2018-2023年中国贝伐单抗生物仿制药行业发展热点</w:t>
      </w:r>
      <w:r>
        <w:rPr>
          <w:rFonts w:hint="eastAsia"/>
        </w:rPr>
        <w:br/>
      </w:r>
      <w:r>
        <w:rPr>
          <w:rFonts w:hint="eastAsia"/>
        </w:rPr>
        <w:t>　　第二节 2018-2023年中国贝伐单抗生物仿制药市场供需状况</w:t>
      </w:r>
      <w:r>
        <w:rPr>
          <w:rFonts w:hint="eastAsia"/>
        </w:rPr>
        <w:br/>
      </w:r>
      <w:r>
        <w:rPr>
          <w:rFonts w:hint="eastAsia"/>
        </w:rPr>
        <w:t>　　　　一、2018-2023年中国贝伐单抗生物仿制药市场供给分析</w:t>
      </w:r>
      <w:r>
        <w:rPr>
          <w:rFonts w:hint="eastAsia"/>
        </w:rPr>
        <w:br/>
      </w:r>
      <w:r>
        <w:rPr>
          <w:rFonts w:hint="eastAsia"/>
        </w:rPr>
        <w:t>　　　　二、2018-2023年中国贝伐单抗生物仿制药市场需求分析</w:t>
      </w:r>
      <w:r>
        <w:rPr>
          <w:rFonts w:hint="eastAsia"/>
        </w:rPr>
        <w:br/>
      </w:r>
      <w:r>
        <w:rPr>
          <w:rFonts w:hint="eastAsia"/>
        </w:rPr>
        <w:t>　　　　三、2018-2023年中国贝伐单抗生物仿制药产品价格分析</w:t>
      </w:r>
      <w:r>
        <w:rPr>
          <w:rFonts w:hint="eastAsia"/>
        </w:rPr>
        <w:br/>
      </w:r>
      <w:r>
        <w:rPr>
          <w:rFonts w:hint="eastAsia"/>
        </w:rPr>
        <w:t>　　第三节 2018-2023年中国贝伐单抗生物仿制药行业市场容量分析</w:t>
      </w:r>
      <w:r>
        <w:rPr>
          <w:rFonts w:hint="eastAsia"/>
        </w:rPr>
        <w:br/>
      </w:r>
      <w:r>
        <w:rPr>
          <w:rFonts w:hint="eastAsia"/>
        </w:rPr>
        <w:br/>
      </w:r>
      <w:r>
        <w:rPr>
          <w:rFonts w:hint="eastAsia"/>
        </w:rPr>
        <w:t>第四章 2018-2023年中国贝伐单抗生物仿制药所属行业整体运行指标分析</w:t>
      </w:r>
      <w:r>
        <w:rPr>
          <w:rFonts w:hint="eastAsia"/>
        </w:rPr>
        <w:br/>
      </w:r>
      <w:r>
        <w:rPr>
          <w:rFonts w:hint="eastAsia"/>
        </w:rPr>
        <w:t>　　第一节 2018-2023年中国贝伐单抗生物仿制药所属行业总体规模分析</w:t>
      </w:r>
      <w:r>
        <w:rPr>
          <w:rFonts w:hint="eastAsia"/>
        </w:rPr>
        <w:br/>
      </w:r>
      <w:r>
        <w:rPr>
          <w:rFonts w:hint="eastAsia"/>
        </w:rPr>
        <w:t>　　　　一、2018-2023年企业数量结构分析</w:t>
      </w:r>
      <w:r>
        <w:rPr>
          <w:rFonts w:hint="eastAsia"/>
        </w:rPr>
        <w:br/>
      </w:r>
      <w:r>
        <w:rPr>
          <w:rFonts w:hint="eastAsia"/>
        </w:rPr>
        <w:t>　　　　二、2018-2023年人员规模状况分析</w:t>
      </w:r>
      <w:r>
        <w:rPr>
          <w:rFonts w:hint="eastAsia"/>
        </w:rPr>
        <w:br/>
      </w:r>
      <w:r>
        <w:rPr>
          <w:rFonts w:hint="eastAsia"/>
        </w:rPr>
        <w:t>　　　　三、2018-2023年行业资产规模分析</w:t>
      </w:r>
      <w:r>
        <w:rPr>
          <w:rFonts w:hint="eastAsia"/>
        </w:rPr>
        <w:br/>
      </w:r>
      <w:r>
        <w:rPr>
          <w:rFonts w:hint="eastAsia"/>
        </w:rPr>
        <w:t>　　　　四、2018-2023年行业市场规模分析</w:t>
      </w:r>
      <w:r>
        <w:rPr>
          <w:rFonts w:hint="eastAsia"/>
        </w:rPr>
        <w:br/>
      </w:r>
      <w:r>
        <w:rPr>
          <w:rFonts w:hint="eastAsia"/>
        </w:rPr>
        <w:t>　　第二节 2018-2023年中国贝伐单抗生物仿制药所属行业产销情况分析</w:t>
      </w:r>
      <w:r>
        <w:rPr>
          <w:rFonts w:hint="eastAsia"/>
        </w:rPr>
        <w:br/>
      </w:r>
      <w:r>
        <w:rPr>
          <w:rFonts w:hint="eastAsia"/>
        </w:rPr>
        <w:t>　　　　一、2018-2023年中国贝伐单抗生物仿制药所属行业工业总产值</w:t>
      </w:r>
      <w:r>
        <w:rPr>
          <w:rFonts w:hint="eastAsia"/>
        </w:rPr>
        <w:br/>
      </w:r>
      <w:r>
        <w:rPr>
          <w:rFonts w:hint="eastAsia"/>
        </w:rPr>
        <w:t>　　　　二、2018-2023年中国贝伐单抗生物仿制药所属行业销售收入</w:t>
      </w:r>
      <w:r>
        <w:rPr>
          <w:rFonts w:hint="eastAsia"/>
        </w:rPr>
        <w:br/>
      </w:r>
      <w:r>
        <w:rPr>
          <w:rFonts w:hint="eastAsia"/>
        </w:rPr>
        <w:t>　　　　三、2018-2023年中国贝伐单抗生物仿制药所属行业产销率</w:t>
      </w:r>
      <w:r>
        <w:rPr>
          <w:rFonts w:hint="eastAsia"/>
        </w:rPr>
        <w:br/>
      </w:r>
      <w:r>
        <w:rPr>
          <w:rFonts w:hint="eastAsia"/>
        </w:rPr>
        <w:t>　　第三节 2018-2023年中国贝伐单抗生物仿制药所属行业财务指标总体分析</w:t>
      </w:r>
      <w:r>
        <w:rPr>
          <w:rFonts w:hint="eastAsia"/>
        </w:rPr>
        <w:br/>
      </w:r>
      <w:r>
        <w:rPr>
          <w:rFonts w:hint="eastAsia"/>
        </w:rPr>
        <w:t>　　　　一、2018-2023年贝伐单抗生物仿制药所属行业盈利能力分析</w:t>
      </w:r>
      <w:r>
        <w:rPr>
          <w:rFonts w:hint="eastAsia"/>
        </w:rPr>
        <w:br/>
      </w:r>
      <w:r>
        <w:rPr>
          <w:rFonts w:hint="eastAsia"/>
        </w:rPr>
        <w:t>　　　　二、2018-2023年贝伐单抗生物仿制药所属行业偿债能力分析</w:t>
      </w:r>
      <w:r>
        <w:rPr>
          <w:rFonts w:hint="eastAsia"/>
        </w:rPr>
        <w:br/>
      </w:r>
      <w:r>
        <w:rPr>
          <w:rFonts w:hint="eastAsia"/>
        </w:rPr>
        <w:t>　　　　三、2018-2023年贝伐单抗生物仿制药所属行业营运能力分析</w:t>
      </w:r>
      <w:r>
        <w:rPr>
          <w:rFonts w:hint="eastAsia"/>
        </w:rPr>
        <w:br/>
      </w:r>
      <w:r>
        <w:rPr>
          <w:rFonts w:hint="eastAsia"/>
        </w:rPr>
        <w:t>　　　　四、2018-2023年贝伐单抗生物仿制药所属行业发展能力分析</w:t>
      </w:r>
      <w:r>
        <w:rPr>
          <w:rFonts w:hint="eastAsia"/>
        </w:rPr>
        <w:br/>
      </w:r>
      <w:r>
        <w:rPr>
          <w:rFonts w:hint="eastAsia"/>
        </w:rPr>
        <w:br/>
      </w:r>
      <w:r>
        <w:rPr>
          <w:rFonts w:hint="eastAsia"/>
        </w:rPr>
        <w:t>第五章 中国贝伐单抗生物仿制药行业地区市场发展现状及预测分析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二、2018-2023年华北地区贝伐单抗生物仿制药行业市场现状</w:t>
      </w:r>
      <w:r>
        <w:rPr>
          <w:rFonts w:hint="eastAsia"/>
        </w:rPr>
        <w:br/>
      </w:r>
      <w:r>
        <w:rPr>
          <w:rFonts w:hint="eastAsia"/>
        </w:rPr>
        <w:t>　　　　三、2018-2023年华北地区贝伐单抗生物仿制药行业市场规模分析</w:t>
      </w:r>
      <w:r>
        <w:rPr>
          <w:rFonts w:hint="eastAsia"/>
        </w:rPr>
        <w:br/>
      </w:r>
      <w:r>
        <w:rPr>
          <w:rFonts w:hint="eastAsia"/>
        </w:rPr>
        <w:t>　　　　四、2023-2029年华北地区贝伐单抗生物仿制药行业市场规模预测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二、2018-2023年东北地区贝伐单抗生物仿制药行业市场现状</w:t>
      </w:r>
      <w:r>
        <w:rPr>
          <w:rFonts w:hint="eastAsia"/>
        </w:rPr>
        <w:br/>
      </w:r>
      <w:r>
        <w:rPr>
          <w:rFonts w:hint="eastAsia"/>
        </w:rPr>
        <w:t>　　　　三、2018-2023年东北地区贝伐单抗生物仿制药行业市场规模分析</w:t>
      </w:r>
      <w:r>
        <w:rPr>
          <w:rFonts w:hint="eastAsia"/>
        </w:rPr>
        <w:br/>
      </w:r>
      <w:r>
        <w:rPr>
          <w:rFonts w:hint="eastAsia"/>
        </w:rPr>
        <w:t>　　　　四、2023-2029年东北地区贝伐单抗生物仿制药行业市场规模预测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二、2018-2023年华东地区贝伐单抗生物仿制药行业市场现状</w:t>
      </w:r>
      <w:r>
        <w:rPr>
          <w:rFonts w:hint="eastAsia"/>
        </w:rPr>
        <w:br/>
      </w:r>
      <w:r>
        <w:rPr>
          <w:rFonts w:hint="eastAsia"/>
        </w:rPr>
        <w:t>　　　　三、2018-2023年华东地区贝伐单抗生物仿制药行业市场规模分析</w:t>
      </w:r>
      <w:r>
        <w:rPr>
          <w:rFonts w:hint="eastAsia"/>
        </w:rPr>
        <w:br/>
      </w:r>
      <w:r>
        <w:rPr>
          <w:rFonts w:hint="eastAsia"/>
        </w:rPr>
        <w:t>　　　　四、2023-2029年华东地区贝伐单抗生物仿制药行业市场规模预测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二、2018-2023年华中地区贝伐单抗生物仿制药行业市场现状</w:t>
      </w:r>
      <w:r>
        <w:rPr>
          <w:rFonts w:hint="eastAsia"/>
        </w:rPr>
        <w:br/>
      </w:r>
      <w:r>
        <w:rPr>
          <w:rFonts w:hint="eastAsia"/>
        </w:rPr>
        <w:t>　　　　三、2018-2023年华中地区贝伐单抗生物仿制药行业市场规模分析</w:t>
      </w:r>
      <w:r>
        <w:rPr>
          <w:rFonts w:hint="eastAsia"/>
        </w:rPr>
        <w:br/>
      </w:r>
      <w:r>
        <w:rPr>
          <w:rFonts w:hint="eastAsia"/>
        </w:rPr>
        <w:t>　　　　四、2023-2029年华中地区贝伐单抗生物仿制药行业市场规模预测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二、2018-2023年华南地区贝伐单抗生物仿制药行业市场现状</w:t>
      </w:r>
      <w:r>
        <w:rPr>
          <w:rFonts w:hint="eastAsia"/>
        </w:rPr>
        <w:br/>
      </w:r>
      <w:r>
        <w:rPr>
          <w:rFonts w:hint="eastAsia"/>
        </w:rPr>
        <w:t>　　　　三、2018-2023年华南地区贝伐单抗生物仿制药行业市场规模分析</w:t>
      </w:r>
      <w:r>
        <w:rPr>
          <w:rFonts w:hint="eastAsia"/>
        </w:rPr>
        <w:br/>
      </w:r>
      <w:r>
        <w:rPr>
          <w:rFonts w:hint="eastAsia"/>
        </w:rPr>
        <w:t>　　　　四、2023-2029年华南地区贝伐单抗生物仿制药行业市场规模预测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二、2018-2023年西部地区贝伐单抗生物仿制药行业市场现状</w:t>
      </w:r>
      <w:r>
        <w:rPr>
          <w:rFonts w:hint="eastAsia"/>
        </w:rPr>
        <w:br/>
      </w:r>
      <w:r>
        <w:rPr>
          <w:rFonts w:hint="eastAsia"/>
        </w:rPr>
        <w:t>　　　　三、2018-2023年西部地区贝伐单抗生物仿制药行业市场规模分析</w:t>
      </w:r>
      <w:r>
        <w:rPr>
          <w:rFonts w:hint="eastAsia"/>
        </w:rPr>
        <w:br/>
      </w:r>
      <w:r>
        <w:rPr>
          <w:rFonts w:hint="eastAsia"/>
        </w:rPr>
        <w:t>　　　　四、2023-2029年西部地区贝伐单抗生物仿制药行业市场规模预测</w:t>
      </w:r>
      <w:r>
        <w:rPr>
          <w:rFonts w:hint="eastAsia"/>
        </w:rPr>
        <w:br/>
      </w:r>
      <w:r>
        <w:rPr>
          <w:rFonts w:hint="eastAsia"/>
        </w:rPr>
        <w:br/>
      </w:r>
      <w:r>
        <w:rPr>
          <w:rFonts w:hint="eastAsia"/>
        </w:rPr>
        <w:t>第六章 2018-2023年中国贝伐单抗生物仿制药所属行业进出口市场分析</w:t>
      </w:r>
      <w:r>
        <w:rPr>
          <w:rFonts w:hint="eastAsia"/>
        </w:rPr>
        <w:br/>
      </w:r>
      <w:r>
        <w:rPr>
          <w:rFonts w:hint="eastAsia"/>
        </w:rPr>
        <w:t>　　第一节 2018-2023年中国贝伐单抗生物仿制药所属行业进口市场分析</w:t>
      </w:r>
      <w:r>
        <w:rPr>
          <w:rFonts w:hint="eastAsia"/>
        </w:rPr>
        <w:br/>
      </w:r>
      <w:r>
        <w:rPr>
          <w:rFonts w:hint="eastAsia"/>
        </w:rPr>
        <w:t>　　　　一、2018-2023年中国贝伐单抗生物仿制药行业相关产品进口金额</w:t>
      </w:r>
      <w:r>
        <w:rPr>
          <w:rFonts w:hint="eastAsia"/>
        </w:rPr>
        <w:br/>
      </w:r>
      <w:r>
        <w:rPr>
          <w:rFonts w:hint="eastAsia"/>
        </w:rPr>
        <w:t>　　　　二、2018-2023年中国贝伐单抗生物仿制药行业相关产品进口数量</w:t>
      </w:r>
      <w:r>
        <w:rPr>
          <w:rFonts w:hint="eastAsia"/>
        </w:rPr>
        <w:br/>
      </w:r>
      <w:r>
        <w:rPr>
          <w:rFonts w:hint="eastAsia"/>
        </w:rPr>
        <w:t>　　　　三、2018-2023年中国贝伐单抗生物仿制药行业相关产品进口国家或地区</w:t>
      </w:r>
      <w:r>
        <w:rPr>
          <w:rFonts w:hint="eastAsia"/>
        </w:rPr>
        <w:br/>
      </w:r>
      <w:r>
        <w:rPr>
          <w:rFonts w:hint="eastAsia"/>
        </w:rPr>
        <w:t>　　第二节 2018-2023年中国贝伐单抗生物仿制药所属行业出口市场分析</w:t>
      </w:r>
      <w:r>
        <w:rPr>
          <w:rFonts w:hint="eastAsia"/>
        </w:rPr>
        <w:br/>
      </w:r>
      <w:r>
        <w:rPr>
          <w:rFonts w:hint="eastAsia"/>
        </w:rPr>
        <w:t>　　　　一、2018-2023年中国贝伐单抗生物仿制药行业相关产品出口金额</w:t>
      </w:r>
      <w:r>
        <w:rPr>
          <w:rFonts w:hint="eastAsia"/>
        </w:rPr>
        <w:br/>
      </w:r>
      <w:r>
        <w:rPr>
          <w:rFonts w:hint="eastAsia"/>
        </w:rPr>
        <w:t>　　　　二、2018-2023年中国贝伐单抗生物仿制药行业相关产品出口数量</w:t>
      </w:r>
      <w:r>
        <w:rPr>
          <w:rFonts w:hint="eastAsia"/>
        </w:rPr>
        <w:br/>
      </w:r>
      <w:r>
        <w:rPr>
          <w:rFonts w:hint="eastAsia"/>
        </w:rPr>
        <w:t>　　　　三、2018-2023年中国贝伐单抗生物仿制药行业相关产品出口国家或地区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第七章 2018-2023年中国贝伐单抗生物仿制药行业竞争格局分析</w:t>
      </w:r>
      <w:r>
        <w:rPr>
          <w:rFonts w:hint="eastAsia"/>
        </w:rPr>
        <w:br/>
      </w:r>
      <w:r>
        <w:rPr>
          <w:rFonts w:hint="eastAsia"/>
        </w:rPr>
        <w:t>　　第一节 2018-2023年中国贝伐单抗生物仿制药行业竞争结构分析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2018-2023年中国贝伐单抗生物仿制药行业集中度分析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第八章 主要贝伐单抗生物仿制药企业或品牌竞争分析</w:t>
      </w:r>
      <w:r>
        <w:rPr>
          <w:rFonts w:hint="eastAsia"/>
        </w:rPr>
        <w:br/>
      </w:r>
      <w:r>
        <w:rPr>
          <w:rFonts w:hint="eastAsia"/>
        </w:rPr>
        <w:t>　　第一节 东耀药业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第二节 信达生物</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第三节 企业齐鲁制药</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第四节 罗氏</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第五节 元方制药</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br/>
      </w:r>
      <w:r>
        <w:rPr>
          <w:rFonts w:hint="eastAsia"/>
        </w:rPr>
        <w:t>第四部分 行业前景展望</w:t>
      </w:r>
      <w:r>
        <w:rPr>
          <w:rFonts w:hint="eastAsia"/>
        </w:rPr>
        <w:br/>
      </w:r>
      <w:r>
        <w:rPr>
          <w:rFonts w:hint="eastAsia"/>
        </w:rPr>
        <w:t>第九章 2023-2029年中国贝伐单抗生物仿制药行业发展前景预测</w:t>
      </w:r>
      <w:r>
        <w:rPr>
          <w:rFonts w:hint="eastAsia"/>
        </w:rPr>
        <w:br/>
      </w:r>
      <w:r>
        <w:rPr>
          <w:rFonts w:hint="eastAsia"/>
        </w:rPr>
        <w:t>　　第一节 贝伐单抗生物仿制药行业投资回顾</w:t>
      </w:r>
      <w:r>
        <w:rPr>
          <w:rFonts w:hint="eastAsia"/>
        </w:rPr>
        <w:br/>
      </w:r>
      <w:r>
        <w:rPr>
          <w:rFonts w:hint="eastAsia"/>
        </w:rPr>
        <w:t>　　　　一、贝伐单抗生物仿制药行业投资规模及增速统计</w:t>
      </w:r>
      <w:r>
        <w:rPr>
          <w:rFonts w:hint="eastAsia"/>
        </w:rPr>
        <w:br/>
      </w:r>
      <w:r>
        <w:rPr>
          <w:rFonts w:hint="eastAsia"/>
        </w:rPr>
        <w:t>　　　　二、贝伐单抗生物仿制药行业投资结构分析</w:t>
      </w:r>
      <w:r>
        <w:rPr>
          <w:rFonts w:hint="eastAsia"/>
        </w:rPr>
        <w:br/>
      </w:r>
      <w:r>
        <w:rPr>
          <w:rFonts w:hint="eastAsia"/>
        </w:rPr>
        <w:t>　　第二节 2023-2029年中国贝伐单抗生物仿制药行业投资规模及增速预测</w:t>
      </w:r>
      <w:r>
        <w:rPr>
          <w:rFonts w:hint="eastAsia"/>
        </w:rPr>
        <w:br/>
      </w:r>
      <w:r>
        <w:rPr>
          <w:rFonts w:hint="eastAsia"/>
        </w:rPr>
        <w:t>　　第三节 2023-2029年中国贝伐单抗生物仿制药行业发展趋势预测</w:t>
      </w:r>
      <w:r>
        <w:rPr>
          <w:rFonts w:hint="eastAsia"/>
        </w:rPr>
        <w:br/>
      </w:r>
      <w:r>
        <w:rPr>
          <w:rFonts w:hint="eastAsia"/>
        </w:rPr>
        <w:t>　　　　一、贝伐单抗生物仿制药行业发展驱动因素分析</w:t>
      </w:r>
      <w:r>
        <w:rPr>
          <w:rFonts w:hint="eastAsia"/>
        </w:rPr>
        <w:br/>
      </w:r>
      <w:r>
        <w:rPr>
          <w:rFonts w:hint="eastAsia"/>
        </w:rPr>
        <w:t>　　　　二、贝伐单抗生物仿制药行业发展趋势预测</w:t>
      </w:r>
      <w:r>
        <w:rPr>
          <w:rFonts w:hint="eastAsia"/>
        </w:rPr>
        <w:br/>
      </w:r>
      <w:r>
        <w:rPr>
          <w:rFonts w:hint="eastAsia"/>
        </w:rPr>
        <w:t>　　　　三、2023-2029年中国贝伐单抗生物仿制药行业产量预测图</w:t>
      </w:r>
      <w:r>
        <w:rPr>
          <w:rFonts w:hint="eastAsia"/>
        </w:rPr>
        <w:br/>
      </w:r>
      <w:r>
        <w:rPr>
          <w:rFonts w:hint="eastAsia"/>
        </w:rPr>
        <w:t>　　　　四、2023-2029年中国贝伐单抗生物仿制药行业需求预测图</w:t>
      </w:r>
      <w:r>
        <w:rPr>
          <w:rFonts w:hint="eastAsia"/>
        </w:rPr>
        <w:br/>
      </w:r>
      <w:r>
        <w:rPr>
          <w:rFonts w:hint="eastAsia"/>
        </w:rPr>
        <w:t>　　　　五、2023-2029年中国贝伐单抗生物仿制药行业市场规模预测图</w:t>
      </w:r>
      <w:r>
        <w:rPr>
          <w:rFonts w:hint="eastAsia"/>
        </w:rPr>
        <w:br/>
      </w:r>
      <w:r>
        <w:rPr>
          <w:rFonts w:hint="eastAsia"/>
        </w:rPr>
        <w:t>　　　　六、2023-2029年中国贝伐单抗生物仿制药行业价格走势预测图</w:t>
      </w:r>
      <w:r>
        <w:rPr>
          <w:rFonts w:hint="eastAsia"/>
        </w:rPr>
        <w:br/>
      </w:r>
      <w:r>
        <w:rPr>
          <w:rFonts w:hint="eastAsia"/>
        </w:rPr>
        <w:t>　　　　七、2023-2029年中国贝伐单抗生物仿制药行业全球市场份额预测</w:t>
      </w:r>
      <w:r>
        <w:rPr>
          <w:rFonts w:hint="eastAsia"/>
        </w:rPr>
        <w:br/>
      </w:r>
      <w:r>
        <w:rPr>
          <w:rFonts w:hint="eastAsia"/>
        </w:rPr>
        <w:t>　　第四节 [⋅中⋅智林⋅]贝伐单抗生物仿制药行业投资现状及建议</w:t>
      </w:r>
      <w:r>
        <w:rPr>
          <w:rFonts w:hint="eastAsia"/>
        </w:rPr>
        <w:br/>
      </w:r>
      <w:r>
        <w:rPr>
          <w:rFonts w:hint="eastAsia"/>
        </w:rPr>
        <w:t>　　　　一、贝伐单抗生物仿制药行业投资项目分析</w:t>
      </w:r>
      <w:r>
        <w:rPr>
          <w:rFonts w:hint="eastAsia"/>
        </w:rPr>
        <w:br/>
      </w:r>
      <w:r>
        <w:rPr>
          <w:rFonts w:hint="eastAsia"/>
        </w:rPr>
        <w:t>　　　　二、贝伐单抗生物仿制药行业投资机遇分析</w:t>
      </w:r>
      <w:r>
        <w:rPr>
          <w:rFonts w:hint="eastAsia"/>
        </w:rPr>
        <w:br/>
      </w:r>
      <w:r>
        <w:rPr>
          <w:rFonts w:hint="eastAsia"/>
        </w:rPr>
        <w:t>　　　　三、贝伐单抗生物仿制药行业投资风险警示</w:t>
      </w:r>
      <w:r>
        <w:rPr>
          <w:rFonts w:hint="eastAsia"/>
        </w:rPr>
        <w:br/>
      </w:r>
      <w:r>
        <w:rPr>
          <w:rFonts w:hint="eastAsia"/>
        </w:rPr>
        <w:t>　　　　四、贝伐单抗生物仿制药行业投资策略建议</w:t>
      </w:r>
      <w:r>
        <w:rPr>
          <w:rFonts w:hint="eastAsia"/>
        </w:rPr>
        <w:br/>
      </w:r>
      <w:r>
        <w:rPr>
          <w:rFonts w:hint="eastAsia"/>
        </w:rPr>
        <w:br/>
      </w:r>
      <w:r>
        <w:rPr>
          <w:rFonts w:hint="eastAsia"/>
        </w:rPr>
        <w:t>图表目录</w:t>
      </w:r>
      <w:r>
        <w:rPr>
          <w:rFonts w:hint="eastAsia"/>
        </w:rPr>
        <w:br/>
      </w:r>
      <w:r>
        <w:rPr>
          <w:rFonts w:hint="eastAsia"/>
        </w:rPr>
        <w:t>　　图表 贝伐单抗生物仿制药行业历程</w:t>
      </w:r>
      <w:r>
        <w:rPr>
          <w:rFonts w:hint="eastAsia"/>
        </w:rPr>
        <w:br/>
      </w:r>
      <w:r>
        <w:rPr>
          <w:rFonts w:hint="eastAsia"/>
        </w:rPr>
        <w:t>　　图表 贝伐单抗生物仿制药行业生命周期</w:t>
      </w:r>
      <w:r>
        <w:rPr>
          <w:rFonts w:hint="eastAsia"/>
        </w:rPr>
        <w:br/>
      </w:r>
      <w:r>
        <w:rPr>
          <w:rFonts w:hint="eastAsia"/>
        </w:rPr>
        <w:t>　　图表 贝伐单抗生物仿制药行业产业链分析</w:t>
      </w:r>
      <w:r>
        <w:rPr>
          <w:rFonts w:hint="eastAsia"/>
        </w:rPr>
        <w:br/>
      </w:r>
      <w:r>
        <w:rPr>
          <w:rFonts w:hint="eastAsia"/>
        </w:rPr>
        <w:t>　　……</w:t>
      </w:r>
      <w:r>
        <w:rPr>
          <w:rFonts w:hint="eastAsia"/>
        </w:rPr>
        <w:br/>
      </w:r>
      <w:r>
        <w:rPr>
          <w:rFonts w:hint="eastAsia"/>
        </w:rPr>
        <w:t>　　图表 2018-2023年中国贝伐单抗生物仿制药行业市场规模及增长情况</w:t>
      </w:r>
      <w:r>
        <w:rPr>
          <w:rFonts w:hint="eastAsia"/>
        </w:rPr>
        <w:br/>
      </w:r>
      <w:r>
        <w:rPr>
          <w:rFonts w:hint="eastAsia"/>
        </w:rPr>
        <w:t>　　图表 2018-2023年贝伐单抗生物仿制药行业市场容量分析</w:t>
      </w:r>
      <w:r>
        <w:rPr>
          <w:rFonts w:hint="eastAsia"/>
        </w:rPr>
        <w:br/>
      </w:r>
      <w:r>
        <w:rPr>
          <w:rFonts w:hint="eastAsia"/>
        </w:rPr>
        <w:t>　　……</w:t>
      </w:r>
      <w:r>
        <w:rPr>
          <w:rFonts w:hint="eastAsia"/>
        </w:rPr>
        <w:br/>
      </w:r>
      <w:r>
        <w:rPr>
          <w:rFonts w:hint="eastAsia"/>
        </w:rPr>
        <w:t>　　图表 2018-2023年中国贝伐单抗生物仿制药行业产能统计</w:t>
      </w:r>
      <w:r>
        <w:rPr>
          <w:rFonts w:hint="eastAsia"/>
        </w:rPr>
        <w:br/>
      </w:r>
      <w:r>
        <w:rPr>
          <w:rFonts w:hint="eastAsia"/>
        </w:rPr>
        <w:t>　　图表 2018-2023年中国贝伐单抗生物仿制药行业产量及增长趋势</w:t>
      </w:r>
      <w:r>
        <w:rPr>
          <w:rFonts w:hint="eastAsia"/>
        </w:rPr>
        <w:br/>
      </w:r>
      <w:r>
        <w:rPr>
          <w:rFonts w:hint="eastAsia"/>
        </w:rPr>
        <w:t>　　图表 贝伐单抗生物仿制药行业动态</w:t>
      </w:r>
      <w:r>
        <w:rPr>
          <w:rFonts w:hint="eastAsia"/>
        </w:rPr>
        <w:br/>
      </w:r>
      <w:r>
        <w:rPr>
          <w:rFonts w:hint="eastAsia"/>
        </w:rPr>
        <w:t>　　图表 2018-2023年中国贝伐单抗生物仿制药市场需求量及增速统计</w:t>
      </w:r>
      <w:r>
        <w:rPr>
          <w:rFonts w:hint="eastAsia"/>
        </w:rPr>
        <w:br/>
      </w:r>
      <w:r>
        <w:rPr>
          <w:rFonts w:hint="eastAsia"/>
        </w:rPr>
        <w:t>　　图表 2023年中国贝伐单抗生物仿制药行业需求领域分布格局</w:t>
      </w:r>
      <w:r>
        <w:rPr>
          <w:rFonts w:hint="eastAsia"/>
        </w:rPr>
        <w:br/>
      </w:r>
      <w:r>
        <w:rPr>
          <w:rFonts w:hint="eastAsia"/>
        </w:rPr>
        <w:t>　　……</w:t>
      </w:r>
      <w:r>
        <w:rPr>
          <w:rFonts w:hint="eastAsia"/>
        </w:rPr>
        <w:br/>
      </w:r>
      <w:r>
        <w:rPr>
          <w:rFonts w:hint="eastAsia"/>
        </w:rPr>
        <w:t>　　图表 2018-2023年中国贝伐单抗生物仿制药行业销售收入分析 单位：亿元</w:t>
      </w:r>
      <w:r>
        <w:rPr>
          <w:rFonts w:hint="eastAsia"/>
        </w:rPr>
        <w:br/>
      </w:r>
      <w:r>
        <w:rPr>
          <w:rFonts w:hint="eastAsia"/>
        </w:rPr>
        <w:t>　　图表 2018-2023年中国贝伐单抗生物仿制药行业盈利情况 单位：亿元</w:t>
      </w:r>
      <w:r>
        <w:rPr>
          <w:rFonts w:hint="eastAsia"/>
        </w:rPr>
        <w:br/>
      </w:r>
      <w:r>
        <w:rPr>
          <w:rFonts w:hint="eastAsia"/>
        </w:rPr>
        <w:t>　　图表 2018-2023年中国贝伐单抗生物仿制药行业利润总额统计</w:t>
      </w:r>
      <w:r>
        <w:rPr>
          <w:rFonts w:hint="eastAsia"/>
        </w:rPr>
        <w:br/>
      </w:r>
      <w:r>
        <w:rPr>
          <w:rFonts w:hint="eastAsia"/>
        </w:rPr>
        <w:t>　　……</w:t>
      </w:r>
      <w:r>
        <w:rPr>
          <w:rFonts w:hint="eastAsia"/>
        </w:rPr>
        <w:br/>
      </w:r>
      <w:r>
        <w:rPr>
          <w:rFonts w:hint="eastAsia"/>
        </w:rPr>
        <w:t>　　图表 2018-2023年中国贝伐单抗生物仿制药进口数量分析</w:t>
      </w:r>
      <w:r>
        <w:rPr>
          <w:rFonts w:hint="eastAsia"/>
        </w:rPr>
        <w:br/>
      </w:r>
      <w:r>
        <w:rPr>
          <w:rFonts w:hint="eastAsia"/>
        </w:rPr>
        <w:t>　　图表 2018-2023年中国贝伐单抗生物仿制药进口金额分析</w:t>
      </w:r>
      <w:r>
        <w:rPr>
          <w:rFonts w:hint="eastAsia"/>
        </w:rPr>
        <w:br/>
      </w:r>
      <w:r>
        <w:rPr>
          <w:rFonts w:hint="eastAsia"/>
        </w:rPr>
        <w:t>　　图表 2018-2023年中国贝伐单抗生物仿制药出口数量分析</w:t>
      </w:r>
      <w:r>
        <w:rPr>
          <w:rFonts w:hint="eastAsia"/>
        </w:rPr>
        <w:br/>
      </w:r>
      <w:r>
        <w:rPr>
          <w:rFonts w:hint="eastAsia"/>
        </w:rPr>
        <w:t>　　图表 2018-2023年中国贝伐单抗生物仿制药出口金额分析</w:t>
      </w:r>
      <w:r>
        <w:rPr>
          <w:rFonts w:hint="eastAsia"/>
        </w:rPr>
        <w:br/>
      </w:r>
      <w:r>
        <w:rPr>
          <w:rFonts w:hint="eastAsia"/>
        </w:rPr>
        <w:t>　　图表 2023年中国贝伐单抗生物仿制药进口国家及地区分析</w:t>
      </w:r>
      <w:r>
        <w:rPr>
          <w:rFonts w:hint="eastAsia"/>
        </w:rPr>
        <w:br/>
      </w:r>
      <w:r>
        <w:rPr>
          <w:rFonts w:hint="eastAsia"/>
        </w:rPr>
        <w:t>　　图表 2023年中国贝伐单抗生物仿制药出口国家及地区分析</w:t>
      </w:r>
      <w:r>
        <w:rPr>
          <w:rFonts w:hint="eastAsia"/>
        </w:rPr>
        <w:br/>
      </w:r>
      <w:r>
        <w:rPr>
          <w:rFonts w:hint="eastAsia"/>
        </w:rPr>
        <w:t>　　……</w:t>
      </w:r>
      <w:r>
        <w:rPr>
          <w:rFonts w:hint="eastAsia"/>
        </w:rPr>
        <w:br/>
      </w:r>
      <w:r>
        <w:rPr>
          <w:rFonts w:hint="eastAsia"/>
        </w:rPr>
        <w:t>　　图表 2018-2023年中国贝伐单抗生物仿制药行业企业数量情况 单位：家</w:t>
      </w:r>
      <w:r>
        <w:rPr>
          <w:rFonts w:hint="eastAsia"/>
        </w:rPr>
        <w:br/>
      </w:r>
      <w:r>
        <w:rPr>
          <w:rFonts w:hint="eastAsia"/>
        </w:rPr>
        <w:t>　　图表 2018-2023年中国贝伐单抗生物仿制药行业企业平均规模情况 单位：万元/家</w:t>
      </w:r>
      <w:r>
        <w:rPr>
          <w:rFonts w:hint="eastAsia"/>
        </w:rPr>
        <w:br/>
      </w:r>
      <w:r>
        <w:rPr>
          <w:rFonts w:hint="eastAsia"/>
        </w:rPr>
        <w:t>　　……</w:t>
      </w:r>
      <w:r>
        <w:rPr>
          <w:rFonts w:hint="eastAsia"/>
        </w:rPr>
        <w:br/>
      </w:r>
      <w:r>
        <w:rPr>
          <w:rFonts w:hint="eastAsia"/>
        </w:rPr>
        <w:t>　　图表 **地区贝伐单抗生物仿制药市场规模及增长情况</w:t>
      </w:r>
      <w:r>
        <w:rPr>
          <w:rFonts w:hint="eastAsia"/>
        </w:rPr>
        <w:br/>
      </w:r>
      <w:r>
        <w:rPr>
          <w:rFonts w:hint="eastAsia"/>
        </w:rPr>
        <w:t>　　图表 **地区贝伐单抗生物仿制药行业市场需求情况</w:t>
      </w:r>
      <w:r>
        <w:rPr>
          <w:rFonts w:hint="eastAsia"/>
        </w:rPr>
        <w:br/>
      </w:r>
      <w:r>
        <w:rPr>
          <w:rFonts w:hint="eastAsia"/>
        </w:rPr>
        <w:t>　　图表 **地区贝伐单抗生物仿制药市场规模及增长情况</w:t>
      </w:r>
      <w:r>
        <w:rPr>
          <w:rFonts w:hint="eastAsia"/>
        </w:rPr>
        <w:br/>
      </w:r>
      <w:r>
        <w:rPr>
          <w:rFonts w:hint="eastAsia"/>
        </w:rPr>
        <w:t>　　图表 **地区贝伐单抗生物仿制药行业市场需求情况</w:t>
      </w:r>
      <w:r>
        <w:rPr>
          <w:rFonts w:hint="eastAsia"/>
        </w:rPr>
        <w:br/>
      </w:r>
      <w:r>
        <w:rPr>
          <w:rFonts w:hint="eastAsia"/>
        </w:rPr>
        <w:t>　　图表 **地区贝伐单抗生物仿制药市场规模及增长情况</w:t>
      </w:r>
      <w:r>
        <w:rPr>
          <w:rFonts w:hint="eastAsia"/>
        </w:rPr>
        <w:br/>
      </w:r>
      <w:r>
        <w:rPr>
          <w:rFonts w:hint="eastAsia"/>
        </w:rPr>
        <w:t>　　图表 **地区贝伐单抗生物仿制药行业市场需求情况</w:t>
      </w:r>
      <w:r>
        <w:rPr>
          <w:rFonts w:hint="eastAsia"/>
        </w:rPr>
        <w:br/>
      </w:r>
      <w:r>
        <w:rPr>
          <w:rFonts w:hint="eastAsia"/>
        </w:rPr>
        <w:t>　　图表 **地区贝伐单抗生物仿制药市场规模及增长情况</w:t>
      </w:r>
      <w:r>
        <w:rPr>
          <w:rFonts w:hint="eastAsia"/>
        </w:rPr>
        <w:br/>
      </w:r>
      <w:r>
        <w:rPr>
          <w:rFonts w:hint="eastAsia"/>
        </w:rPr>
        <w:t>　　图表 **地区贝伐单抗生物仿制药行业市场需求情况</w:t>
      </w:r>
      <w:r>
        <w:rPr>
          <w:rFonts w:hint="eastAsia"/>
        </w:rPr>
        <w:br/>
      </w:r>
      <w:r>
        <w:rPr>
          <w:rFonts w:hint="eastAsia"/>
        </w:rPr>
        <w:t>　　……</w:t>
      </w:r>
      <w:r>
        <w:rPr>
          <w:rFonts w:hint="eastAsia"/>
        </w:rPr>
        <w:br/>
      </w:r>
      <w:r>
        <w:rPr>
          <w:rFonts w:hint="eastAsia"/>
        </w:rPr>
        <w:t>　　图表 贝伐单抗生物仿制药重点企业（一）基本信息</w:t>
      </w:r>
      <w:r>
        <w:rPr>
          <w:rFonts w:hint="eastAsia"/>
        </w:rPr>
        <w:br/>
      </w:r>
      <w:r>
        <w:rPr>
          <w:rFonts w:hint="eastAsia"/>
        </w:rPr>
        <w:t>　　图表 贝伐单抗生物仿制药重点企业（一）经营情况分析</w:t>
      </w:r>
      <w:r>
        <w:rPr>
          <w:rFonts w:hint="eastAsia"/>
        </w:rPr>
        <w:br/>
      </w:r>
      <w:r>
        <w:rPr>
          <w:rFonts w:hint="eastAsia"/>
        </w:rPr>
        <w:t>　　图表 贝伐单抗生物仿制药重点企业（一）主要经济指标情况</w:t>
      </w:r>
      <w:r>
        <w:rPr>
          <w:rFonts w:hint="eastAsia"/>
        </w:rPr>
        <w:br/>
      </w:r>
      <w:r>
        <w:rPr>
          <w:rFonts w:hint="eastAsia"/>
        </w:rPr>
        <w:t>　　图表 贝伐单抗生物仿制药重点企业（一）盈利能力情况</w:t>
      </w:r>
      <w:r>
        <w:rPr>
          <w:rFonts w:hint="eastAsia"/>
        </w:rPr>
        <w:br/>
      </w:r>
      <w:r>
        <w:rPr>
          <w:rFonts w:hint="eastAsia"/>
        </w:rPr>
        <w:t>　　图表 贝伐单抗生物仿制药重点企业（一）偿债能力情况</w:t>
      </w:r>
      <w:r>
        <w:rPr>
          <w:rFonts w:hint="eastAsia"/>
        </w:rPr>
        <w:br/>
      </w:r>
      <w:r>
        <w:rPr>
          <w:rFonts w:hint="eastAsia"/>
        </w:rPr>
        <w:t>　　图表 贝伐单抗生物仿制药重点企业（一）运营能力情况</w:t>
      </w:r>
      <w:r>
        <w:rPr>
          <w:rFonts w:hint="eastAsia"/>
        </w:rPr>
        <w:br/>
      </w:r>
      <w:r>
        <w:rPr>
          <w:rFonts w:hint="eastAsia"/>
        </w:rPr>
        <w:t>　　图表 贝伐单抗生物仿制药重点企业（一）成长能力情况</w:t>
      </w:r>
      <w:r>
        <w:rPr>
          <w:rFonts w:hint="eastAsia"/>
        </w:rPr>
        <w:br/>
      </w:r>
      <w:r>
        <w:rPr>
          <w:rFonts w:hint="eastAsia"/>
        </w:rPr>
        <w:t>　　图表 贝伐单抗生物仿制药重点企业（二）基本信息</w:t>
      </w:r>
      <w:r>
        <w:rPr>
          <w:rFonts w:hint="eastAsia"/>
        </w:rPr>
        <w:br/>
      </w:r>
      <w:r>
        <w:rPr>
          <w:rFonts w:hint="eastAsia"/>
        </w:rPr>
        <w:t>　　图表 贝伐单抗生物仿制药重点企业（二）经营情况分析</w:t>
      </w:r>
      <w:r>
        <w:rPr>
          <w:rFonts w:hint="eastAsia"/>
        </w:rPr>
        <w:br/>
      </w:r>
      <w:r>
        <w:rPr>
          <w:rFonts w:hint="eastAsia"/>
        </w:rPr>
        <w:t>　　图表 贝伐单抗生物仿制药重点企业（二）主要经济指标情况</w:t>
      </w:r>
      <w:r>
        <w:rPr>
          <w:rFonts w:hint="eastAsia"/>
        </w:rPr>
        <w:br/>
      </w:r>
      <w:r>
        <w:rPr>
          <w:rFonts w:hint="eastAsia"/>
        </w:rPr>
        <w:t>　　图表 贝伐单抗生物仿制药重点企业（二）盈利能力情况</w:t>
      </w:r>
      <w:r>
        <w:rPr>
          <w:rFonts w:hint="eastAsia"/>
        </w:rPr>
        <w:br/>
      </w:r>
      <w:r>
        <w:rPr>
          <w:rFonts w:hint="eastAsia"/>
        </w:rPr>
        <w:t>　　图表 贝伐单抗生物仿制药重点企业（二）偿债能力情况</w:t>
      </w:r>
      <w:r>
        <w:rPr>
          <w:rFonts w:hint="eastAsia"/>
        </w:rPr>
        <w:br/>
      </w:r>
      <w:r>
        <w:rPr>
          <w:rFonts w:hint="eastAsia"/>
        </w:rPr>
        <w:t>　　图表 贝伐单抗生物仿制药重点企业（二）运营能力情况</w:t>
      </w:r>
      <w:r>
        <w:rPr>
          <w:rFonts w:hint="eastAsia"/>
        </w:rPr>
        <w:br/>
      </w:r>
      <w:r>
        <w:rPr>
          <w:rFonts w:hint="eastAsia"/>
        </w:rPr>
        <w:t>　　图表 贝伐单抗生物仿制药重点企业（二）成长能力情况</w:t>
      </w:r>
      <w:r>
        <w:rPr>
          <w:rFonts w:hint="eastAsia"/>
        </w:rPr>
        <w:br/>
      </w:r>
      <w:r>
        <w:rPr>
          <w:rFonts w:hint="eastAsia"/>
        </w:rPr>
        <w:t>　　图表 贝伐单抗生物仿制药重点企业（三）基本信息</w:t>
      </w:r>
      <w:r>
        <w:rPr>
          <w:rFonts w:hint="eastAsia"/>
        </w:rPr>
        <w:br/>
      </w:r>
      <w:r>
        <w:rPr>
          <w:rFonts w:hint="eastAsia"/>
        </w:rPr>
        <w:t>　　图表 贝伐单抗生物仿制药重点企业（三）经营情况分析</w:t>
      </w:r>
      <w:r>
        <w:rPr>
          <w:rFonts w:hint="eastAsia"/>
        </w:rPr>
        <w:br/>
      </w:r>
      <w:r>
        <w:rPr>
          <w:rFonts w:hint="eastAsia"/>
        </w:rPr>
        <w:t>　　图表 贝伐单抗生物仿制药重点企业（三）主要经济指标情况</w:t>
      </w:r>
      <w:r>
        <w:rPr>
          <w:rFonts w:hint="eastAsia"/>
        </w:rPr>
        <w:br/>
      </w:r>
      <w:r>
        <w:rPr>
          <w:rFonts w:hint="eastAsia"/>
        </w:rPr>
        <w:t>　　图表 贝伐单抗生物仿制药重点企业（三）盈利能力情况</w:t>
      </w:r>
      <w:r>
        <w:rPr>
          <w:rFonts w:hint="eastAsia"/>
        </w:rPr>
        <w:br/>
      </w:r>
      <w:r>
        <w:rPr>
          <w:rFonts w:hint="eastAsia"/>
        </w:rPr>
        <w:t>　　图表 贝伐单抗生物仿制药重点企业（三）偿债能力情况</w:t>
      </w:r>
      <w:r>
        <w:rPr>
          <w:rFonts w:hint="eastAsia"/>
        </w:rPr>
        <w:br/>
      </w:r>
      <w:r>
        <w:rPr>
          <w:rFonts w:hint="eastAsia"/>
        </w:rPr>
        <w:t>　　图表 贝伐单抗生物仿制药重点企业（三）运营能力情况</w:t>
      </w:r>
      <w:r>
        <w:rPr>
          <w:rFonts w:hint="eastAsia"/>
        </w:rPr>
        <w:br/>
      </w:r>
      <w:r>
        <w:rPr>
          <w:rFonts w:hint="eastAsia"/>
        </w:rPr>
        <w:t>　　图表 贝伐单抗生物仿制药重点企业（三）成长能力情况</w:t>
      </w:r>
      <w:r>
        <w:rPr>
          <w:rFonts w:hint="eastAsia"/>
        </w:rPr>
        <w:br/>
      </w:r>
      <w:r>
        <w:rPr>
          <w:rFonts w:hint="eastAsia"/>
        </w:rPr>
        <w:t>　　……</w:t>
      </w:r>
      <w:r>
        <w:rPr>
          <w:rFonts w:hint="eastAsia"/>
        </w:rPr>
        <w:br/>
      </w:r>
      <w:r>
        <w:rPr>
          <w:rFonts w:hint="eastAsia"/>
        </w:rPr>
        <w:t>　　图表 2023-2029年中国贝伐单抗生物仿制药行业产能预测</w:t>
      </w:r>
      <w:r>
        <w:rPr>
          <w:rFonts w:hint="eastAsia"/>
        </w:rPr>
        <w:br/>
      </w:r>
      <w:r>
        <w:rPr>
          <w:rFonts w:hint="eastAsia"/>
        </w:rPr>
        <w:t>　　图表 2023-2029年中国贝伐单抗生物仿制药行业产量预测</w:t>
      </w:r>
      <w:r>
        <w:rPr>
          <w:rFonts w:hint="eastAsia"/>
        </w:rPr>
        <w:br/>
      </w:r>
      <w:r>
        <w:rPr>
          <w:rFonts w:hint="eastAsia"/>
        </w:rPr>
        <w:t>　　图表 2023-2029年中国贝伐单抗生物仿制药市场需求量预测</w:t>
      </w:r>
      <w:r>
        <w:rPr>
          <w:rFonts w:hint="eastAsia"/>
        </w:rPr>
        <w:br/>
      </w:r>
      <w:r>
        <w:rPr>
          <w:rFonts w:hint="eastAsia"/>
        </w:rPr>
        <w:t>　　图表 2023-2029年中国贝伐单抗生物仿制药行业供需平衡预测</w:t>
      </w:r>
      <w:r>
        <w:rPr>
          <w:rFonts w:hint="eastAsia"/>
        </w:rPr>
        <w:br/>
      </w:r>
      <w:r>
        <w:rPr>
          <w:rFonts w:hint="eastAsia"/>
        </w:rPr>
        <w:t>　　图表 2023-2029年中国贝伐单抗生物仿制药行业风险分析</w:t>
      </w:r>
      <w:r>
        <w:rPr>
          <w:rFonts w:hint="eastAsia"/>
        </w:rPr>
        <w:br/>
      </w:r>
      <w:r>
        <w:rPr>
          <w:rFonts w:hint="eastAsia"/>
        </w:rPr>
        <w:t>　　图表 2023-2029年中国贝伐单抗生物仿制药行业市场容量预测</w:t>
      </w:r>
      <w:r>
        <w:rPr>
          <w:rFonts w:hint="eastAsia"/>
        </w:rPr>
        <w:br/>
      </w:r>
      <w:r>
        <w:rPr>
          <w:rFonts w:hint="eastAsia"/>
        </w:rPr>
        <w:t>　　图表 2023-2029年中国贝伐单抗生物仿制药行业市场规模预测</w:t>
      </w:r>
      <w:r>
        <w:rPr>
          <w:rFonts w:hint="eastAsia"/>
        </w:rPr>
        <w:br/>
      </w:r>
      <w:r>
        <w:rPr>
          <w:rFonts w:hint="eastAsia"/>
        </w:rPr>
        <w:t>　　图表 2023-2029年中国贝伐单抗生物仿制药市场前景分析</w:t>
      </w:r>
      <w:r>
        <w:rPr>
          <w:rFonts w:hint="eastAsia"/>
        </w:rPr>
        <w:br/>
      </w:r>
      <w:r>
        <w:rPr>
          <w:rFonts w:hint="eastAsia"/>
        </w:rPr>
        <w:t>　　图表 2023-2029年中国贝伐单抗生物仿制药行业发展趋势预测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62c8ba4c104a2a" w:history="1">
        <w:r>
          <w:rPr>
            <w:rStyle w:val="Hyperlink"/>
          </w:rPr>
          <w:t>中国贝伐单抗生物仿制药发展现状分析与前景趋势报告（2023-2029年）</w:t>
        </w:r>
      </w:hyperlink>
      <w:r>
        <w:rPr>
          <w:color w:val="C00000"/>
        </w:rPr>
        <w:t>》，报告编号：</w:t>
      </w:r>
      <w:r>
        <w:rPr>
          <w:rFonts w:hint="eastAsia"/>
          <w:color w:val="C00000"/>
        </w:rPr>
        <w:t>3297390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62c8ba4c104a2a" w:history="1">
        <w:r>
          <w:rPr>
            <w:rStyle w:val="Hyperlink"/>
          </w:rPr>
          <w:t>https://www.20087.com/0/39/BeiFaDanKangShengWuFangZhiYaoFaZhanQianJingFenXi.html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0a78d88d74253" w:history="1">
      <w:r>
        <w:rPr>
          <w:rStyle w:val="Hyperlink"/>
        </w:rPr>
        <w:t>中国贝伐单抗生物仿制药发展现状分析与前景趋势报告（2023-2029年）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BeiFaDanKangShengWuFangZhiYaoFaZhanQianJingFenXi.html" TargetMode="External" Id="R8862c8ba4c104a2a" /></Relationships>
</file>

<file path=word/_rels/header2.xml.rels>&#65279;<?xml version="1.0" encoding="utf-8"?><Relationships xmlns="http://schemas.openxmlformats.org/package/2006/relationships"><Relationship Type="http://schemas.openxmlformats.org/officeDocument/2006/relationships/hyperlink" Target="https://www.20087.com/0/39/BeiFaDanKangShengWuFangZhiYaoFaZhanQianJingFenXi.html" TargetMode="External" Id="Ra9b0a78d88d742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2023-06-02T07:40:00Z</dcterms:created>
  <dcterms:modified xsi:type="dcterms:W3CDTF">2023-06-02T08:40:00Z</dcterms:modified>
  <dc:subject>中国贝伐单抗生物仿制药发展现状分析与前景趋势报告（2023-2029年）</dc:subject>
  <dc:title>中国贝伐单抗生物仿制药发展现状分析与前景趋势报告（2023-2029年）</dc:title>
  <cp:keywords>中国贝伐单抗生物仿制药发展现状分析与前景趋势报告（2023-2029年）</cp:keywords>
  <dc:description>中国贝伐单抗生物仿制药发展现状分析与前景趋势报告（2023-2029年）</dc:description>
</cp:coreProperties>
</file>