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7953702e34d28" w:history="1">
              <w:r>
                <w:rPr>
                  <w:rStyle w:val="Hyperlink"/>
                </w:rPr>
                <w:t>2024-2030年中国DNA染料发展现状调研与市场前景分析报告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7953702e34d28" w:history="1">
              <w:r>
                <w:rPr>
                  <w:rStyle w:val="Hyperlink"/>
                </w:rPr>
                <w:t>2024-2030年中国DNA染料发展现状调研与市场前景分析报告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7953702e34d28" w:history="1">
                <w:r>
                  <w:rPr>
                    <w:rStyle w:val="Hyperlink"/>
                  </w:rPr>
                  <w:t>https://www.20087.com/0/59/DNARanLiaoShiChangQianJingFenXi.html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染料是一种用于标记和检测DNA分子的化学试剂，广泛应用于分子生物学研究、临床诊断、法医鉴定等多个领域。近年来，随着分子生物学技术的进步，DNA染料的研发取得了显著成果。目前，DNA染料不仅在灵敏度、特异性方面表现出色，而且在操作简便性、稳定性方面也有所改进。随着纳米技术和荧光标记技术的应用，DNA染料能够实现更精确的DNA片段检测和定量。</w:t>
      </w:r>
      <w:r>
        <w:rPr>
          <w:rFonts w:hint="eastAsia"/>
        </w:rPr>
        <w:br/>
      </w:r>
      <w:r>
        <w:rPr>
          <w:rFonts w:hint="eastAsia"/>
        </w:rPr>
        <w:t>　　未来，DNA染料市场将朝着更加精准、高效的方向发展。随着基因组学和精准医疗的发展，DNA染料将更多地应用于基因测序、遗传病筛查等领域，以支持个性化医疗的发展。同时，随着单分子检测技术的进步，DNA染料将能够实现对单个DNA分子的直接标记和检测，提高检测的准确性和灵敏度。此外，为了满足科研和临床应用的需求，DNA染料将提供更多样化的选择，如多色标记、长读长标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7953702e34d28" w:history="1">
        <w:r>
          <w:rPr>
            <w:rStyle w:val="Hyperlink"/>
          </w:rPr>
          <w:t>2024-2030年中国DNA染料发展现状调研与市场前景分析报告</w:t>
        </w:r>
      </w:hyperlink>
      <w:r>
        <w:rPr>
          <w:rFonts w:hint="eastAsia"/>
        </w:rPr>
        <w:t>》基于权威数据资源与长期监测数据，全面分析了DNA染料行业现状、市场需求、市场规模及产业链结构。DNA染料报告探讨了价格变动、细分市场特征以及市场前景，并对未来发展趋势进行了科学预测。同时，DNA染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DNA染料行业界定及应用</w:t>
      </w:r>
      <w:r>
        <w:rPr>
          <w:rFonts w:hint="eastAsia"/>
        </w:rPr>
        <w:br/>
      </w:r>
      <w:r>
        <w:rPr>
          <w:rFonts w:hint="eastAsia"/>
        </w:rPr>
        <w:t>　　第一节 DNA染料行业定义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DNA染料主要应用领域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2023-2024年全球DNA染料行业发展状况分析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2019-2024年全球DNA染料行业运行概况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2019-2024年全球DNA染料行业市场规模分析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全球主要地区DNA染料行业运行情况分析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2024-2030年全球DNA染料行业发展趋势预测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2023-2024年中国DNA染料发展环境分析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DNA染料行业相关政策、标准</w:t>
      </w:r>
      <w:r>
        <w:rPr>
          <w:rFonts w:hint="eastAsia"/>
        </w:rPr>
        <w:br/>
      </w:r>
      <w:r>
        <w:rPr>
          <w:rFonts w:hint="eastAsia"/>
        </w:rPr>
        <w:t>　　第三节 DNA染料行业相关发展规划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中国DNA染料行业现状调研分析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中国DNA染料行业发展现状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一、2023-2024年DNA染料行业品牌发展现状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二、2023-2024年DNA染料行业需求市场现状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三、2023-2024年DNA染料市场需求层次分析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四、2023-2024年中国DNA染料市场走向分析</w:t>
      </w:r>
      <w:r>
        <w:rPr>
          <w:rFonts w:hint="eastAsia"/>
        </w:rPr>
        <w:br/>
      </w:r>
      <w:r>
        <w:rPr>
          <w:rFonts w:hint="eastAsia"/>
        </w:rPr>
        <w:t>　　第二节 中国DNA染料产品技术分析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一、2023-2024年DNA染料产品技术变化特点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二、2023-2024年DNA染料产品市场的新技术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三、2023-2024年DNA染料产品市场现状分析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中国DNA染料行业存在的问题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一、2023-2024年DNA染料产品市场存在的主要问题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二、2023-2024年国内DNA染料产品市场的三大瓶颈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三、2023-2024年DNA染料产品市场遭遇的规模难题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对中国DNA染料市场的分析及思考</w:t>
      </w:r>
      <w:r>
        <w:rPr>
          <w:rFonts w:hint="eastAsia"/>
        </w:rPr>
        <w:br/>
      </w:r>
      <w:r>
        <w:rPr>
          <w:rFonts w:hint="eastAsia"/>
        </w:rPr>
        <w:t>　　　　一、DNA染料市场特点</w:t>
      </w:r>
      <w:r>
        <w:rPr>
          <w:rFonts w:hint="eastAsia"/>
        </w:rPr>
        <w:br/>
      </w:r>
      <w:r>
        <w:rPr>
          <w:rFonts w:hint="eastAsia"/>
        </w:rPr>
        <w:t>　　　　二、DNA染料市场分析</w:t>
      </w:r>
      <w:r>
        <w:rPr>
          <w:rFonts w:hint="eastAsia"/>
        </w:rPr>
        <w:br/>
      </w:r>
      <w:r>
        <w:rPr>
          <w:rFonts w:hint="eastAsia"/>
        </w:rPr>
        <w:t>　　　　三、DNA染料市场变化的方向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四、中国DNA染料行业发展的新思路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五、对中国DNA染料行业发展的思考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中国DNA染料行业市场供需现状调研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中国DNA染料市场现状分析</w:t>
      </w:r>
      <w:r>
        <w:rPr>
          <w:rFonts w:hint="eastAsia"/>
        </w:rPr>
        <w:br/>
      </w:r>
      <w:r>
        <w:rPr>
          <w:rFonts w:hint="eastAsia"/>
        </w:rPr>
        <w:t>　　第二节 中国DNA染料产量分析及预测</w:t>
      </w:r>
      <w:r>
        <w:rPr>
          <w:rFonts w:hint="eastAsia"/>
        </w:rPr>
        <w:br/>
      </w:r>
      <w:r>
        <w:rPr>
          <w:rFonts w:hint="eastAsia"/>
        </w:rPr>
        <w:t>　　　　一、DNA染料总体产能规模</w:t>
      </w:r>
      <w:r>
        <w:rPr>
          <w:rFonts w:hint="eastAsia"/>
        </w:rPr>
        <w:br/>
      </w:r>
      <w:r>
        <w:rPr>
          <w:rFonts w:hint="eastAsia"/>
        </w:rPr>
        <w:t>　　　　二、DNA染料生产区域分布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三、2019-2024年中国DNA染料产量统计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四、2024-2030年中国DNA染料产量预测</w:t>
      </w:r>
      <w:r>
        <w:rPr>
          <w:rFonts w:hint="eastAsia"/>
        </w:rPr>
        <w:br/>
      </w:r>
      <w:r>
        <w:rPr>
          <w:rFonts w:hint="eastAsia"/>
        </w:rPr>
        <w:t>　　第三节 中国DNA染料市场需求分析及预测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一、中国DNA染料市场需求特点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二、2019-2024年中国DNA染料市场需求量统计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三、2024-2030年中国DNA染料市场需求量预测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中国DNA染料价格趋势分析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一、2019-2024年中国DNA染料市场价格趋势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二、2024-2030年中国DNA染料市场价格走势预测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中国DNA染料进出口分析</w:t>
      </w:r>
      <w:r>
        <w:rPr>
          <w:rFonts w:hint="eastAsia"/>
        </w:rPr>
        <w:br/>
      </w:r>
      <w:r>
        <w:rPr>
          <w:rFonts w:hint="eastAsia"/>
        </w:rPr>
        <w:t>　　第一节 DNA染料进口情况分析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DNA染料出口情况分析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影响DNA染料进出口因素分析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中国DNA染料行业主要指标监测分析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2019-2024年中国DNA染料行业规模情况分析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2019-2024年中国DNA染料行业财务能力分析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DNA染料行业细分产品调研</w:t>
      </w:r>
      <w:r>
        <w:rPr>
          <w:rFonts w:hint="eastAsia"/>
        </w:rPr>
        <w:br/>
      </w:r>
      <w:r>
        <w:rPr>
          <w:rFonts w:hint="eastAsia"/>
        </w:rPr>
        <w:t>　　第一节 DNA染料细分产品结构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DNA染料行业上下游发展情况分析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DNA染料行业上游产业发展分析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DNA染料行业下游产业发展分析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中国DNA染料行业重点地区发展分析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DNA染料行业重点区域市场结构调研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**地区DNA染料市场容量分析</w:t>
      </w:r>
      <w:r>
        <w:rPr>
          <w:rFonts w:hint="eastAsia"/>
        </w:rPr>
        <w:br/>
      </w:r>
      <w:r>
        <w:rPr>
          <w:rFonts w:hint="eastAsia"/>
        </w:rPr>
        <w:t>　　第三节 **地区DNA染料市场容量分析</w:t>
      </w:r>
      <w:r>
        <w:rPr>
          <w:rFonts w:hint="eastAsia"/>
        </w:rPr>
        <w:br/>
      </w:r>
      <w:r>
        <w:rPr>
          <w:rFonts w:hint="eastAsia"/>
        </w:rPr>
        <w:t>　　第四节 **地区DNA染料市场容量分析</w:t>
      </w:r>
      <w:r>
        <w:rPr>
          <w:rFonts w:hint="eastAsia"/>
        </w:rPr>
        <w:br/>
      </w:r>
      <w:r>
        <w:rPr>
          <w:rFonts w:hint="eastAsia"/>
        </w:rPr>
        <w:t>　　第五节 **地区DNA染料市场容量分析</w:t>
      </w:r>
      <w:r>
        <w:rPr>
          <w:rFonts w:hint="eastAsia"/>
        </w:rPr>
        <w:br/>
      </w:r>
      <w:r>
        <w:rPr>
          <w:rFonts w:hint="eastAsia"/>
        </w:rPr>
        <w:t>　　第六节 **地区DNA染料市场容量分析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DNA染料行业企业经营策略研究分析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DNA染料企业多样化经营策略分析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一、DNA染料企业多样化经营情况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二、现行DNA染料行业多样化经营的方向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大型DNA染料企业集团未来发展策略分析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对中小DNA染料企业生产经营的建议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DNA染料行业前景及投资风险预警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2024年DNA染料市场前景分析</w:t>
      </w:r>
      <w:r>
        <w:rPr>
          <w:rFonts w:hint="eastAsia"/>
        </w:rPr>
        <w:br/>
      </w:r>
      <w:r>
        <w:rPr>
          <w:rFonts w:hint="eastAsia"/>
        </w:rPr>
        <w:t>　　第二节 2024年DNA染料行业发展趋势预测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影响DNA染料行业发展的主要因素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一、2024年影响DNA染料行业运行的有利因素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二、2024年影响DNA染料行业运行的稳定因素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三、2024年影响DNA染料行业运行的不利因素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四、2024年中国DNA染料行业发展面临的挑战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五、2024年中国DNA染料行业发展面临的机遇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DNA染料行业投资风险预警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一、DNA染料行业市场风险预测</w:t>
      </w:r>
      <w:r>
        <w:rPr>
          <w:rFonts w:hint="eastAsia"/>
        </w:rPr>
        <w:br/>
      </w:r>
      <w:r>
        <w:rPr>
          <w:rFonts w:hint="eastAsia"/>
        </w:rPr>
        <w:t>　　　　二、DNA染料行业政策风险预测</w:t>
      </w:r>
      <w:r>
        <w:rPr>
          <w:rFonts w:hint="eastAsia"/>
        </w:rPr>
        <w:br/>
      </w:r>
      <w:r>
        <w:rPr>
          <w:rFonts w:hint="eastAsia"/>
        </w:rPr>
        <w:t>　　　　三、DNA染料行业经营风险预测</w:t>
      </w:r>
      <w:r>
        <w:rPr>
          <w:rFonts w:hint="eastAsia"/>
        </w:rPr>
        <w:br/>
      </w:r>
      <w:r>
        <w:rPr>
          <w:rFonts w:hint="eastAsia"/>
        </w:rPr>
        <w:t>　　　　四、DNA染料行业技术风险预测</w:t>
      </w:r>
      <w:r>
        <w:rPr>
          <w:rFonts w:hint="eastAsia"/>
        </w:rPr>
        <w:br/>
      </w:r>
      <w:r>
        <w:rPr>
          <w:rFonts w:hint="eastAsia"/>
        </w:rPr>
        <w:t>　　　　五、DNA染料行业竞争风险预测</w:t>
      </w:r>
      <w:r>
        <w:rPr>
          <w:rFonts w:hint="eastAsia"/>
        </w:rPr>
        <w:br/>
      </w:r>
      <w:r>
        <w:rPr>
          <w:rFonts w:hint="eastAsia"/>
        </w:rPr>
        <w:t>　　　　六、DNA染料行业其他风险预测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DNA染料投资建议</w:t>
      </w:r>
      <w:r>
        <w:rPr>
          <w:rFonts w:hint="eastAsia"/>
        </w:rPr>
        <w:br/>
      </w:r>
      <w:r>
        <w:rPr>
          <w:rFonts w:hint="eastAsia"/>
        </w:rPr>
        <w:t>　　第一节 DNA染料行业投资环境分析</w:t>
      </w:r>
      <w:r>
        <w:rPr>
          <w:rFonts w:hint="eastAsia"/>
        </w:rPr>
        <w:br/>
      </w:r>
      <w:r>
        <w:rPr>
          <w:rFonts w:hint="eastAsia"/>
        </w:rPr>
        <w:t>　　第二节 DNA染料行业投资进入壁垒分析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DNA染料行业历程</w:t>
      </w:r>
      <w:r>
        <w:rPr>
          <w:rFonts w:hint="eastAsia"/>
        </w:rPr>
        <w:br/>
      </w:r>
      <w:r>
        <w:rPr>
          <w:rFonts w:hint="eastAsia"/>
        </w:rPr>
        <w:t>　　图表 DNA染料行业生命周期</w:t>
      </w:r>
      <w:r>
        <w:rPr>
          <w:rFonts w:hint="eastAsia"/>
        </w:rPr>
        <w:br/>
      </w:r>
      <w:r>
        <w:rPr>
          <w:rFonts w:hint="eastAsia"/>
        </w:rPr>
        <w:t>　　图表 DNA染料行业产业链分析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2019-2024年DNA染料行业市场容量分析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2019-2024年中国DNA染料行业产量及增长趋势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2019-2024年中国DNA染料市场需求量及增速统计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2024年中国DNA染料行业需求领域分布格局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2019-2024年中国DNA染料行业盈利情况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2019-2024年中国DNA染料行业利润总额统计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2019-2024年中国DNA染料进口金额分析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2019-2024年中国DNA染料出口数量分析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2019-2024年中国DNA染料出口金额分析</w:t>
      </w:r>
      <w:r>
        <w:rPr>
          <w:rFonts w:hint="eastAsia"/>
        </w:rPr>
        <w:br/>
      </w:r>
      <w:r>
        <w:rPr>
          <w:rFonts w:hint="eastAsia"/>
        </w:rPr>
        <w:t>　　图表 2024年中国DNA染料进口国家及地区分析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2024年中国DNA染料出口国家及地区分析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2019-2024年中国DNA染料行业企业平均规模情况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DNA染料重点企业（一）经营情况分析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DNA染料重点企业（一）盈利能力情况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DNA染料重点企业（二）经营情况分析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DNA染料重点企业（二）盈利能力情况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DNA染料重点企业（三）经营情况分析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DNA染料重点企业（三）主要经济指标情况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DNA染料重点企业（三）盈利能力情况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2024-2030年中国DNA染料行业产能预测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2024-2030年中国DNA染料行业产量预测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2024-2030年中国DNA染料市场需求量预测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2024-2030年中国DNA染料行业供需平衡预测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2024-2030年中国DNA染料行业市场容量预测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2024-2030年中国DNA染料行业市场规模预测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2024年中国DNA染料市场前景分析</w:t>
      </w:r>
      <w:r>
        <w:rPr>
          <w:rFonts w:hint="eastAsia"/>
        </w:rPr>
        <w:br/>
      </w:r>
      <w:r>
        <w:rPr>
          <w:rFonts w:hint="eastAsia"/>
        </w:rPr>
        <w:t>　　图表 2024年中国DNA染料发展趋势预测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7953702e34d28" w:history="1">
        <w:r>
          <w:rPr>
            <w:rStyle w:val="Hyperlink"/>
          </w:rPr>
          <w:t>2024-2030年中国DNA染料发展现状调研与市场前景分析报告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7953702e34d28" w:history="1">
        <w:r>
          <w:rPr>
            <w:rStyle w:val="Hyperlink"/>
          </w:rPr>
          <w:t>https://www.20087.com/0/59/DNARanLiaoShiChangQianJingFenXi.html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063a0729b4f9d" w:history="1">
      <w:r>
        <w:rPr>
          <w:rStyle w:val="Hyperlink"/>
        </w:rPr>
        <w:t>2024-2030年中国DNA染料发展现状调研与市场前景分析报告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NARanLiaoShiChangQianJingFenXi.html" TargetMode="External" Id="Rdf17953702e3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NARanLiaoShiChangQianJingFenXi.html" TargetMode="External" Id="R9a1063a0729b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2024-02-15T03:52:00Z</dcterms:created>
  <dcterms:modified xsi:type="dcterms:W3CDTF">2024-02-15T04:52:00Z</dcterms:modified>
  <dc:subject>2024-2030年中国DNA染料发展现状调研与市场前景分析报告</dc:subject>
  <dc:title>2024-2030年中国DNA染料发展现状调研与市场前景分析报告</dc:title>
  <cp:keywords>2024-2030年中国DNA染料发展现状调研与市场前景分析报告</cp:keywords>
  <dc:description>2024-2030年中国DNA染料发展现状调研与市场前景分析报告</dc:description>
</cp:coreProperties>
</file>