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528462d4e4c8a" w:history="1">
              <w:r>
                <w:rPr>
                  <w:rStyle w:val="Hyperlink"/>
                </w:rPr>
                <w:t>2024-2030年中国印花镍网行业发展现状调研与发展趋势分析报告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528462d4e4c8a" w:history="1">
              <w:r>
                <w:rPr>
                  <w:rStyle w:val="Hyperlink"/>
                </w:rPr>
                <w:t>2024-2030年中国印花镍网行业发展现状调研与发展趋势分析报告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528462d4e4c8a" w:history="1">
                <w:r>
                  <w:rPr>
                    <w:rStyle w:val="Hyperlink"/>
                  </w:rPr>
                  <w:t>https://www.20087.com/0/59/YinHuaNieWangDeFaZhanQuShi.html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镍网是纺织印花行业中的关键耗材，用于精细图案的印刷，尤其是在高档织物和精细设计上。随着消费者对个性化和高质量纺织品需求的增加，印花镍网的市场需求持续增长。现代印花镍网制造技术，如激光雕刻和化学蚀刻，提高了网孔的精度和一致性，使得图案细节更加清晰。同时，环保型水性油墨的普及，降低了印花过程中的环境污染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印花镍网行业将更加注重技术创新和环保。3D打印和纳米技术的引入，将为印花镍网的设计和生产开辟新路径，实现更复杂图案的高精度复制。同时，可持续性将成为行业的重要发展方向，包括研发可降解或可回收的网材，以及优化生产流程，减少化学品使用和废水排放。此外，随着数字化印花技术的成熟，印花镍网可能需要与数字喷墨打印技术互补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528462d4e4c8a" w:history="1">
        <w:r>
          <w:rPr>
            <w:rStyle w:val="Hyperlink"/>
          </w:rPr>
          <w:t>2024-2030年中国印花镍网行业发展现状调研与发展趋势分析报告</w:t>
        </w:r>
      </w:hyperlink>
      <w:r>
        <w:rPr>
          <w:rFonts w:hint="eastAsia"/>
        </w:rPr>
        <w:t>》基于权威机构及印花镍网相关协会等渠道的资料数据，全方位分析了印花镍网行业的现状、市场需求及市场规模。印花镍网报告详细探讨了产业链结构、价格趋势，并对印花镍网各细分市场进行了研究。同时，预测了印花镍网市场前景与发展趋势，剖析了品牌竞争状态、市场集中度，以及印花镍网重点企业的表现。此外，印花镍网报告还揭示了行业发展的潜在风险与机遇，为印花镍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印花镍网概述</w:t>
      </w:r>
      <w:r>
        <w:rPr>
          <w:rFonts w:hint="eastAsia"/>
        </w:rPr>
        <w:br/>
      </w:r>
      <w:r>
        <w:rPr>
          <w:rFonts w:hint="eastAsia"/>
        </w:rPr>
        <w:t>　　第一节 印花镍网定义</w:t>
      </w:r>
      <w:r>
        <w:rPr>
          <w:rFonts w:hint="eastAsia"/>
        </w:rPr>
        <w:br/>
      </w:r>
      <w:r>
        <w:rPr>
          <w:rFonts w:hint="eastAsia"/>
        </w:rPr>
        <w:t>　　第二节 印花镍网特点</w:t>
      </w:r>
      <w:r>
        <w:rPr>
          <w:rFonts w:hint="eastAsia"/>
        </w:rPr>
        <w:br/>
      </w:r>
      <w:r>
        <w:rPr>
          <w:rFonts w:hint="eastAsia"/>
        </w:rPr>
        <w:t>　　第三节 印花镍网用途分析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中国印花镍网行业发展环境分析</w:t>
      </w:r>
      <w:r>
        <w:rPr>
          <w:rFonts w:hint="eastAsia"/>
        </w:rPr>
        <w:br/>
      </w:r>
      <w:r>
        <w:rPr>
          <w:rFonts w:hint="eastAsia"/>
        </w:rPr>
        <w:t>　　第一节 印花镍网行业经济环境分析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印花镍网行业政策环境分析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一、印花镍网行业相关政策</w:t>
      </w:r>
      <w:r>
        <w:rPr>
          <w:rFonts w:hint="eastAsia"/>
        </w:rPr>
        <w:br/>
      </w:r>
      <w:r>
        <w:rPr>
          <w:rFonts w:hint="eastAsia"/>
        </w:rPr>
        <w:t>　　　　二、印花镍网行业相关标准</w:t>
      </w:r>
      <w:r>
        <w:rPr>
          <w:rFonts w:hint="eastAsia"/>
        </w:rPr>
        <w:br/>
      </w:r>
      <w:r>
        <w:rPr>
          <w:rFonts w:hint="eastAsia"/>
        </w:rPr>
        <w:t>　　第三节 印花镍网行业技术环境分析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2023-2024年世界印花镍网行业市场运行形势分析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2023-2024年全球印花镍网行业发展概况</w:t>
      </w:r>
      <w:r>
        <w:rPr>
          <w:rFonts w:hint="eastAsia"/>
        </w:rPr>
        <w:br/>
      </w:r>
      <w:r>
        <w:rPr>
          <w:rFonts w:hint="eastAsia"/>
        </w:rPr>
        <w:t>　　第二节 世界印花镍网行业发展走势</w:t>
      </w:r>
      <w:r>
        <w:rPr>
          <w:rFonts w:hint="eastAsia"/>
        </w:rPr>
        <w:br/>
      </w:r>
      <w:r>
        <w:rPr>
          <w:rFonts w:hint="eastAsia"/>
        </w:rPr>
        <w:t>　　　　一、全球印花镍网行业市场分布情况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二、全球印花镍网行业发展趋势分析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中国印花镍网行业供给与需求情况分析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2019-2024年中国印花镍网行业总体规模</w:t>
      </w:r>
      <w:r>
        <w:rPr>
          <w:rFonts w:hint="eastAsia"/>
        </w:rPr>
        <w:br/>
      </w:r>
      <w:r>
        <w:rPr>
          <w:rFonts w:hint="eastAsia"/>
        </w:rPr>
        <w:t>　　第二节 中国印花镍网行业盈利情况分析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中国印花镍网行业供给情况分析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一、2019-2024年中国印花镍网供给情况分析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二、2024年中国印花镍网行业供给特点分析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三、2024-2030年中国印花镍网行业供给预测</w:t>
      </w:r>
      <w:r>
        <w:rPr>
          <w:rFonts w:hint="eastAsia"/>
        </w:rPr>
        <w:br/>
      </w:r>
      <w:r>
        <w:rPr>
          <w:rFonts w:hint="eastAsia"/>
        </w:rPr>
        <w:t>　　第四节 中国印花镍网行业需求概况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一、2019-2024年中国印花镍网行业需求情况分析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二、2024年中国印花镍网行业市场需求特点分析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三、2024-2030年中国印花镍网市场需求预测</w:t>
      </w:r>
      <w:r>
        <w:rPr>
          <w:rFonts w:hint="eastAsia"/>
        </w:rPr>
        <w:br/>
      </w:r>
      <w:r>
        <w:rPr>
          <w:rFonts w:hint="eastAsia"/>
        </w:rPr>
        <w:t>　　第五节 印花镍网产业供需平衡状况分析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中国印花镍网行业进出口情况分析预测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一、2019-2024年中国印花镍网行业进出口分析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二、2024年中国印花镍网行业进出口特点分析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三、2024-2030年中国印花镍网行业进口情况预测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中国印花镍网行业规模与效益分析预测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2019-2024年中国印花镍网制造行业盈利能力分析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2019-2024年中国印花镍网制造行业发展能力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2019-2024年印花镍网制造行业偿债能力分析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2019-2024年印花镍网制造企业数量分析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印花镍网上下游行业发展现状与趋势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印花镍网上游行业发展分析</w:t>
      </w:r>
      <w:r>
        <w:rPr>
          <w:rFonts w:hint="eastAsia"/>
        </w:rPr>
        <w:br/>
      </w:r>
      <w:r>
        <w:rPr>
          <w:rFonts w:hint="eastAsia"/>
        </w:rPr>
        <w:t>　　　　一、印花镍网上游行业发展现状</w:t>
      </w:r>
      <w:r>
        <w:rPr>
          <w:rFonts w:hint="eastAsia"/>
        </w:rPr>
        <w:br/>
      </w:r>
      <w:r>
        <w:rPr>
          <w:rFonts w:hint="eastAsia"/>
        </w:rPr>
        <w:t>　　　　二、印花镍网上游行业发展趋势预测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印花镍网下游行业发展分析</w:t>
      </w:r>
      <w:r>
        <w:rPr>
          <w:rFonts w:hint="eastAsia"/>
        </w:rPr>
        <w:br/>
      </w:r>
      <w:r>
        <w:rPr>
          <w:rFonts w:hint="eastAsia"/>
        </w:rPr>
        <w:t>　　　　一、印花镍网下游行业发展现状</w:t>
      </w:r>
      <w:r>
        <w:rPr>
          <w:rFonts w:hint="eastAsia"/>
        </w:rPr>
        <w:br/>
      </w:r>
      <w:r>
        <w:rPr>
          <w:rFonts w:hint="eastAsia"/>
        </w:rPr>
        <w:t>　　　　二、印花镍网下游行业发展趋势预测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印花镍网行业竞争格局分析</w:t>
      </w:r>
      <w:r>
        <w:rPr>
          <w:rFonts w:hint="eastAsia"/>
        </w:rPr>
        <w:br/>
      </w:r>
      <w:r>
        <w:rPr>
          <w:rFonts w:hint="eastAsia"/>
        </w:rPr>
        <w:t>　　第一节 印花镍网行业集中度分析</w:t>
      </w:r>
      <w:r>
        <w:rPr>
          <w:rFonts w:hint="eastAsia"/>
        </w:rPr>
        <w:br/>
      </w:r>
      <w:r>
        <w:rPr>
          <w:rFonts w:hint="eastAsia"/>
        </w:rPr>
        <w:t>　　　　一、印花镍网市场集中度分析</w:t>
      </w:r>
      <w:r>
        <w:rPr>
          <w:rFonts w:hint="eastAsia"/>
        </w:rPr>
        <w:br/>
      </w:r>
      <w:r>
        <w:rPr>
          <w:rFonts w:hint="eastAsia"/>
        </w:rPr>
        <w:t>　　　　二、印花镍网企业集中度分析</w:t>
      </w:r>
      <w:r>
        <w:rPr>
          <w:rFonts w:hint="eastAsia"/>
        </w:rPr>
        <w:br/>
      </w:r>
      <w:r>
        <w:rPr>
          <w:rFonts w:hint="eastAsia"/>
        </w:rPr>
        <w:t>　　　　三、印花镍网区域集中度分析</w:t>
      </w:r>
      <w:r>
        <w:rPr>
          <w:rFonts w:hint="eastAsia"/>
        </w:rPr>
        <w:br/>
      </w:r>
      <w:r>
        <w:rPr>
          <w:rFonts w:hint="eastAsia"/>
        </w:rPr>
        <w:t>　　第二节 印花镍网行业竞争格局分析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中国印花镍网行业重点企业竞争力分析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江苏东联镍网集团有限公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司、江阴市镍网厂有限公司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山东同大镍网有限公司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江阴市天宇镍网有限公司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印花镍网行业企业经营策略研究分析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印花镍网企业多样化经营策略分析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大型印花镍网企业集团未来发展策略分析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对中小印花镍网企业生产经营的建议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中国印花镍网产业市场竞争策略建议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印花镍网行业发展战略研究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中国印花镍网产业竞争战略建议</w:t>
      </w:r>
      <w:r>
        <w:rPr>
          <w:rFonts w:hint="eastAsia"/>
        </w:rPr>
        <w:br/>
      </w:r>
      <w:r>
        <w:rPr>
          <w:rFonts w:hint="eastAsia"/>
        </w:rPr>
        <w:t>　　　　一、印花镍网竞争战略选择建议</w:t>
      </w:r>
      <w:r>
        <w:rPr>
          <w:rFonts w:hint="eastAsia"/>
        </w:rPr>
        <w:br/>
      </w:r>
      <w:r>
        <w:rPr>
          <w:rFonts w:hint="eastAsia"/>
        </w:rPr>
        <w:t>　　　　二、印花镍网产业升级策略建议</w:t>
      </w:r>
      <w:r>
        <w:rPr>
          <w:rFonts w:hint="eastAsia"/>
        </w:rPr>
        <w:br/>
      </w:r>
      <w:r>
        <w:rPr>
          <w:rFonts w:hint="eastAsia"/>
        </w:rPr>
        <w:t>　　　　三、印花镍网产业转移策略建议</w:t>
      </w:r>
      <w:r>
        <w:rPr>
          <w:rFonts w:hint="eastAsia"/>
        </w:rPr>
        <w:br/>
      </w:r>
      <w:r>
        <w:rPr>
          <w:rFonts w:hint="eastAsia"/>
        </w:rPr>
        <w:t>　　　　四、印花镍网价值链定位建议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中国印花镍网行业未来发展预测及投资前景分析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未来印花镍网行业发展趋势分析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一、未来印花镍网行业发展分析</w:t>
      </w:r>
      <w:r>
        <w:rPr>
          <w:rFonts w:hint="eastAsia"/>
        </w:rPr>
        <w:br/>
      </w:r>
      <w:r>
        <w:rPr>
          <w:rFonts w:hint="eastAsia"/>
        </w:rPr>
        <w:t>　　　　二、未来印花镍网行业技术开发方向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2024-2030年印花镍网行业运行状况预测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一、2024-2030年印花镍网行业产量预测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二、2024-2030年印花镍网行业需求预测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业内专家对中国印花镍网行业投资的建议及观点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印花镍网行业投资机遇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一、中国强劲的经济增长率对印花镍网行业的支撑</w:t>
      </w:r>
      <w:r>
        <w:rPr>
          <w:rFonts w:hint="eastAsia"/>
        </w:rPr>
        <w:br/>
      </w:r>
      <w:r>
        <w:rPr>
          <w:rFonts w:hint="eastAsia"/>
        </w:rPr>
        <w:t>　　　　二、印花镍网企业在危机中的竞争优势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印花镍网行业投资风险</w:t>
      </w:r>
      <w:r>
        <w:rPr>
          <w:rFonts w:hint="eastAsia"/>
        </w:rPr>
        <w:br/>
      </w:r>
      <w:r>
        <w:rPr>
          <w:rFonts w:hint="eastAsia"/>
        </w:rPr>
        <w:t>　　第三节 印花镍网行业应对策略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[中~智~林~]印花镍网市场的重点客户战略实施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印花镍网产业链示意图</w:t>
      </w:r>
      <w:r>
        <w:rPr>
          <w:rFonts w:hint="eastAsia"/>
        </w:rPr>
        <w:br/>
      </w:r>
      <w:r>
        <w:rPr>
          <w:rFonts w:hint="eastAsia"/>
        </w:rPr>
        <w:t>　　图表 印花镍网产业生命周期一览表</w:t>
      </w:r>
      <w:r>
        <w:rPr>
          <w:rFonts w:hint="eastAsia"/>
        </w:rPr>
        <w:br/>
      </w:r>
      <w:r>
        <w:rPr>
          <w:rFonts w:hint="eastAsia"/>
        </w:rPr>
        <w:t>　　图表 印花镍网行业相关政策法规</w:t>
      </w:r>
      <w:r>
        <w:rPr>
          <w:rFonts w:hint="eastAsia"/>
        </w:rPr>
        <w:br/>
      </w:r>
      <w:r>
        <w:rPr>
          <w:rFonts w:hint="eastAsia"/>
        </w:rPr>
        <w:t>　　图表 印花镍网下游领域中的应用占比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2019-2024年我国印花镍网价格</w:t>
      </w:r>
      <w:r>
        <w:rPr>
          <w:rFonts w:hint="eastAsia"/>
        </w:rPr>
        <w:br/>
      </w:r>
      <w:r>
        <w:rPr>
          <w:rFonts w:hint="eastAsia"/>
        </w:rPr>
        <w:t>　　图表 2019-2024年印花镍网市场规模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2019-2024年中国印花镍网行业产能</w:t>
      </w:r>
      <w:r>
        <w:rPr>
          <w:rFonts w:hint="eastAsia"/>
        </w:rPr>
        <w:br/>
      </w:r>
      <w:r>
        <w:rPr>
          <w:rFonts w:hint="eastAsia"/>
        </w:rPr>
        <w:t>　　图表 2019-2024年印花镍网产量</w:t>
      </w:r>
      <w:r>
        <w:rPr>
          <w:rFonts w:hint="eastAsia"/>
        </w:rPr>
        <w:br/>
      </w:r>
      <w:r>
        <w:rPr>
          <w:rFonts w:hint="eastAsia"/>
        </w:rPr>
        <w:t>　　图表 2019-2024年印花镍网市场需求量</w:t>
      </w:r>
      <w:r>
        <w:rPr>
          <w:rFonts w:hint="eastAsia"/>
        </w:rPr>
        <w:br/>
      </w:r>
      <w:r>
        <w:rPr>
          <w:rFonts w:hint="eastAsia"/>
        </w:rPr>
        <w:t>　　图表 2019-2024年我国印花镍网产销率</w:t>
      </w:r>
      <w:r>
        <w:rPr>
          <w:rFonts w:hint="eastAsia"/>
        </w:rPr>
        <w:br/>
      </w:r>
      <w:r>
        <w:rPr>
          <w:rFonts w:hint="eastAsia"/>
        </w:rPr>
        <w:t>　　图表 2019-2024年我国印花镍网企业数量</w:t>
      </w:r>
      <w:r>
        <w:rPr>
          <w:rFonts w:hint="eastAsia"/>
        </w:rPr>
        <w:br/>
      </w:r>
      <w:r>
        <w:rPr>
          <w:rFonts w:hint="eastAsia"/>
        </w:rPr>
        <w:t>　　图表 2019-2024年我国印花镍网企业毛利率</w:t>
      </w:r>
      <w:r>
        <w:rPr>
          <w:rFonts w:hint="eastAsia"/>
        </w:rPr>
        <w:br/>
      </w:r>
      <w:r>
        <w:rPr>
          <w:rFonts w:hint="eastAsia"/>
        </w:rPr>
        <w:t>　　图表 2019-2024年我国印花镍网企业成长能力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2019-2024年我国印花镍网企业偿债能力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2019-2024年华东地区印花镍网行业运行现状数据分析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2019-2024年东北地区印花镍网行业运行现状数据分析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2019-2024年西部地区印花镍网行业运行现状数据分析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印花镍网产销统计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2019-2024年我国印花镍网价格</w:t>
      </w:r>
      <w:r>
        <w:rPr>
          <w:rFonts w:hint="eastAsia"/>
        </w:rPr>
        <w:br/>
      </w:r>
      <w:r>
        <w:rPr>
          <w:rFonts w:hint="eastAsia"/>
        </w:rPr>
        <w:t>　　图表 2024-2030年我国印花镍网市场价格预测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2019-2024年我国印花镍网进口统计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2024-2030年我国印花镍网市场规模预测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2024-2030年我国印花镍网市场毛利率预测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2024-2030年我国印花镍网市场产量预测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2024-2030年我国印花镍网市场进出口预测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528462d4e4c8a" w:history="1">
        <w:r>
          <w:rPr>
            <w:rStyle w:val="Hyperlink"/>
          </w:rPr>
          <w:t>2024-2030年中国印花镍网行业发展现状调研与发展趋势分析报告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528462d4e4c8a" w:history="1">
        <w:r>
          <w:rPr>
            <w:rStyle w:val="Hyperlink"/>
          </w:rPr>
          <w:t>https://www.20087.com/0/59/YinHuaNieWangDeFaZhanQuShi.html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热点：镍是什么东西、印花镍网图片、印花镍网生产工艺、印花镍网价格最新行情、镍生意社、印花镍网的镍含量、江苏印花废镍网价格、印花镍网价格、全国镍网公司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f35d7c2d44d0" w:history="1">
      <w:r>
        <w:rPr>
          <w:rStyle w:val="Hyperlink"/>
        </w:rPr>
        <w:t>2024-2030年中国印花镍网行业发展现状调研与发展趋势分析报告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nHuaNieWangDeFaZhanQuShi.html" TargetMode="External" Id="R0af528462d4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nHuaNieWangDeFaZhanQuShi.html" TargetMode="External" Id="R26aaf35d7c2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2024-05-11T07:16:00Z</dcterms:created>
  <dcterms:modified xsi:type="dcterms:W3CDTF">2024-05-11T08:16:00Z</dcterms:modified>
  <dc:subject>2024-2030年中国印花镍网行业发展现状调研与发展趋势分析报告</dc:subject>
  <dc:title>2024-2030年中国印花镍网行业发展现状调研与发展趋势分析报告</dc:title>
  <cp:keywords>2024-2030年中国印花镍网行业发展现状调研与发展趋势分析报告</cp:keywords>
  <dc:description>2024-2030年中国印花镍网行业发展现状调研与发展趋势分析报告</dc:description>
</cp:coreProperties>
</file>