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51f18968c4123" w:history="1">
              <w:r>
                <w:rPr>
                  <w:rStyle w:val="Hyperlink"/>
                </w:rPr>
                <w:t>2024-2030年中国大脑生物反馈仪器行业市场分析与前景趋势报告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51f18968c4123" w:history="1">
              <w:r>
                <w:rPr>
                  <w:rStyle w:val="Hyperlink"/>
                </w:rPr>
                <w:t>2024-2030年中国大脑生物反馈仪器行业市场分析与前景趋势报告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51f18968c4123" w:history="1">
                <w:r>
                  <w:rPr>
                    <w:rStyle w:val="Hyperlink"/>
                  </w:rPr>
                  <w:t>https://www.20087.com/0/09/DaNaoShengWuFanKuiYiQiFaZhanXianZhuangQianJing.html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生物反馈仪器是一种通过监测脑电波（EEG）等生理信号来训练个体控制自身心理状态的设备。近年来，随着人们对心理健康关注度的提升以及神经科学技术的进步，大脑生物反馈仪器得到了快速发展。目前，大脑生物反馈仪器不仅能够提供精确的脑电波数据采集，还能够通过游戏化的方式进行训练，提高用户的参与度和训练效果。此外，这些设备通常配备有直观的用户界面和数据分析工具，使得非专业人士也能轻松使用。</w:t>
      </w:r>
      <w:r>
        <w:rPr>
          <w:rFonts w:hint="eastAsia"/>
        </w:rPr>
        <w:br/>
      </w:r>
      <w:r>
        <w:rPr>
          <w:rFonts w:hint="eastAsia"/>
        </w:rPr>
        <w:t>　　未来，大脑生物反馈仪器将朝着更加便携化、智能化和定制化的方向发展。随着传感器技术的进步，未来的设备将更加轻便、舒适，便于携带和长时间佩戴。同时，通过集成人工智能技术，大脑生物反馈仪器将能够提供更加个性化的训练方案，根据用户的实际情况调整训练内容和难度。此外，随着移动互联网技术的发展，用户可以在任何地点接受训练，并通过云端服务实现数据同步和分享，增强社交互动和支持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51f18968c4123" w:history="1">
        <w:r>
          <w:rPr>
            <w:rStyle w:val="Hyperlink"/>
          </w:rPr>
          <w:t>2024-2030年中国大脑生物反馈仪器行业市场分析与前景趋势报告</w:t>
        </w:r>
      </w:hyperlink>
      <w:r>
        <w:rPr>
          <w:rFonts w:hint="eastAsia"/>
        </w:rPr>
        <w:t>》在多年大脑生物反馈仪器行业研究结论的基础上，结合中国大脑生物反馈仪器行业市场的发展现状，通过资深研究团队对大脑生物反馈仪器市场各类资讯进行整理分析，并依托国家权威数据资源和长期市场监测的数据库，对大脑生物反馈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d51f18968c4123" w:history="1">
        <w:r>
          <w:rPr>
            <w:rStyle w:val="Hyperlink"/>
          </w:rPr>
          <w:t>2024-2030年中国大脑生物反馈仪器行业市场分析与前景趋势报告</w:t>
        </w:r>
      </w:hyperlink>
      <w:r>
        <w:rPr>
          <w:rFonts w:hint="eastAsia"/>
        </w:rPr>
        <w:t>可以帮助投资者准确把握大脑生物反馈仪器行业的市场现状，为投资者进行投资作出大脑生物反馈仪器行业前景预判，挖掘大脑生物反馈仪器行业投资价值，同时提出大脑生物反馈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中国大脑生物反馈仪器行业概况</w:t>
      </w:r>
      <w:r>
        <w:rPr>
          <w:rFonts w:hint="eastAsia"/>
        </w:rPr>
        <w:br/>
      </w:r>
      <w:r>
        <w:rPr>
          <w:rFonts w:hint="eastAsia"/>
        </w:rPr>
        <w:t>　　第一节 大脑生物反馈仪器行业概述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第二节 大脑生物反馈仪器行业发展面临的挑战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一、主要的问题及困难</w:t>
      </w:r>
      <w:r>
        <w:rPr>
          <w:rFonts w:hint="eastAsia"/>
        </w:rPr>
        <w:br/>
      </w:r>
      <w:r>
        <w:rPr>
          <w:rFonts w:hint="eastAsia"/>
        </w:rPr>
        <w:t>　　　　二、市场机遇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行业运行环境对大脑生物反馈仪器的影响分析</w:t>
      </w:r>
      <w:r>
        <w:rPr>
          <w:rFonts w:hint="eastAsia"/>
        </w:rPr>
        <w:br/>
      </w:r>
      <w:r>
        <w:rPr>
          <w:rFonts w:hint="eastAsia"/>
        </w:rPr>
        <w:t>　　第一节 大脑生物反馈仪器相关的政策、法规及对其的影响力分析</w:t>
      </w:r>
      <w:r>
        <w:rPr>
          <w:rFonts w:hint="eastAsia"/>
        </w:rPr>
        <w:br/>
      </w:r>
      <w:r>
        <w:rPr>
          <w:rFonts w:hint="eastAsia"/>
        </w:rPr>
        <w:t>　　第二节 大脑生物反馈仪器相关的规划及对其的影响力分析</w:t>
      </w:r>
      <w:r>
        <w:rPr>
          <w:rFonts w:hint="eastAsia"/>
        </w:rPr>
        <w:br/>
      </w:r>
      <w:r>
        <w:rPr>
          <w:rFonts w:hint="eastAsia"/>
        </w:rPr>
        <w:t>　　第三节 大脑生物反馈仪器相关的标准及对其的影响力分析</w:t>
      </w:r>
      <w:r>
        <w:rPr>
          <w:rFonts w:hint="eastAsia"/>
        </w:rPr>
        <w:br/>
      </w:r>
      <w:r>
        <w:rPr>
          <w:rFonts w:hint="eastAsia"/>
        </w:rPr>
        <w:t>　　第四节 行业发展动态及热点分析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中国大脑生物反馈仪器行业市场分析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2019-2024年大脑生物反馈仪器行业市场销售情况分析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二、2019-2024年行业整体市场规模及增长比率</w:t>
      </w:r>
      <w:r>
        <w:rPr>
          <w:rFonts w:hint="eastAsia"/>
        </w:rPr>
        <w:br/>
      </w:r>
      <w:r>
        <w:rPr>
          <w:rFonts w:hint="eastAsia"/>
        </w:rPr>
        <w:t>　　　　三、2019-2024年大脑生物反馈仪器市场变化及热点分析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</w:t>
      </w:r>
      <w:r>
        <w:rPr>
          <w:rFonts w:hint="eastAsia"/>
        </w:rPr>
        <w:br/>
      </w:r>
      <w:r>
        <w:rPr>
          <w:rFonts w:hint="eastAsia"/>
        </w:rPr>
        <w:t>　　第二节 2019-2024年大脑生物反馈仪器行业市场需求情况分析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二、2019-2024年市场需求总量</w:t>
      </w:r>
      <w:r>
        <w:rPr>
          <w:rFonts w:hint="eastAsia"/>
        </w:rPr>
        <w:br/>
      </w:r>
      <w:r>
        <w:rPr>
          <w:rFonts w:hint="eastAsia"/>
        </w:rPr>
        <w:t>　　　　三、2024-2030年大脑生物反馈仪器行业的需求趋势预测</w:t>
      </w:r>
      <w:r>
        <w:rPr>
          <w:rFonts w:hint="eastAsia"/>
        </w:rPr>
        <w:br/>
      </w:r>
      <w:r>
        <w:rPr>
          <w:rFonts w:hint="eastAsia"/>
        </w:rPr>
        <w:t>　　第三节 中国大脑生物反馈仪器行业销售模式及策略分析</w:t>
      </w:r>
      <w:r>
        <w:rPr>
          <w:rFonts w:hint="eastAsia"/>
        </w:rPr>
        <w:br/>
      </w:r>
      <w:r>
        <w:rPr>
          <w:rFonts w:hint="eastAsia"/>
        </w:rPr>
        <w:t>　　　　一、销售模式分析</w:t>
      </w:r>
      <w:r>
        <w:rPr>
          <w:rFonts w:hint="eastAsia"/>
        </w:rPr>
        <w:br/>
      </w:r>
      <w:r>
        <w:rPr>
          <w:rFonts w:hint="eastAsia"/>
        </w:rPr>
        <w:t>　　　　二、主要渠道及渠道特征</w:t>
      </w:r>
      <w:r>
        <w:rPr>
          <w:rFonts w:hint="eastAsia"/>
        </w:rPr>
        <w:br/>
      </w:r>
      <w:r>
        <w:rPr>
          <w:rFonts w:hint="eastAsia"/>
        </w:rPr>
        <w:t>　　　　三、不同渠道的销售策略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医院用大型医疗设备</w:t>
      </w:r>
      <w:r>
        <w:rPr>
          <w:rFonts w:hint="eastAsia"/>
        </w:rPr>
        <w:br/>
      </w:r>
      <w:r>
        <w:rPr>
          <w:rFonts w:hint="eastAsia"/>
        </w:rPr>
        <w:t>　　第一节 医院用大型医疗设备发展现状及趋势预测分析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一、2019-2024年医院用大型医疗设备发展现状</w:t>
      </w:r>
      <w:r>
        <w:rPr>
          <w:rFonts w:hint="eastAsia"/>
        </w:rPr>
        <w:br/>
      </w:r>
      <w:r>
        <w:rPr>
          <w:rFonts w:hint="eastAsia"/>
        </w:rPr>
        <w:t>　　　　二、2024-2030年医院用大型医疗设备发展趋势预测</w:t>
      </w:r>
      <w:r>
        <w:rPr>
          <w:rFonts w:hint="eastAsia"/>
        </w:rPr>
        <w:br/>
      </w:r>
      <w:r>
        <w:rPr>
          <w:rFonts w:hint="eastAsia"/>
        </w:rPr>
        <w:t>　　第二节 医院用大型医疗设备未来发展前景</w:t>
      </w:r>
      <w:r>
        <w:rPr>
          <w:rFonts w:hint="eastAsia"/>
        </w:rPr>
        <w:br/>
      </w:r>
      <w:r>
        <w:rPr>
          <w:rFonts w:hint="eastAsia"/>
        </w:rPr>
        <w:t>　　第三节 医院用大型医疗设备未来盈利空间</w:t>
      </w:r>
      <w:r>
        <w:rPr>
          <w:rFonts w:hint="eastAsia"/>
        </w:rPr>
        <w:br/>
      </w:r>
      <w:r>
        <w:rPr>
          <w:rFonts w:hint="eastAsia"/>
        </w:rPr>
        <w:t>　　　　一、主要盈利模式</w:t>
      </w:r>
      <w:r>
        <w:rPr>
          <w:rFonts w:hint="eastAsia"/>
        </w:rPr>
        <w:br/>
      </w:r>
      <w:r>
        <w:rPr>
          <w:rFonts w:hint="eastAsia"/>
        </w:rPr>
        <w:t>　　　　二、经济效益评估</w:t>
      </w:r>
      <w:r>
        <w:rPr>
          <w:rFonts w:hint="eastAsia"/>
        </w:rPr>
        <w:br/>
      </w:r>
      <w:r>
        <w:rPr>
          <w:rFonts w:hint="eastAsia"/>
        </w:rPr>
        <w:t>　　　　三、未来盈利空间预测分析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家用小型医疗设备</w:t>
      </w:r>
      <w:r>
        <w:rPr>
          <w:rFonts w:hint="eastAsia"/>
        </w:rPr>
        <w:br/>
      </w:r>
      <w:r>
        <w:rPr>
          <w:rFonts w:hint="eastAsia"/>
        </w:rPr>
        <w:t>　　第一节 家用小型医疗设备产品概述</w:t>
      </w:r>
      <w:r>
        <w:rPr>
          <w:rFonts w:hint="eastAsia"/>
        </w:rPr>
        <w:br/>
      </w:r>
      <w:r>
        <w:rPr>
          <w:rFonts w:hint="eastAsia"/>
        </w:rPr>
        <w:t>　　　　一、产品分类及发展特点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三、市场机遇和挑战</w:t>
      </w:r>
      <w:r>
        <w:rPr>
          <w:rFonts w:hint="eastAsia"/>
        </w:rPr>
        <w:br/>
      </w:r>
      <w:r>
        <w:rPr>
          <w:rFonts w:hint="eastAsia"/>
        </w:rPr>
        <w:t>　　第二节 家用小型/便携脑电生物反馈医疗设备市场分析</w:t>
      </w:r>
      <w:r>
        <w:rPr>
          <w:rFonts w:hint="eastAsia"/>
        </w:rPr>
        <w:br/>
      </w:r>
      <w:r>
        <w:rPr>
          <w:rFonts w:hint="eastAsia"/>
        </w:rPr>
        <w:t>　　　　一、家用小型/便携脑电生物反馈医疗设备市场规模分析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二、家用小型/便携脑电生物反馈医疗设备发展趋势预测</w:t>
      </w:r>
      <w:r>
        <w:rPr>
          <w:rFonts w:hint="eastAsia"/>
        </w:rPr>
        <w:br/>
      </w:r>
      <w:r>
        <w:rPr>
          <w:rFonts w:hint="eastAsia"/>
        </w:rPr>
        <w:t>　　　　三、影响家用小型/便携脑电生物反馈医疗设备市场发展的主要因素分析</w:t>
      </w:r>
      <w:r>
        <w:rPr>
          <w:rFonts w:hint="eastAsia"/>
        </w:rPr>
        <w:br/>
      </w:r>
      <w:r>
        <w:rPr>
          <w:rFonts w:hint="eastAsia"/>
        </w:rPr>
        <w:t>　　第三节 家用小型/便携脑电生物反馈医疗设备竞争情况分析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　　四、竞争格局分析</w:t>
      </w:r>
      <w:r>
        <w:rPr>
          <w:rFonts w:hint="eastAsia"/>
        </w:rPr>
        <w:br/>
      </w:r>
      <w:r>
        <w:rPr>
          <w:rFonts w:hint="eastAsia"/>
        </w:rPr>
        <w:t>　　　　五、竞争策略分析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其它医学方向应用分析</w:t>
      </w:r>
      <w:r>
        <w:rPr>
          <w:rFonts w:hint="eastAsia"/>
        </w:rPr>
        <w:br/>
      </w:r>
      <w:r>
        <w:rPr>
          <w:rFonts w:hint="eastAsia"/>
        </w:rPr>
        <w:t>　　第一节 其它医学方向应用产品概述</w:t>
      </w:r>
      <w:r>
        <w:rPr>
          <w:rFonts w:hint="eastAsia"/>
        </w:rPr>
        <w:br/>
      </w:r>
      <w:r>
        <w:rPr>
          <w:rFonts w:hint="eastAsia"/>
        </w:rPr>
        <w:t>　　　　一、产品分类及发展特点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三、市场机遇和挑战</w:t>
      </w:r>
      <w:r>
        <w:rPr>
          <w:rFonts w:hint="eastAsia"/>
        </w:rPr>
        <w:br/>
      </w:r>
      <w:r>
        <w:rPr>
          <w:rFonts w:hint="eastAsia"/>
        </w:rPr>
        <w:t>　　第二节 其它医学方向应用市场分析</w:t>
      </w:r>
      <w:r>
        <w:rPr>
          <w:rFonts w:hint="eastAsia"/>
        </w:rPr>
        <w:br/>
      </w:r>
      <w:r>
        <w:rPr>
          <w:rFonts w:hint="eastAsia"/>
        </w:rPr>
        <w:t>　　　　一、2024-2030年其它医学方向应用市场规模分析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二、2024-2030年其它医学方向应用发展趋势预测</w:t>
      </w:r>
      <w:r>
        <w:rPr>
          <w:rFonts w:hint="eastAsia"/>
        </w:rPr>
        <w:br/>
      </w:r>
      <w:r>
        <w:rPr>
          <w:rFonts w:hint="eastAsia"/>
        </w:rPr>
        <w:t>　　　　三、影响其它医学方向应用市场发展的主要因素分析</w:t>
      </w:r>
      <w:r>
        <w:rPr>
          <w:rFonts w:hint="eastAsia"/>
        </w:rPr>
        <w:br/>
      </w:r>
      <w:r>
        <w:rPr>
          <w:rFonts w:hint="eastAsia"/>
        </w:rPr>
        <w:t>　　第三节 其它医学方向应用竞争情况分析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　　四、竞争格局分析</w:t>
      </w:r>
      <w:r>
        <w:rPr>
          <w:rFonts w:hint="eastAsia"/>
        </w:rPr>
        <w:br/>
      </w:r>
      <w:r>
        <w:rPr>
          <w:rFonts w:hint="eastAsia"/>
        </w:rPr>
        <w:t>　　　　五、竞争策略分析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非医学应用方向</w:t>
      </w:r>
      <w:r>
        <w:rPr>
          <w:rFonts w:hint="eastAsia"/>
        </w:rPr>
        <w:br/>
      </w:r>
      <w:r>
        <w:rPr>
          <w:rFonts w:hint="eastAsia"/>
        </w:rPr>
        <w:t>　　第一节 非医学应用方向市场发展现状及趋势预测分析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一、2024-2030年非医学应用方向市场发展现状调研</w:t>
      </w:r>
      <w:r>
        <w:rPr>
          <w:rFonts w:hint="eastAsia"/>
        </w:rPr>
        <w:br/>
      </w:r>
      <w:r>
        <w:rPr>
          <w:rFonts w:hint="eastAsia"/>
        </w:rPr>
        <w:t>　　　　二、2024-2030年非医学应用方向市场发展趋势预测</w:t>
      </w:r>
      <w:r>
        <w:rPr>
          <w:rFonts w:hint="eastAsia"/>
        </w:rPr>
        <w:br/>
      </w:r>
      <w:r>
        <w:rPr>
          <w:rFonts w:hint="eastAsia"/>
        </w:rPr>
        <w:t>　　第二节 非医学应用方向市场未来发展前景</w:t>
      </w:r>
      <w:r>
        <w:rPr>
          <w:rFonts w:hint="eastAsia"/>
        </w:rPr>
        <w:br/>
      </w:r>
      <w:r>
        <w:rPr>
          <w:rFonts w:hint="eastAsia"/>
        </w:rPr>
        <w:t>　　第三节 中~智林~－非医学应用方向市场未来盈利空间</w:t>
      </w:r>
      <w:r>
        <w:rPr>
          <w:rFonts w:hint="eastAsia"/>
        </w:rPr>
        <w:br/>
      </w:r>
      <w:r>
        <w:rPr>
          <w:rFonts w:hint="eastAsia"/>
        </w:rPr>
        <w:t>　　　　一、主要盈利模式</w:t>
      </w:r>
      <w:r>
        <w:rPr>
          <w:rFonts w:hint="eastAsia"/>
        </w:rPr>
        <w:br/>
      </w:r>
      <w:r>
        <w:rPr>
          <w:rFonts w:hint="eastAsia"/>
        </w:rPr>
        <w:t>　　　　二、经济效益评估</w:t>
      </w:r>
      <w:r>
        <w:rPr>
          <w:rFonts w:hint="eastAsia"/>
        </w:rPr>
        <w:br/>
      </w:r>
      <w:r>
        <w:rPr>
          <w:rFonts w:hint="eastAsia"/>
        </w:rPr>
        <w:t>　　　　三、未来盈利空间预测分析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大脑生物反馈仪器行业现状</w:t>
      </w:r>
      <w:r>
        <w:rPr>
          <w:rFonts w:hint="eastAsia"/>
        </w:rPr>
        <w:br/>
      </w:r>
      <w:r>
        <w:rPr>
          <w:rFonts w:hint="eastAsia"/>
        </w:rPr>
        <w:t>　　图表 大脑生物反馈仪器行业产业链调研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2019-2024年大脑生物反馈仪器行业市场容量统计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2019-2024年中国大脑生物反馈仪器行业市场规模情况</w:t>
      </w:r>
      <w:r>
        <w:rPr>
          <w:rFonts w:hint="eastAsia"/>
        </w:rPr>
        <w:br/>
      </w:r>
      <w:r>
        <w:rPr>
          <w:rFonts w:hint="eastAsia"/>
        </w:rPr>
        <w:t>　　图表 大脑生物反馈仪器行业动态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2019-2024年中国大脑生物反馈仪器行业经营效益分析</w:t>
      </w:r>
      <w:r>
        <w:rPr>
          <w:rFonts w:hint="eastAsia"/>
        </w:rPr>
        <w:br/>
      </w:r>
      <w:r>
        <w:rPr>
          <w:rFonts w:hint="eastAsia"/>
        </w:rPr>
        <w:t>　　图表 大脑生物反馈仪器行业竞争对手分析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**地区大脑生物反馈仪器市场规模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**地区大脑生物反馈仪器市场调研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**地区大脑生物反馈仪器市场规模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**地区大脑生物反馈仪器市场调研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2024-2030年中国大脑生物反馈仪器行业信息化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2024-2030年中国大脑生物反馈仪器行业市场容量预测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2024-2030年中国大脑生物反馈仪器行业市场规模预测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2024-2030年中国大脑生物反馈仪器行业风险分析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2024-2030年中国大脑生物反馈仪器市场前景分析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2024-2030年中国大脑生物反馈仪器行业发展趋势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51f18968c4123" w:history="1">
        <w:r>
          <w:rPr>
            <w:rStyle w:val="Hyperlink"/>
          </w:rPr>
          <w:t>2024-2030年中国大脑生物反馈仪器行业市场分析与前景趋势报告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51f18968c4123" w:history="1">
        <w:r>
          <w:rPr>
            <w:rStyle w:val="Hyperlink"/>
          </w:rPr>
          <w:t>https://www.20087.com/0/09/DaNaoShengWuFanKuiYiQiFaZhanXianZhuangQianJing.html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3d55b5e134878" w:history="1">
      <w:r>
        <w:rPr>
          <w:rStyle w:val="Hyperlink"/>
        </w:rPr>
        <w:t>2024-2030年中国大脑生物反馈仪器行业市场分析与前景趋势报告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NaoShengWuFanKuiYiQiFaZhanXianZhuangQianJing.html" TargetMode="External" Id="R6fd51f18968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NaoShengWuFanKuiYiQiFaZhanXianZhuangQianJing.html" TargetMode="External" Id="R19e3d55b5e1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2024-04-30T02:18:00Z</dcterms:created>
  <dcterms:modified xsi:type="dcterms:W3CDTF">2024-04-30T03:18:00Z</dcterms:modified>
  <dc:subject>2024-2030年中国大脑生物反馈仪器行业市场分析与前景趋势报告</dc:subject>
  <dc:title>2024-2030年中国大脑生物反馈仪器行业市场分析与前景趋势报告</dc:title>
  <cp:keywords>2024-2030年中国大脑生物反馈仪器行业市场分析与前景趋势报告</cp:keywords>
  <dc:description>2024-2030年中国大脑生物反馈仪器行业市场分析与前景趋势报告</dc:description>
</cp:coreProperties>
</file>