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23ee367ca4d81" w:history="1">
              <w:r>
                <w:rPr>
                  <w:rStyle w:val="Hyperlink"/>
                </w:rPr>
                <w:t>2025-2031年中国安胎药行业发展现状分析与市场前景报告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23ee367ca4d81" w:history="1">
              <w:r>
                <w:rPr>
                  <w:rStyle w:val="Hyperlink"/>
                </w:rPr>
                <w:t>2025-2031年中国安胎药行业发展现状分析与市场前景报告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23ee367ca4d81" w:history="1">
                <w:r>
                  <w:rPr>
                    <w:rStyle w:val="Hyperlink"/>
                  </w:rPr>
                  <w:t>https://www.20087.com/0/39/AnTaiYaoHangYeQianJingQuShi.html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胎药市场在全球范围内受到妇产科、生殖医学和孕期保健需求的推动，近年来保持稳定增长。安胎药因其在预防流产、早产和妊娠并发症方面的关键作用，成为孕期健康管理中的重要药物。随着全球对孕妇健康和胎儿发育的重视，对高质量、多功能的安胎药需求持续上升。然而，行业面临的挑战包括如何在保证药物安全性和有效性的同时，降低成本和提高生产效率，以及如何应对快速变化的药物监管政策和市场需求。</w:t>
      </w:r>
      <w:r>
        <w:rPr>
          <w:rFonts w:hint="eastAsia"/>
        </w:rPr>
        <w:br/>
      </w:r>
      <w:r>
        <w:rPr>
          <w:rFonts w:hint="eastAsia"/>
        </w:rPr>
        <w:t>　　未来，安胎药行业将更加注重个性化药物和精准医疗。一方面，通过采用基因组学和生物标记物研究，开发能够实现个体化治疗和风险评估的新型安胎药，拓宽其在个性化医疗和遗传咨询中的应用。另一方面，结合远程医疗和数字健康平台，提供能够实现远程监控和个性化指导的智能安胎药解决方案，推动行业向更加创新和患者导向的方向发展。此外，随着生物技术的进步，安胎药将探索在生物类似物和细胞疗法中的应用，推动行业向更加高效和精准的治疗方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23ee367ca4d81" w:history="1">
        <w:r>
          <w:rPr>
            <w:rStyle w:val="Hyperlink"/>
          </w:rPr>
          <w:t>2025-2031年中国安胎药行业发展现状分析与市场前景报告</w:t>
        </w:r>
      </w:hyperlink>
      <w:r>
        <w:rPr>
          <w:rFonts w:hint="eastAsia"/>
        </w:rPr>
        <w:t>》从产业链视角出发，系统分析了安胎药行业的市场现状与需求动态，详细解读了安胎药市场规模、价格波动及上下游影响因素。报告深入剖析了安胎药细分领域的发展特点，基于权威数据对市场前景及未来趋势进行了科学预测，同时揭示了安胎药重点企业的竞争格局与市场集中度变化。报告客观翔实地指出了安胎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安胎药产品概述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2024-2025年安胎药市场特点分析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安胎药行业发展周期特征分析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2024-2025年中国安胎药行业发展环境分析</w:t>
      </w:r>
      <w:r>
        <w:rPr>
          <w:rFonts w:hint="eastAsia"/>
        </w:rPr>
        <w:br/>
      </w:r>
      <w:r>
        <w:rPr>
          <w:rFonts w:hint="eastAsia"/>
        </w:rPr>
        <w:t>　　第一节 安胎药行业经济环境分析</w:t>
      </w:r>
      <w:r>
        <w:rPr>
          <w:rFonts w:hint="eastAsia"/>
        </w:rPr>
        <w:br/>
      </w:r>
      <w:r>
        <w:rPr>
          <w:rFonts w:hint="eastAsia"/>
        </w:rPr>
        <w:t>　　第二节 安胎药行业政策环境分析</w:t>
      </w:r>
      <w:r>
        <w:rPr>
          <w:rFonts w:hint="eastAsia"/>
        </w:rPr>
        <w:br/>
      </w:r>
      <w:r>
        <w:rPr>
          <w:rFonts w:hint="eastAsia"/>
        </w:rPr>
        <w:t>　　　　一、安胎药行业政策影响分析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二、相关安胎药行业标准分析</w:t>
      </w:r>
      <w:r>
        <w:rPr>
          <w:rFonts w:hint="eastAsia"/>
        </w:rPr>
        <w:br/>
      </w:r>
      <w:r>
        <w:rPr>
          <w:rFonts w:hint="eastAsia"/>
        </w:rPr>
        <w:t>　　第三节 安胎药行业社会环境分析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2024-2025年安胎药行业技术发展现状及趋势分析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安胎药行业技术发展现状分析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国内外安胎药行业技术差异与原因</w:t>
      </w:r>
      <w:r>
        <w:rPr>
          <w:rFonts w:hint="eastAsia"/>
        </w:rPr>
        <w:br/>
      </w:r>
      <w:r>
        <w:rPr>
          <w:rFonts w:hint="eastAsia"/>
        </w:rPr>
        <w:t>　　第三节 安胎药行业技术发展方向、趋势预测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提升安胎药行业技术能力策略建议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2024-2025年全球安胎药行业市场发展调研分析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全球安胎药行业市场运行环境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全球安胎药行业市场发展情况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一、全球安胎药行业市场供给分析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二、全球安胎药行业市场需求分析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三、全球安胎药行业主要国家地区发展情况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2025-2031年全球安胎药行业市场规模趋势预测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中国安胎药行业市场供需现状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2024-2025年中国安胎药市场现状</w:t>
      </w:r>
      <w:r>
        <w:rPr>
          <w:rFonts w:hint="eastAsia"/>
        </w:rPr>
        <w:br/>
      </w:r>
      <w:r>
        <w:rPr>
          <w:rFonts w:hint="eastAsia"/>
        </w:rPr>
        <w:t>　　第二节 中国安胎药行业产量情况分析及预测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一、安胎药总体产能规模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二、2019-2024年中国安胎药产量统计</w:t>
      </w:r>
      <w:r>
        <w:rPr>
          <w:rFonts w:hint="eastAsia"/>
        </w:rPr>
        <w:br/>
      </w:r>
      <w:r>
        <w:rPr>
          <w:rFonts w:hint="eastAsia"/>
        </w:rPr>
        <w:t>　　　　三、安胎药行业区域产量分布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四、2025-2031年中国安胎药产量预测</w:t>
      </w:r>
      <w:r>
        <w:rPr>
          <w:rFonts w:hint="eastAsia"/>
        </w:rPr>
        <w:br/>
      </w:r>
      <w:r>
        <w:rPr>
          <w:rFonts w:hint="eastAsia"/>
        </w:rPr>
        <w:t>　　第三节 中国安胎药市场需求分析及预测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一、2019-2024年中国安胎药市场需求统计</w:t>
      </w:r>
      <w:r>
        <w:rPr>
          <w:rFonts w:hint="eastAsia"/>
        </w:rPr>
        <w:br/>
      </w:r>
      <w:r>
        <w:rPr>
          <w:rFonts w:hint="eastAsia"/>
        </w:rPr>
        <w:t>　　　　二、中国安胎药市场需求特点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三、2025-2031年中国安胎药市场需求量预测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安胎药细分市场深度分析</w:t>
      </w:r>
      <w:r>
        <w:rPr>
          <w:rFonts w:hint="eastAsia"/>
        </w:rPr>
        <w:br/>
      </w:r>
      <w:r>
        <w:rPr>
          <w:rFonts w:hint="eastAsia"/>
        </w:rPr>
        <w:t>　　第一节 安胎药细分市场（一）发展研究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安胎药细分市场（二）发展研究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2024-2025年中国安胎药行业现状调研分析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中国安胎药行业发展现状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一、2024-2025年安胎药行业品牌发展现状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二、2024-2025年安胎药行业需求市场现状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三、2024-2025年安胎药市场需求层次分析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四、2024-2025年中国安胎药市场走向分析</w:t>
      </w:r>
      <w:r>
        <w:rPr>
          <w:rFonts w:hint="eastAsia"/>
        </w:rPr>
        <w:br/>
      </w:r>
      <w:r>
        <w:rPr>
          <w:rFonts w:hint="eastAsia"/>
        </w:rPr>
        <w:t>　　第二节 中国安胎药行业存在的问题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一、2024-2025年安胎药产品市场存在的主要问题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二、2024-2025年国内安胎药产品市场的三大瓶颈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三、2024-2025年安胎药产品市场遭遇的规模难题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对中国安胎药市场的分析及思考</w:t>
      </w:r>
      <w:r>
        <w:rPr>
          <w:rFonts w:hint="eastAsia"/>
        </w:rPr>
        <w:br/>
      </w:r>
      <w:r>
        <w:rPr>
          <w:rFonts w:hint="eastAsia"/>
        </w:rPr>
        <w:t>　　　　一、安胎药市场特点</w:t>
      </w:r>
      <w:r>
        <w:rPr>
          <w:rFonts w:hint="eastAsia"/>
        </w:rPr>
        <w:br/>
      </w:r>
      <w:r>
        <w:rPr>
          <w:rFonts w:hint="eastAsia"/>
        </w:rPr>
        <w:t>　　　　二、安胎药市场分析</w:t>
      </w:r>
      <w:r>
        <w:rPr>
          <w:rFonts w:hint="eastAsia"/>
        </w:rPr>
        <w:br/>
      </w:r>
      <w:r>
        <w:rPr>
          <w:rFonts w:hint="eastAsia"/>
        </w:rPr>
        <w:t>　　　　三、安胎药市场变化的方向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四、中国安胎药行业发展的新思路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五、对中国安胎药行业发展的思考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2019-2024年中国安胎药行业区域市场分析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中国安胎药行业区域市场结构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重点地区安胎药行业调研分析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一、重点地区（一）安胎药市场分析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二、重点地区（二）安胎药市场分析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三、重点地区（三）安胎药市场分析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四、重点地区（四）安胎药市场分析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五、重点地区（五）安胎药市场分析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2019-2024年中国安胎药产品市场进出口数据分析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2019-2024年中国安胎药产品出口统计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2019-2024年中国安胎药产品进口统计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2019-2024年中国安胎药产品进出口价格对比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中国安胎药主要进口来源地及出口目的地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2019-2024年中国安胎药行业竞争态势分析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2025年安胎药行业集中度分析</w:t>
      </w:r>
      <w:r>
        <w:rPr>
          <w:rFonts w:hint="eastAsia"/>
        </w:rPr>
        <w:br/>
      </w:r>
      <w:r>
        <w:rPr>
          <w:rFonts w:hint="eastAsia"/>
        </w:rPr>
        <w:t>　　　　一、安胎药市场集中度分析</w:t>
      </w:r>
      <w:r>
        <w:rPr>
          <w:rFonts w:hint="eastAsia"/>
        </w:rPr>
        <w:br/>
      </w:r>
      <w:r>
        <w:rPr>
          <w:rFonts w:hint="eastAsia"/>
        </w:rPr>
        <w:t>　　　　二、安胎药企业分布区域集中度分析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三、安胎药区域消费集中度分析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2019-2024年安胎药主要企业竞争力分析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2024-2025年安胎药行业竞争格局分析</w:t>
      </w:r>
      <w:r>
        <w:rPr>
          <w:rFonts w:hint="eastAsia"/>
        </w:rPr>
        <w:br/>
      </w:r>
      <w:r>
        <w:rPr>
          <w:rFonts w:hint="eastAsia"/>
        </w:rPr>
        <w:t>　　　　一、安胎药行业竞争分析</w:t>
      </w:r>
      <w:r>
        <w:rPr>
          <w:rFonts w:hint="eastAsia"/>
        </w:rPr>
        <w:br/>
      </w:r>
      <w:r>
        <w:rPr>
          <w:rFonts w:hint="eastAsia"/>
        </w:rPr>
        <w:t>　　　　二、中外安胎药产品竞争分析</w:t>
      </w:r>
      <w:r>
        <w:rPr>
          <w:rFonts w:hint="eastAsia"/>
        </w:rPr>
        <w:br/>
      </w:r>
      <w:r>
        <w:rPr>
          <w:rFonts w:hint="eastAsia"/>
        </w:rPr>
        <w:t>　　　　三、国内安胎药行业重点企业发展动向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安胎药行业上下游产业链发展情况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安胎药上游产业发展分析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安胎药下游产业发展分析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安胎药行业重点企业竞争力分析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三、企业安胎药经营状况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三、企业安胎药经营状况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三、企业安胎药经营状况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三、企业安胎药经营状况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三、企业安胎药经营状况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三、企业安胎药经营状况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2025年安胎药企业管理策略建议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提高安胎药企业竞争力的策略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一、提高中国安胎药企业核心竞争力的对策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二、安胎药企业提升竞争力的主要方向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三、影响安胎药企业核心竞争力的因素及提升途径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四、提高安胎药企业竞争力的策略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对中国安胎药品牌的战略思考</w:t>
      </w:r>
      <w:r>
        <w:rPr>
          <w:rFonts w:hint="eastAsia"/>
        </w:rPr>
        <w:br/>
      </w:r>
      <w:r>
        <w:rPr>
          <w:rFonts w:hint="eastAsia"/>
        </w:rPr>
        <w:t>　　　　一、安胎药实施品牌战略的意义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二、安胎药企业品牌的现状分析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三、中国安胎药企业的品牌战略</w:t>
      </w:r>
      <w:r>
        <w:rPr>
          <w:rFonts w:hint="eastAsia"/>
        </w:rPr>
        <w:br/>
      </w:r>
      <w:r>
        <w:rPr>
          <w:rFonts w:hint="eastAsia"/>
        </w:rPr>
        <w:t>　　　　四、安胎药品牌战略管理的策略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安胎药行业发展趋势及投资风险预警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2025年安胎药市场前景分析</w:t>
      </w:r>
      <w:r>
        <w:rPr>
          <w:rFonts w:hint="eastAsia"/>
        </w:rPr>
        <w:br/>
      </w:r>
      <w:r>
        <w:rPr>
          <w:rFonts w:hint="eastAsia"/>
        </w:rPr>
        <w:t>　　第二节 2025年安胎药行业发展趋势预测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影响安胎药行业发展的主要因素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一、2025年影响安胎药行业运行的有利因素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二、2025年影响安胎药行业运行的稳定因素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三、2025年影响安胎药行业运行的不利因素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四、2025年中国安胎药行业发展面临的挑战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五、2025年中国安胎药行业发展面临的机遇</w:t>
      </w:r>
      <w:r>
        <w:rPr>
          <w:rFonts w:hint="eastAsia"/>
        </w:rPr>
        <w:br/>
      </w:r>
      <w:r>
        <w:rPr>
          <w:rFonts w:hint="eastAsia"/>
        </w:rPr>
        <w:t>　　第四节 安胎药行业投资风险预警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一、2025年安胎药行业市场风险及控制策略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二、2025年安胎药行业政策风险及控制策略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三、2025年安胎药行业经营风险及控制策略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四、2025年安胎药同业竞争风险及控制策略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五、2025年安胎药行业其他风险及控制策略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安胎药市场研究结论</w:t>
      </w:r>
      <w:r>
        <w:rPr>
          <w:rFonts w:hint="eastAsia"/>
        </w:rPr>
        <w:br/>
      </w:r>
      <w:r>
        <w:rPr>
          <w:rFonts w:hint="eastAsia"/>
        </w:rPr>
        <w:t>　　第二节 安胎药子行业研究结论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中-智-林-：安胎药市场发展建议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2019-2024年中国安胎药市场规模及增长情况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2019-2024年中国安胎药行业产量及增长趋势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2025-2031年中国安胎药行业产量预测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2019-2024年中国安胎药行业市场需求及增长情况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2025-2031年中国安胎药行业市场需求预测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**地区安胎药行业市场需求情况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**地区安胎药行业市场需求情况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2019-2024年中国安胎药行业出口情况分析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安胎药重点企业经营情况分析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2025年安胎药行业壁垒</w:t>
      </w:r>
      <w:r>
        <w:rPr>
          <w:rFonts w:hint="eastAsia"/>
        </w:rPr>
        <w:br/>
      </w:r>
      <w:r>
        <w:rPr>
          <w:rFonts w:hint="eastAsia"/>
        </w:rPr>
        <w:t>　　图表 2025年安胎药市场前景分析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2025-2031年中国安胎药市场规模预测</w:t>
      </w:r>
      <w:r>
        <w:rPr>
          <w:rFonts w:hint="eastAsia"/>
        </w:rPr>
        <w:br/>
      </w:r>
      <w:r>
        <w:rPr>
          <w:rFonts w:hint="eastAsia"/>
        </w:rPr>
        <w:t>　　图表 2025年安胎药发展趋势预测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23ee367ca4d81" w:history="1">
        <w:r>
          <w:rPr>
            <w:rStyle w:val="Hyperlink"/>
          </w:rPr>
          <w:t>2025-2031年中国安胎药行业发展现状分析与市场前景报告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23ee367ca4d81" w:history="1">
        <w:r>
          <w:rPr>
            <w:rStyle w:val="Hyperlink"/>
          </w:rPr>
          <w:t>https://www.20087.com/0/39/AnTaiYaoHangYeQianJingQuShi.html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热点：怀孕保胎的最佳方法、安胎药吃多了对宝宝有影响吗、安胎药的功效与作用、安胎药一般什么时候吃最好、安胎中药有哪些、安胎药中药、所有的保胎药图片、安胎药和保胎药的区别、安胎保胎的食物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5804583d14d34" w:history="1">
      <w:r>
        <w:rPr>
          <w:rStyle w:val="Hyperlink"/>
        </w:rPr>
        <w:t>2025-2031年中国安胎药行业发展现状分析与市场前景报告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AnTaiYaoHangYeQianJingQuShi.html" TargetMode="External" Id="R67423ee367ca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AnTaiYaoHangYeQianJingQuShi.html" TargetMode="External" Id="Rfa55804583d1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2025-02-25T02:01:00Z</dcterms:created>
  <dcterms:modified xsi:type="dcterms:W3CDTF">2025-02-25T03:01:00Z</dcterms:modified>
  <dc:subject>2025-2031年中国安胎药行业发展现状分析与市场前景报告</dc:subject>
  <dc:title>2025-2031年中国安胎药行业发展现状分析与市场前景报告</dc:title>
  <cp:keywords>2025-2031年中国安胎药行业发展现状分析与市场前景报告</cp:keywords>
  <dc:description>2025-2031年中国安胎药行业发展现状分析与市场前景报告</dc:description>
</cp:coreProperties>
</file>