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6867d1f3b44b1" w:history="1">
              <w:r>
                <w:rPr>
                  <w:rStyle w:val="Hyperlink"/>
                </w:rPr>
                <w:t>2025-2031年中国液体活检行业现状深度调研与发展前景分析报告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6867d1f3b44b1" w:history="1">
              <w:r>
                <w:rPr>
                  <w:rStyle w:val="Hyperlink"/>
                </w:rPr>
                <w:t>2025-2031年中国液体活检行业现状深度调研与发展前景分析报告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6867d1f3b44b1" w:history="1">
                <w:r>
                  <w:rPr>
                    <w:rStyle w:val="Hyperlink"/>
                  </w:rPr>
                  <w:t>https://www.20087.com/0/09/YeTiHuoJianFaZhanQianJingFenXi.html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活检技术作为一项革命性的体外诊断手段，近年来在肿瘤早期筛查、疾病监测和个性化治疗指导方面展现了巨大潜力。通过对血液中循环肿瘤细胞(CTCs)、循环肿瘤DNA(ctDNA)、外泌体等生物标志物的检测，液体活检能够提供实时、无创的疾病信息。技术的进步，如高灵敏度测序和纳米颗粒捕获技术，极大提升了检测的准确性和效率。</w:t>
      </w:r>
      <w:r>
        <w:rPr>
          <w:rFonts w:hint="eastAsia"/>
        </w:rPr>
        <w:br/>
      </w:r>
      <w:r>
        <w:rPr>
          <w:rFonts w:hint="eastAsia"/>
        </w:rPr>
        <w:t>　　未来，液体活检将更加注重多标志物联合检测和AI辅助分析，以提高检测的敏感性和特异性。同时，伴随成本的下降和标准化流程的建立，液体活检有望成为常规体检和疾病管理的一部分，助力精准医疗的发展。此外，技术的不断迭代将使其在更多疾病领域，如心血管疾病和神经退行性疾病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6867d1f3b44b1" w:history="1">
        <w:r>
          <w:rPr>
            <w:rStyle w:val="Hyperlink"/>
          </w:rPr>
          <w:t>2025-2031年中国液体活检行业现状深度调研与发展前景分析报告</w:t>
        </w:r>
      </w:hyperlink>
      <w:r>
        <w:rPr>
          <w:rFonts w:hint="eastAsia"/>
        </w:rPr>
        <w:t>》从产业链视角出发，系统分析了液体活检行业的市场现状与需求动态，详细解读了液体活检市场规模、价格波动及上下游影响因素。报告深入剖析了液体活检细分领域的发展特点，基于权威数据对市场前景及未来趋势进行了科学预测，同时揭示了液体活检重点企业的竞争格局与市场集中度变化。报告客观翔实地指出了液体活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液态活检介绍</w:t>
      </w:r>
      <w:r>
        <w:rPr>
          <w:rFonts w:hint="eastAsia"/>
        </w:rPr>
        <w:br/>
      </w:r>
      <w:r>
        <w:rPr>
          <w:rFonts w:hint="eastAsia"/>
        </w:rPr>
        <w:t>　　1.1 、未来液态活检应用范围广，市场替代空间大</w:t>
      </w:r>
      <w:r>
        <w:rPr>
          <w:rFonts w:hint="eastAsia"/>
        </w:rPr>
        <w:br/>
      </w:r>
      <w:r>
        <w:rPr>
          <w:rFonts w:hint="eastAsia"/>
        </w:rPr>
        <w:t>　　　　1.1.1 、在癌症治疗市场，液态活检未来将逐渐替代传统活检</w:t>
      </w:r>
      <w:r>
        <w:rPr>
          <w:rFonts w:hint="eastAsia"/>
        </w:rPr>
        <w:br/>
      </w:r>
      <w:r>
        <w:rPr>
          <w:rFonts w:hint="eastAsia"/>
        </w:rPr>
        <w:t>　　　　1.1.2 、在癌症早期筛查市场，液态活检将逐渐替代血液肿瘤标志物筛查</w:t>
      </w:r>
      <w:r>
        <w:rPr>
          <w:rFonts w:hint="eastAsia"/>
        </w:rPr>
        <w:br/>
      </w:r>
      <w:r>
        <w:rPr>
          <w:rFonts w:hint="eastAsia"/>
        </w:rPr>
        <w:t>　　　　1.1.3 、液态活检的应用方向</w:t>
      </w:r>
      <w:r>
        <w:rPr>
          <w:rFonts w:hint="eastAsia"/>
        </w:rPr>
        <w:br/>
      </w:r>
      <w:r>
        <w:rPr>
          <w:rFonts w:hint="eastAsia"/>
        </w:rPr>
        <w:t>　　1.2 、科学研究助力液态活检技术突破</w:t>
      </w:r>
      <w:r>
        <w:rPr>
          <w:rFonts w:hint="eastAsia"/>
        </w:rPr>
        <w:br/>
      </w:r>
      <w:r>
        <w:rPr>
          <w:rFonts w:hint="eastAsia"/>
        </w:rPr>
        <w:t>　　1.3 、千亿液态活检市场即将开启</w:t>
      </w:r>
      <w:r>
        <w:rPr>
          <w:rFonts w:hint="eastAsia"/>
        </w:rPr>
        <w:br/>
      </w:r>
      <w:r>
        <w:rPr>
          <w:rFonts w:hint="eastAsia"/>
        </w:rPr>
        <w:t>　　　　1.3.1 、国际和美国液态活检市场规模预测</w:t>
      </w:r>
      <w:r>
        <w:rPr>
          <w:rFonts w:hint="eastAsia"/>
        </w:rPr>
        <w:br/>
      </w:r>
      <w:r>
        <w:rPr>
          <w:rFonts w:hint="eastAsia"/>
        </w:rPr>
        <w:t>　　　　1.3.2 、中国液态活检市场份额预测（按癌症类型）</w:t>
      </w:r>
      <w:r>
        <w:rPr>
          <w:rFonts w:hint="eastAsia"/>
        </w:rPr>
        <w:br/>
      </w:r>
      <w:r>
        <w:rPr>
          <w:rFonts w:hint="eastAsia"/>
        </w:rPr>
        <w:t>　　1.4 、液态活检进入临床试验阶段，相关产品即将爆发</w:t>
      </w:r>
      <w:r>
        <w:rPr>
          <w:rFonts w:hint="eastAsia"/>
        </w:rPr>
        <w:br/>
      </w:r>
      <w:r>
        <w:rPr>
          <w:rFonts w:hint="eastAsia"/>
        </w:rPr>
        <w:t>　　1.5 、国内外液态活检产品审批情况</w:t>
      </w:r>
      <w:r>
        <w:rPr>
          <w:rFonts w:hint="eastAsia"/>
        </w:rPr>
        <w:br/>
      </w:r>
      <w:r>
        <w:rPr>
          <w:rFonts w:hint="eastAsia"/>
        </w:rPr>
        <w:t>　　1.6 、液态活检项目的“双通道”制</w:t>
      </w:r>
      <w:r>
        <w:rPr>
          <w:rFonts w:hint="eastAsia"/>
        </w:rPr>
        <w:br/>
      </w:r>
      <w:r>
        <w:rPr>
          <w:rFonts w:hint="eastAsia"/>
        </w:rPr>
        <w:t>　　1.7 、基因测序利好政策频出，液态活检迎来发展催化剂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液态活检—全方位监控癌症</w:t>
      </w:r>
      <w:r>
        <w:rPr>
          <w:rFonts w:hint="eastAsia"/>
        </w:rPr>
        <w:br/>
      </w:r>
      <w:r>
        <w:rPr>
          <w:rFonts w:hint="eastAsia"/>
        </w:rPr>
        <w:t>　　2.1 、CTC、ctDNA 和外泌体是液态活检的“三驾马车”</w:t>
      </w:r>
      <w:r>
        <w:rPr>
          <w:rFonts w:hint="eastAsia"/>
        </w:rPr>
        <w:br/>
      </w:r>
      <w:r>
        <w:rPr>
          <w:rFonts w:hint="eastAsia"/>
        </w:rPr>
        <w:t>　　2.2 、CTC分析</w:t>
      </w:r>
      <w:r>
        <w:rPr>
          <w:rFonts w:hint="eastAsia"/>
        </w:rPr>
        <w:br/>
      </w:r>
      <w:r>
        <w:rPr>
          <w:rFonts w:hint="eastAsia"/>
        </w:rPr>
        <w:t>　　　　2.2.1 、CTC 检测的发展历程</w:t>
      </w:r>
      <w:r>
        <w:rPr>
          <w:rFonts w:hint="eastAsia"/>
        </w:rPr>
        <w:br/>
      </w:r>
      <w:r>
        <w:rPr>
          <w:rFonts w:hint="eastAsia"/>
        </w:rPr>
        <w:t>　　　　2.2.2 、CTC 富集方法</w:t>
      </w:r>
      <w:r>
        <w:rPr>
          <w:rFonts w:hint="eastAsia"/>
        </w:rPr>
        <w:br/>
      </w:r>
      <w:r>
        <w:rPr>
          <w:rFonts w:hint="eastAsia"/>
        </w:rPr>
        <w:t>　　　　2.2.3 、CTC 富集技术的瓶颈</w:t>
      </w:r>
      <w:r>
        <w:rPr>
          <w:rFonts w:hint="eastAsia"/>
        </w:rPr>
        <w:br/>
      </w:r>
      <w:r>
        <w:rPr>
          <w:rFonts w:hint="eastAsia"/>
        </w:rPr>
        <w:t>　　　　2.2.4 、CTC 的检测方法</w:t>
      </w:r>
      <w:r>
        <w:rPr>
          <w:rFonts w:hint="eastAsia"/>
        </w:rPr>
        <w:br/>
      </w:r>
      <w:r>
        <w:rPr>
          <w:rFonts w:hint="eastAsia"/>
        </w:rPr>
        <w:t>　　　　2.2.5 、CTC 检测技术与检测平台简介</w:t>
      </w:r>
      <w:r>
        <w:rPr>
          <w:rFonts w:hint="eastAsia"/>
        </w:rPr>
        <w:br/>
      </w:r>
      <w:r>
        <w:rPr>
          <w:rFonts w:hint="eastAsia"/>
        </w:rPr>
        <w:t>　　　　2.2.6 、CTC 应用场景</w:t>
      </w:r>
      <w:r>
        <w:rPr>
          <w:rFonts w:hint="eastAsia"/>
        </w:rPr>
        <w:br/>
      </w:r>
      <w:r>
        <w:rPr>
          <w:rFonts w:hint="eastAsia"/>
        </w:rPr>
        <w:t>　　2.3 、ctDNA分析</w:t>
      </w:r>
      <w:r>
        <w:rPr>
          <w:rFonts w:hint="eastAsia"/>
        </w:rPr>
        <w:br/>
      </w:r>
      <w:r>
        <w:rPr>
          <w:rFonts w:hint="eastAsia"/>
        </w:rPr>
        <w:t>　　　　2.3.1 、ctDNA 的发展历程</w:t>
      </w:r>
      <w:r>
        <w:rPr>
          <w:rFonts w:hint="eastAsia"/>
        </w:rPr>
        <w:br/>
      </w:r>
      <w:r>
        <w:rPr>
          <w:rFonts w:hint="eastAsia"/>
        </w:rPr>
        <w:t>　　　　2.3.2 、ctDNA 的富集</w:t>
      </w:r>
      <w:r>
        <w:rPr>
          <w:rFonts w:hint="eastAsia"/>
        </w:rPr>
        <w:br/>
      </w:r>
      <w:r>
        <w:rPr>
          <w:rFonts w:hint="eastAsia"/>
        </w:rPr>
        <w:t>　　　　2.3.3 、ctDNA 的检测方法</w:t>
      </w:r>
      <w:r>
        <w:rPr>
          <w:rFonts w:hint="eastAsia"/>
        </w:rPr>
        <w:br/>
      </w:r>
      <w:r>
        <w:rPr>
          <w:rFonts w:hint="eastAsia"/>
        </w:rPr>
        <w:t>　　　　2.3.4 、ctDNA 测序方法精度比较</w:t>
      </w:r>
      <w:r>
        <w:rPr>
          <w:rFonts w:hint="eastAsia"/>
        </w:rPr>
        <w:br/>
      </w:r>
      <w:r>
        <w:rPr>
          <w:rFonts w:hint="eastAsia"/>
        </w:rPr>
        <w:t>　　　　2.3.5 、以非小细胞肺癌为例分析目前液态活检的进展</w:t>
      </w:r>
      <w:r>
        <w:rPr>
          <w:rFonts w:hint="eastAsia"/>
        </w:rPr>
        <w:br/>
      </w:r>
      <w:r>
        <w:rPr>
          <w:rFonts w:hint="eastAsia"/>
        </w:rPr>
        <w:t>　　　　2.3.6 、其他常见的液态活检类型</w:t>
      </w:r>
      <w:r>
        <w:rPr>
          <w:rFonts w:hint="eastAsia"/>
        </w:rPr>
        <w:br/>
      </w:r>
      <w:r>
        <w:rPr>
          <w:rFonts w:hint="eastAsia"/>
        </w:rPr>
        <w:t>　　2.4 、外泌体分析</w:t>
      </w:r>
      <w:r>
        <w:rPr>
          <w:rFonts w:hint="eastAsia"/>
        </w:rPr>
        <w:br/>
      </w:r>
      <w:r>
        <w:rPr>
          <w:rFonts w:hint="eastAsia"/>
        </w:rPr>
        <w:t>　　　　2.4.1 、外泌体的发展历史</w:t>
      </w:r>
      <w:r>
        <w:rPr>
          <w:rFonts w:hint="eastAsia"/>
        </w:rPr>
        <w:br/>
      </w:r>
      <w:r>
        <w:rPr>
          <w:rFonts w:hint="eastAsia"/>
        </w:rPr>
        <w:t>　　　　2.4.2 、外泌体分离方法简介</w:t>
      </w:r>
      <w:r>
        <w:rPr>
          <w:rFonts w:hint="eastAsia"/>
        </w:rPr>
        <w:br/>
      </w:r>
      <w:r>
        <w:rPr>
          <w:rFonts w:hint="eastAsia"/>
        </w:rPr>
        <w:t>　　　　2.4.3 、外泌体分析方法简介</w:t>
      </w:r>
      <w:r>
        <w:rPr>
          <w:rFonts w:hint="eastAsia"/>
        </w:rPr>
        <w:br/>
      </w:r>
      <w:r>
        <w:rPr>
          <w:rFonts w:hint="eastAsia"/>
        </w:rPr>
        <w:t>　　　　（1）、蛋白水平的分析方法</w:t>
      </w:r>
      <w:r>
        <w:rPr>
          <w:rFonts w:hint="eastAsia"/>
        </w:rPr>
        <w:br/>
      </w:r>
      <w:r>
        <w:rPr>
          <w:rFonts w:hint="eastAsia"/>
        </w:rPr>
        <w:t>　　　　（2）、基因水平的分析方法</w:t>
      </w:r>
      <w:r>
        <w:rPr>
          <w:rFonts w:hint="eastAsia"/>
        </w:rPr>
        <w:br/>
      </w:r>
      <w:r>
        <w:rPr>
          <w:rFonts w:hint="eastAsia"/>
        </w:rPr>
        <w:t>　　　　2.4.4 、外泌体常用标志物和肿瘤检测情况</w:t>
      </w:r>
      <w:r>
        <w:rPr>
          <w:rFonts w:hint="eastAsia"/>
        </w:rPr>
        <w:br/>
      </w:r>
      <w:r>
        <w:rPr>
          <w:rFonts w:hint="eastAsia"/>
        </w:rPr>
        <w:t>　　2.5 、CTC，ctDNA 和外泌体优势互补，未来前景广阔</w:t>
      </w:r>
      <w:r>
        <w:rPr>
          <w:rFonts w:hint="eastAsia"/>
        </w:rPr>
        <w:br/>
      </w:r>
      <w:r>
        <w:rPr>
          <w:rFonts w:hint="eastAsia"/>
        </w:rPr>
        <w:t>　　2.6 、液态活检面临的主要问题</w:t>
      </w:r>
      <w:r>
        <w:rPr>
          <w:rFonts w:hint="eastAsia"/>
        </w:rPr>
        <w:br/>
      </w:r>
      <w:r>
        <w:rPr>
          <w:rFonts w:hint="eastAsia"/>
        </w:rPr>
        <w:t>　　　　2.6.1 、中晚期癌症检测技术相对成熟，价格较高，推广难度大</w:t>
      </w:r>
      <w:r>
        <w:rPr>
          <w:rFonts w:hint="eastAsia"/>
        </w:rPr>
        <w:br/>
      </w:r>
      <w:r>
        <w:rPr>
          <w:rFonts w:hint="eastAsia"/>
        </w:rPr>
        <w:t>　　　　2.6.2 、癌症早期筛查难度大，技术不成熟</w:t>
      </w:r>
      <w:r>
        <w:rPr>
          <w:rFonts w:hint="eastAsia"/>
        </w:rPr>
        <w:br/>
      </w:r>
      <w:r>
        <w:rPr>
          <w:rFonts w:hint="eastAsia"/>
        </w:rPr>
        <w:t>　　　　2.6.3 、ctDNA 的关注点或产品相对比较单一，产品间区分度较弱</w:t>
      </w:r>
      <w:r>
        <w:rPr>
          <w:rFonts w:hint="eastAsia"/>
        </w:rPr>
        <w:br/>
      </w:r>
      <w:r>
        <w:rPr>
          <w:rFonts w:hint="eastAsia"/>
        </w:rPr>
        <w:t>　　　　2.6.4 、肿瘤异质性大，部分肿瘤类型很难检测到ctDNA 或CTC</w:t>
      </w:r>
      <w:r>
        <w:rPr>
          <w:rFonts w:hint="eastAsia"/>
        </w:rPr>
        <w:br/>
      </w:r>
      <w:r>
        <w:rPr>
          <w:rFonts w:hint="eastAsia"/>
        </w:rPr>
        <w:t>　　2.7 、液态活检重要会议及行业共识</w:t>
      </w:r>
      <w:r>
        <w:rPr>
          <w:rFonts w:hint="eastAsia"/>
        </w:rPr>
        <w:br/>
      </w:r>
      <w:r>
        <w:rPr>
          <w:rFonts w:hint="eastAsia"/>
        </w:rPr>
        <w:t>　　　　2.7.1 、第13 届肺癌高峰论坛（16 年3 月4 日）</w:t>
      </w:r>
      <w:r>
        <w:rPr>
          <w:rFonts w:hint="eastAsia"/>
        </w:rPr>
        <w:br/>
      </w:r>
      <w:r>
        <w:rPr>
          <w:rFonts w:hint="eastAsia"/>
        </w:rPr>
        <w:t>　　　　2.7.2 、中国临床肿瘤学会（CSCO）年会</w:t>
      </w:r>
      <w:r>
        <w:rPr>
          <w:rFonts w:hint="eastAsia"/>
        </w:rPr>
        <w:br/>
      </w:r>
      <w:r>
        <w:rPr>
          <w:rFonts w:hint="eastAsia"/>
        </w:rPr>
        <w:t>　　　　2.7.3 、美国临床肿瘤学会（ASCO）年会</w:t>
      </w:r>
      <w:r>
        <w:rPr>
          <w:rFonts w:hint="eastAsia"/>
        </w:rPr>
        <w:br/>
      </w:r>
      <w:r>
        <w:rPr>
          <w:rFonts w:hint="eastAsia"/>
        </w:rPr>
        <w:t>　　　　2.7.4 、美国临床肿瘤学会（ASCO）年会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国内外液态活检公司情况介绍</w:t>
      </w:r>
      <w:r>
        <w:rPr>
          <w:rFonts w:hint="eastAsia"/>
        </w:rPr>
        <w:br/>
      </w:r>
      <w:r>
        <w:rPr>
          <w:rFonts w:hint="eastAsia"/>
        </w:rPr>
        <w:t>　　3.1 、罗氏在液态活检的产业布局</w:t>
      </w:r>
      <w:r>
        <w:rPr>
          <w:rFonts w:hint="eastAsia"/>
        </w:rPr>
        <w:br/>
      </w:r>
      <w:r>
        <w:rPr>
          <w:rFonts w:hint="eastAsia"/>
        </w:rPr>
        <w:t>　　　　3.1.1 、罗氏近年来在液态活检领域的收购标的</w:t>
      </w:r>
      <w:r>
        <w:rPr>
          <w:rFonts w:hint="eastAsia"/>
        </w:rPr>
        <w:br/>
      </w:r>
      <w:r>
        <w:rPr>
          <w:rFonts w:hint="eastAsia"/>
        </w:rPr>
        <w:t>　　　　3.1.2 、从AbVitro、Ariosa Diagnostics 和CAPP Medical 收购看靶向富集在液态活检中的重要性</w:t>
      </w:r>
      <w:r>
        <w:rPr>
          <w:rFonts w:hint="eastAsia"/>
        </w:rPr>
        <w:br/>
      </w:r>
      <w:r>
        <w:rPr>
          <w:rFonts w:hint="eastAsia"/>
        </w:rPr>
        <w:t>　　　　3.1.3 、从收购Signature Diagnostics 看大样本库在液态活检中的重要性</w:t>
      </w:r>
      <w:r>
        <w:rPr>
          <w:rFonts w:hint="eastAsia"/>
        </w:rPr>
        <w:br/>
      </w:r>
      <w:r>
        <w:rPr>
          <w:rFonts w:hint="eastAsia"/>
        </w:rPr>
        <w:t>　　　　3.1.4 、从收购Foundation Medicine 看Gene Panel 在个性化用药指导中的作用</w:t>
      </w:r>
      <w:r>
        <w:rPr>
          <w:rFonts w:hint="eastAsia"/>
        </w:rPr>
        <w:br/>
      </w:r>
      <w:r>
        <w:rPr>
          <w:rFonts w:hint="eastAsia"/>
        </w:rPr>
        <w:t>　　3.2 、中国和美国液态活检公司介绍</w:t>
      </w:r>
      <w:r>
        <w:rPr>
          <w:rFonts w:hint="eastAsia"/>
        </w:rPr>
        <w:br/>
      </w:r>
      <w:r>
        <w:rPr>
          <w:rFonts w:hint="eastAsia"/>
        </w:rPr>
        <w:t>　　3.3 、Codia Biosciences--外泌体筛查早期癌症的后起之秀</w:t>
      </w:r>
      <w:r>
        <w:rPr>
          <w:rFonts w:hint="eastAsia"/>
        </w:rPr>
        <w:br/>
      </w:r>
      <w:r>
        <w:rPr>
          <w:rFonts w:hint="eastAsia"/>
        </w:rPr>
        <w:t>　　　　3.3.1 、Codia Biosciences 的核心技术</w:t>
      </w:r>
      <w:r>
        <w:rPr>
          <w:rFonts w:hint="eastAsia"/>
        </w:rPr>
        <w:br/>
      </w:r>
      <w:r>
        <w:rPr>
          <w:rFonts w:hint="eastAsia"/>
        </w:rPr>
        <w:t>　　　　3.3.3 、Codia Biosciences 的创始团队</w:t>
      </w:r>
      <w:r>
        <w:rPr>
          <w:rFonts w:hint="eastAsia"/>
        </w:rPr>
        <w:br/>
      </w:r>
      <w:r>
        <w:rPr>
          <w:rFonts w:hint="eastAsia"/>
        </w:rPr>
        <w:t>　　　　3.3.4 、Codia Biosciences 的融资情况</w:t>
      </w:r>
      <w:r>
        <w:rPr>
          <w:rFonts w:hint="eastAsia"/>
        </w:rPr>
        <w:br/>
      </w:r>
      <w:r>
        <w:rPr>
          <w:rFonts w:hint="eastAsia"/>
        </w:rPr>
        <w:t>　　3.4 、Biocept—液态活检的龙头企业</w:t>
      </w:r>
      <w:r>
        <w:rPr>
          <w:rFonts w:hint="eastAsia"/>
        </w:rPr>
        <w:br/>
      </w:r>
      <w:r>
        <w:rPr>
          <w:rFonts w:hint="eastAsia"/>
        </w:rPr>
        <w:t>　　　　3.4.1 、Biocept 主要产品线</w:t>
      </w:r>
      <w:r>
        <w:rPr>
          <w:rFonts w:hint="eastAsia"/>
        </w:rPr>
        <w:br/>
      </w:r>
      <w:r>
        <w:rPr>
          <w:rFonts w:hint="eastAsia"/>
        </w:rPr>
        <w:t>　　　　3.4.2 、Biocept 的核心技术与产品</w:t>
      </w:r>
      <w:r>
        <w:rPr>
          <w:rFonts w:hint="eastAsia"/>
        </w:rPr>
        <w:br/>
      </w:r>
      <w:r>
        <w:rPr>
          <w:rFonts w:hint="eastAsia"/>
        </w:rPr>
        <w:t>　　3.5 、Natera—产前诊断领域的领头羊</w:t>
      </w:r>
      <w:r>
        <w:rPr>
          <w:rFonts w:hint="eastAsia"/>
        </w:rPr>
        <w:br/>
      </w:r>
      <w:r>
        <w:rPr>
          <w:rFonts w:hint="eastAsia"/>
        </w:rPr>
        <w:t>　　　　3.5.1 、Natera 的技术优势</w:t>
      </w:r>
      <w:r>
        <w:rPr>
          <w:rFonts w:hint="eastAsia"/>
        </w:rPr>
        <w:br/>
      </w:r>
      <w:r>
        <w:rPr>
          <w:rFonts w:hint="eastAsia"/>
        </w:rPr>
        <w:t>　　　　3.5.2 、Natera 主要的产品服务</w:t>
      </w:r>
      <w:r>
        <w:rPr>
          <w:rFonts w:hint="eastAsia"/>
        </w:rPr>
        <w:br/>
      </w:r>
      <w:r>
        <w:rPr>
          <w:rFonts w:hint="eastAsia"/>
        </w:rPr>
        <w:t>　　3.6 、丽珠集团（Cynvenio）--CTC 检测的先行者</w:t>
      </w:r>
      <w:r>
        <w:rPr>
          <w:rFonts w:hint="eastAsia"/>
        </w:rPr>
        <w:br/>
      </w:r>
      <w:r>
        <w:rPr>
          <w:rFonts w:hint="eastAsia"/>
        </w:rPr>
        <w:t>　　　　3.6.1 、Cynvenio 公司的核心产品</w:t>
      </w:r>
      <w:r>
        <w:rPr>
          <w:rFonts w:hint="eastAsia"/>
        </w:rPr>
        <w:br/>
      </w:r>
      <w:r>
        <w:rPr>
          <w:rFonts w:hint="eastAsia"/>
        </w:rPr>
        <w:t>　　　　3.6.2 、Cynvenio 的核心优势</w:t>
      </w:r>
      <w:r>
        <w:rPr>
          <w:rFonts w:hint="eastAsia"/>
        </w:rPr>
        <w:br/>
      </w:r>
      <w:r>
        <w:rPr>
          <w:rFonts w:hint="eastAsia"/>
        </w:rPr>
        <w:t>　　　　3.6.3 、丽珠集团引进Cynvenio 的逻辑</w:t>
      </w:r>
      <w:r>
        <w:rPr>
          <w:rFonts w:hint="eastAsia"/>
        </w:rPr>
        <w:br/>
      </w:r>
      <w:r>
        <w:rPr>
          <w:rFonts w:hint="eastAsia"/>
        </w:rPr>
        <w:t>　　3.7 、（南京世和）—国内精准医疗新秀</w:t>
      </w:r>
      <w:r>
        <w:rPr>
          <w:rFonts w:hint="eastAsia"/>
        </w:rPr>
        <w:br/>
      </w:r>
      <w:r>
        <w:rPr>
          <w:rFonts w:hint="eastAsia"/>
        </w:rPr>
        <w:t>　　3.8 、益善生物—专注个体化医疗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中智⋅林⋅投资策略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1：乔布斯对传统活检的评价</w:t>
      </w:r>
      <w:r>
        <w:rPr>
          <w:rFonts w:hint="eastAsia"/>
        </w:rPr>
        <w:br/>
      </w:r>
      <w:r>
        <w:rPr>
          <w:rFonts w:hint="eastAsia"/>
        </w:rPr>
        <w:t>　　图表 2：传统活检存在的问题</w:t>
      </w:r>
      <w:r>
        <w:rPr>
          <w:rFonts w:hint="eastAsia"/>
        </w:rPr>
        <w:br/>
      </w:r>
      <w:r>
        <w:rPr>
          <w:rFonts w:hint="eastAsia"/>
        </w:rPr>
        <w:t>　　图表 3：液态活检被《麻省理工评论》评为十大技术突破</w:t>
      </w:r>
      <w:r>
        <w:rPr>
          <w:rFonts w:hint="eastAsia"/>
        </w:rPr>
        <w:br/>
      </w:r>
      <w:r>
        <w:rPr>
          <w:rFonts w:hint="eastAsia"/>
        </w:rPr>
        <w:t>　　图表 4：传统活检和液态活检的比较</w:t>
      </w:r>
      <w:r>
        <w:rPr>
          <w:rFonts w:hint="eastAsia"/>
        </w:rPr>
        <w:br/>
      </w:r>
      <w:r>
        <w:rPr>
          <w:rFonts w:hint="eastAsia"/>
        </w:rPr>
        <w:t>　　图表 5：血液主要成分</w:t>
      </w:r>
      <w:r>
        <w:rPr>
          <w:rFonts w:hint="eastAsia"/>
        </w:rPr>
        <w:br/>
      </w:r>
      <w:r>
        <w:rPr>
          <w:rFonts w:hint="eastAsia"/>
        </w:rPr>
        <w:t>　　图表 6：血液中所含细胞类型和含量分析</w:t>
      </w:r>
      <w:r>
        <w:rPr>
          <w:rFonts w:hint="eastAsia"/>
        </w:rPr>
        <w:br/>
      </w:r>
      <w:r>
        <w:rPr>
          <w:rFonts w:hint="eastAsia"/>
        </w:rPr>
        <w:t>　　图表 7：常见癌症类型对应的肿瘤标志物</w:t>
      </w:r>
      <w:r>
        <w:rPr>
          <w:rFonts w:hint="eastAsia"/>
        </w:rPr>
        <w:br/>
      </w:r>
      <w:r>
        <w:rPr>
          <w:rFonts w:hint="eastAsia"/>
        </w:rPr>
        <w:t>　　图表 8：常见肿瘤标志物对应的癌症类型</w:t>
      </w:r>
      <w:r>
        <w:rPr>
          <w:rFonts w:hint="eastAsia"/>
        </w:rPr>
        <w:br/>
      </w:r>
      <w:r>
        <w:rPr>
          <w:rFonts w:hint="eastAsia"/>
        </w:rPr>
        <w:t>　　图表 9：癌症对应的血清肿瘤标志物</w:t>
      </w:r>
      <w:r>
        <w:rPr>
          <w:rFonts w:hint="eastAsia"/>
        </w:rPr>
        <w:br/>
      </w:r>
      <w:r>
        <w:rPr>
          <w:rFonts w:hint="eastAsia"/>
        </w:rPr>
        <w:t>　　图表 10：肿瘤标志物与液态活检对比</w:t>
      </w:r>
      <w:r>
        <w:rPr>
          <w:rFonts w:hint="eastAsia"/>
        </w:rPr>
        <w:br/>
      </w:r>
      <w:r>
        <w:rPr>
          <w:rFonts w:hint="eastAsia"/>
        </w:rPr>
        <w:t>　　图表 11：液态活检的应用方向</w:t>
      </w:r>
      <w:r>
        <w:rPr>
          <w:rFonts w:hint="eastAsia"/>
        </w:rPr>
        <w:br/>
      </w:r>
      <w:r>
        <w:rPr>
          <w:rFonts w:hint="eastAsia"/>
        </w:rPr>
        <w:t>　　图表 12：CTC 的RNA-ISH 用于乳腺癌的分期分级</w:t>
      </w:r>
      <w:r>
        <w:rPr>
          <w:rFonts w:hint="eastAsia"/>
        </w:rPr>
        <w:br/>
      </w:r>
      <w:r>
        <w:rPr>
          <w:rFonts w:hint="eastAsia"/>
        </w:rPr>
        <w:t>　　图表 13：检测ctDNA 动态监测肿瘤</w:t>
      </w:r>
      <w:r>
        <w:rPr>
          <w:rFonts w:hint="eastAsia"/>
        </w:rPr>
        <w:br/>
      </w:r>
      <w:r>
        <w:rPr>
          <w:rFonts w:hint="eastAsia"/>
        </w:rPr>
        <w:t>　　图表 14：2025-2031年CTC 历年论文发表数量</w:t>
      </w:r>
      <w:r>
        <w:rPr>
          <w:rFonts w:hint="eastAsia"/>
        </w:rPr>
        <w:br/>
      </w:r>
      <w:r>
        <w:rPr>
          <w:rFonts w:hint="eastAsia"/>
        </w:rPr>
        <w:t>　　图表 15：2025-2031年ctDNA 历年论文发表数量</w:t>
      </w:r>
      <w:r>
        <w:rPr>
          <w:rFonts w:hint="eastAsia"/>
        </w:rPr>
        <w:br/>
      </w:r>
      <w:r>
        <w:rPr>
          <w:rFonts w:hint="eastAsia"/>
        </w:rPr>
        <w:t>　　图表 16：2025-2031年Exsome 历年论文发表数量</w:t>
      </w:r>
      <w:r>
        <w:rPr>
          <w:rFonts w:hint="eastAsia"/>
        </w:rPr>
        <w:br/>
      </w:r>
      <w:r>
        <w:rPr>
          <w:rFonts w:hint="eastAsia"/>
        </w:rPr>
        <w:t>　　图表 17：国际液体活检全球市场规模（亿美元）</w:t>
      </w:r>
      <w:r>
        <w:rPr>
          <w:rFonts w:hint="eastAsia"/>
        </w:rPr>
        <w:br/>
      </w:r>
      <w:r>
        <w:rPr>
          <w:rFonts w:hint="eastAsia"/>
        </w:rPr>
        <w:t>　　图表 18：美国液体活检市场规模（亿美元）</w:t>
      </w:r>
      <w:r>
        <w:rPr>
          <w:rFonts w:hint="eastAsia"/>
        </w:rPr>
        <w:br/>
      </w:r>
      <w:r>
        <w:rPr>
          <w:rFonts w:hint="eastAsia"/>
        </w:rPr>
        <w:t>　　图表 19：中国液态活检肿瘤治疗市场规模预测</w:t>
      </w:r>
      <w:r>
        <w:rPr>
          <w:rFonts w:hint="eastAsia"/>
        </w:rPr>
        <w:br/>
      </w:r>
      <w:r>
        <w:rPr>
          <w:rFonts w:hint="eastAsia"/>
        </w:rPr>
        <w:t>　　图表 20：2025年不同年龄段男性癌症发病情况</w:t>
      </w:r>
      <w:r>
        <w:rPr>
          <w:rFonts w:hint="eastAsia"/>
        </w:rPr>
        <w:br/>
      </w:r>
      <w:r>
        <w:rPr>
          <w:rFonts w:hint="eastAsia"/>
        </w:rPr>
        <w:t>　　图表 21：2025年不同年龄段女性癌症发病情况</w:t>
      </w:r>
      <w:r>
        <w:rPr>
          <w:rFonts w:hint="eastAsia"/>
        </w:rPr>
        <w:br/>
      </w:r>
      <w:r>
        <w:rPr>
          <w:rFonts w:hint="eastAsia"/>
        </w:rPr>
        <w:t>　　图表 22：中国液态活检癌症早期筛查市场规模预测</w:t>
      </w:r>
      <w:r>
        <w:rPr>
          <w:rFonts w:hint="eastAsia"/>
        </w:rPr>
        <w:br/>
      </w:r>
      <w:r>
        <w:rPr>
          <w:rFonts w:hint="eastAsia"/>
        </w:rPr>
        <w:t>　　图表 23：CTC 临床研究阶段分布</w:t>
      </w:r>
      <w:r>
        <w:rPr>
          <w:rFonts w:hint="eastAsia"/>
        </w:rPr>
        <w:br/>
      </w:r>
      <w:r>
        <w:rPr>
          <w:rFonts w:hint="eastAsia"/>
        </w:rPr>
        <w:t>　　图表 24：ctDNA 临床研究阶段分布</w:t>
      </w:r>
      <w:r>
        <w:rPr>
          <w:rFonts w:hint="eastAsia"/>
        </w:rPr>
        <w:br/>
      </w:r>
      <w:r>
        <w:rPr>
          <w:rFonts w:hint="eastAsia"/>
        </w:rPr>
        <w:t>　　图表 25：Exosome 临床研究阶段分布</w:t>
      </w:r>
      <w:r>
        <w:rPr>
          <w:rFonts w:hint="eastAsia"/>
        </w:rPr>
        <w:br/>
      </w:r>
      <w:r>
        <w:rPr>
          <w:rFonts w:hint="eastAsia"/>
        </w:rPr>
        <w:t>　　图表 26：CTC 临床研究全球分布情况</w:t>
      </w:r>
      <w:r>
        <w:rPr>
          <w:rFonts w:hint="eastAsia"/>
        </w:rPr>
        <w:br/>
      </w:r>
      <w:r>
        <w:rPr>
          <w:rFonts w:hint="eastAsia"/>
        </w:rPr>
        <w:t>　　图表 27：ctDNA 临床研究全球分布情况</w:t>
      </w:r>
      <w:r>
        <w:rPr>
          <w:rFonts w:hint="eastAsia"/>
        </w:rPr>
        <w:br/>
      </w:r>
      <w:r>
        <w:rPr>
          <w:rFonts w:hint="eastAsia"/>
        </w:rPr>
        <w:t>　　图表 28：Exosmoe 临床研究全球分布情况</w:t>
      </w:r>
      <w:r>
        <w:rPr>
          <w:rFonts w:hint="eastAsia"/>
        </w:rPr>
        <w:br/>
      </w:r>
      <w:r>
        <w:rPr>
          <w:rFonts w:hint="eastAsia"/>
        </w:rPr>
        <w:t>　　图表 29：全球CTC 临床研究现状（按癌症类型）</w:t>
      </w:r>
      <w:r>
        <w:rPr>
          <w:rFonts w:hint="eastAsia"/>
        </w:rPr>
        <w:br/>
      </w:r>
      <w:r>
        <w:rPr>
          <w:rFonts w:hint="eastAsia"/>
        </w:rPr>
        <w:t>　　图表 30：中国CTC 临床研究现状（按癌症类型）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6867d1f3b44b1" w:history="1">
        <w:r>
          <w:rPr>
            <w:rStyle w:val="Hyperlink"/>
          </w:rPr>
          <w:t>2025-2031年中国液体活检行业现状深度调研与发展前景分析报告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6867d1f3b44b1" w:history="1">
        <w:r>
          <w:rPr>
            <w:rStyle w:val="Hyperlink"/>
          </w:rPr>
          <w:t>https://www.20087.com/0/09/YeTiHuoJianFaZhanQianJingFenXi.html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热点：国内最好的液体活检、液体活检技术、液态活检的最大意义、液体活检概念股、活检一般几天出结果、甘预 液体活检、医生对液体活检的看法、液体活检的特点不包括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7a50cc69645b1" w:history="1">
      <w:r>
        <w:rPr>
          <w:rStyle w:val="Hyperlink"/>
        </w:rPr>
        <w:t>2025-2031年中国液体活检行业现状深度调研与发展前景分析报告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eTiHuoJianFaZhanQianJingFenXi.html" TargetMode="External" Id="R04f6867d1f3b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eTiHuoJianFaZhanQianJingFenXi.html" TargetMode="External" Id="R1517a50cc696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2025-06-23T04:26:00Z</dcterms:created>
  <dcterms:modified xsi:type="dcterms:W3CDTF">2025-06-23T05:26:00Z</dcterms:modified>
  <dc:subject>2025-2031年中国液体活检行业现状深度调研与发展前景分析报告</dc:subject>
  <dc:title>2025-2031年中国液体活检行业现状深度调研与发展前景分析报告</dc:title>
  <cp:keywords>2025-2031年中国液体活检行业现状深度调研与发展前景分析报告</cp:keywords>
  <dc:description>2025-2031年中国液体活检行业现状深度调研与发展前景分析报告</dc:description>
</cp:coreProperties>
</file>