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7214d253472a" w:history="1">
              <w:r>
                <w:rPr>
                  <w:rStyle w:val="Hyperlink"/>
                </w:rPr>
                <w:t>2025-2031年全球与中国牙科生物材料行业市场分析及前景趋势预测报告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7214d253472a" w:history="1">
              <w:r>
                <w:rPr>
                  <w:rStyle w:val="Hyperlink"/>
                </w:rPr>
                <w:t>2025-2031年全球与中国牙科生物材料行业市场分析及前景趋势预测报告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57214d253472a" w:history="1">
                <w:r>
                  <w:rPr>
                    <w:rStyle w:val="Hyperlink"/>
                  </w:rPr>
                  <w:t>https://www.20087.com/0/19/YaKeShengWuCaiLiaoHangYeQianJing.html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257214d253472a" w:history="1">
        <w:r>
          <w:rPr>
            <w:rStyle w:val="Hyperlink"/>
          </w:rPr>
          <w:t>2025-2031年全球与中国牙科生物材料行业市场分析及前景趋势预测报告</w:t>
        </w:r>
      </w:hyperlink>
      <w:r>
        <w:rPr>
          <w:rFonts w:hint="eastAsia"/>
        </w:rPr>
        <w:t>》全面剖析了牙科生物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牙科生物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牙科生物材料市场概述</w:t>
      </w:r>
      <w:r>
        <w:rPr>
          <w:rFonts w:hint="eastAsia"/>
        </w:rPr>
        <w:br/>
      </w:r>
      <w:r>
        <w:rPr>
          <w:rFonts w:hint="eastAsia"/>
        </w:rPr>
        <w:t>　　1.1 牙科生物材料市场概述</w:t>
      </w:r>
      <w:r>
        <w:rPr>
          <w:rFonts w:hint="eastAsia"/>
        </w:rPr>
        <w:br/>
      </w:r>
      <w:r>
        <w:rPr>
          <w:rFonts w:hint="eastAsia"/>
        </w:rPr>
        <w:t>　　1.2 不同产品类型牙科生物材料分析</w:t>
      </w:r>
      <w:r>
        <w:rPr>
          <w:rFonts w:hint="eastAsia"/>
        </w:rPr>
        <w:br/>
      </w:r>
      <w:r>
        <w:rPr>
          <w:rFonts w:hint="eastAsia"/>
        </w:rPr>
        <w:t>　　　　1.2.1 天然牙科产品</w:t>
      </w:r>
      <w:r>
        <w:rPr>
          <w:rFonts w:hint="eastAsia"/>
        </w:rPr>
        <w:br/>
      </w:r>
      <w:r>
        <w:rPr>
          <w:rFonts w:hint="eastAsia"/>
        </w:rPr>
        <w:t>　　　　1.2.2 生物相容性合成牙科产品</w:t>
      </w:r>
      <w:r>
        <w:rPr>
          <w:rFonts w:hint="eastAsia"/>
        </w:rPr>
        <w:br/>
      </w:r>
      <w:r>
        <w:rPr>
          <w:rFonts w:hint="eastAsia"/>
        </w:rPr>
        <w:t>　　1.3 全球市场不同产品类型牙科生物材料销售额对比（2020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全球不同产品类型牙科生物材料销售额及市场份额（2020-2025）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全球不同产品类型牙科生物材料销售额预测（2026-2031）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中国不同产品类型牙科生物材料销售额及市场份额（2020-2025）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中国不同产品类型牙科生物材料销售额预测（2026-2031）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从不同应用，牙科生物材料主要包括如下几个方面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牙科诊所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牙科实验室</w:t>
      </w:r>
      <w:r>
        <w:rPr>
          <w:rFonts w:hint="eastAsia"/>
        </w:rPr>
        <w:br/>
      </w:r>
      <w:r>
        <w:rPr>
          <w:rFonts w:hint="eastAsia"/>
        </w:rPr>
        <w:t>　　　　2.1.4 门诊手术中心</w:t>
      </w:r>
      <w:r>
        <w:rPr>
          <w:rFonts w:hint="eastAsia"/>
        </w:rPr>
        <w:br/>
      </w:r>
      <w:r>
        <w:rPr>
          <w:rFonts w:hint="eastAsia"/>
        </w:rPr>
        <w:t>　　　　2.1.5 学术机构</w:t>
      </w:r>
      <w:r>
        <w:rPr>
          <w:rFonts w:hint="eastAsia"/>
        </w:rPr>
        <w:br/>
      </w:r>
      <w:r>
        <w:rPr>
          <w:rFonts w:hint="eastAsia"/>
        </w:rPr>
        <w:t>　　2.2 全球市场不同应用牙科生物材料销售额对比（2020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全球不同应用牙科生物材料销售额及市场份额（2020-2025）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全球不同应用牙科生物材料销售额预测（2026-2031）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中国不同应用牙科生物材料销售额及市场份额（2020-2025）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中国不同应用牙科生物材料销售额预测（2026-2031）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全球牙科生物材料主要地区分析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全球主要地区牙科生物材料市场规模分析：2020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全球主要地区牙科生物材料销售额及份额（2020-2025年）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全球主要地区牙科生物材料销售额及份额预测（2026-2031）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印度牙科生物材料销售额及预测（2020-2031）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全球主要企业牙科生物材料销售额及市场份额</w:t>
      </w:r>
      <w:r>
        <w:rPr>
          <w:rFonts w:hint="eastAsia"/>
        </w:rPr>
        <w:br/>
      </w:r>
      <w:r>
        <w:rPr>
          <w:rFonts w:hint="eastAsia"/>
        </w:rPr>
        <w:t>　　4.2 全球牙科生物材料主要企业竞争态势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牙科生物材料行业集中度分析：2024年全球Top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全球牙科生物材料第一梯队、第二梯队和第三梯队企业及市场份额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2024年全球主要厂商牙科生物材料收入排名</w:t>
      </w:r>
      <w:r>
        <w:rPr>
          <w:rFonts w:hint="eastAsia"/>
        </w:rPr>
        <w:br/>
      </w:r>
      <w:r>
        <w:rPr>
          <w:rFonts w:hint="eastAsia"/>
        </w:rPr>
        <w:t>　　4.4 全球主要厂商牙科生物材料总部及市场区域分布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全球主要厂商牙科生物材料产品类型及应用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全球主要厂商牙科生物材料商业化日期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牙科生物材料全球领先企业SWOT分析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中国市场牙科生物材料主要企业分析</w:t>
      </w:r>
      <w:r>
        <w:rPr>
          <w:rFonts w:hint="eastAsia"/>
        </w:rPr>
        <w:br/>
      </w:r>
      <w:r>
        <w:rPr>
          <w:rFonts w:hint="eastAsia"/>
        </w:rPr>
        <w:t>　　5.1 中国牙科生物材料销售额及市场份额（2020-2025）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中国牙科生物材料Top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牙科生物材料行业发展机遇及主要驱动因素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牙科生物材料行业发展面临的风险</w:t>
      </w:r>
      <w:r>
        <w:rPr>
          <w:rFonts w:hint="eastAsia"/>
        </w:rPr>
        <w:br/>
      </w:r>
      <w:r>
        <w:rPr>
          <w:rFonts w:hint="eastAsia"/>
        </w:rPr>
        <w:t>　　7.3 牙科生物材料行业政策分析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天然牙科产品主要企业列表</w:t>
      </w:r>
      <w:r>
        <w:rPr>
          <w:rFonts w:hint="eastAsia"/>
        </w:rPr>
        <w:br/>
      </w:r>
      <w:r>
        <w:rPr>
          <w:rFonts w:hint="eastAsia"/>
        </w:rPr>
        <w:t>　　表 2： 生物相容性合成牙科产品主要企业列表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全球市场不同产品类型牙科生物材料销售额及增长率对比（2020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全球不同产品类型牙科生物材料销售额列表（2020-2025）&amp;（百万美元）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全球不同产品类型牙科生物材料销售额市场份额列表（2020-2025）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全球不同产品类型牙科生物材料销售额预测（2026-2031）&amp;（百万美元）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全球不同产品类型牙科生物材料销售额市场份额预测（2026-2031）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中国不同产品类型牙科生物材料销售额列表（2020-2025）&amp;（百万美元）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中国不同产品类型牙科生物材料销售额市场份额列表（2020-2025）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中国不同产品类型牙科生物材料销售额预测（2026-2031）&amp;（百万美元）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中国不同产品类型牙科生物材料销售额市场份额预测（2026-2031）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全球市场不同应用牙科生物材料销售额及增长率对比（2020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全球不同应用牙科生物材料销售额列表（2020-2025）&amp;（百万美元）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全球不同应用牙科生物材料销售额市场份额列表（2020-2025）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全球不同应用牙科生物材料销售额预测（2026-2031）&amp;（百万美元）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全球不同应用牙科生物材料市场份额预测（2026-2031）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中国不同应用牙科生物材料销售额列表（2020-2025）&amp;（百万美元）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中国不同应用牙科生物材料销售额市场份额列表（2020-2025）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中国不同应用牙科生物材料销售额预测（2026-2031）&amp;（百万美元）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中国不同应用牙科生物材料销售额市场份额预测（2026-2031）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全球主要地区牙科生物材料销售额：（2020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全球主要地区牙科生物材料销售额列表（2020-2025年）&amp;（百万美元）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全球主要地区牙科生物材料销售额及份额列表（2020-2025年）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全球主要地区牙科生物材料销售额列表预测（2026-2031）&amp;（百万美元）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全球主要地区牙科生物材料销售额及份额列表预测（2026-2031）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全球主要企业牙科生物材料销售额（2020-2025）&amp;（百万美元）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全球主要企业牙科生物材料销售额份额对比（2020-2025）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2024年全球牙科生物材料主要厂商市场地位（第一梯队、第二梯队和第三梯队）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2024年全球主要厂商牙科生物材料收入排名（百万美元）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全球主要厂商牙科生物材料总部及市场区域分布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全球主要厂商牙科生物材料产品类型及应用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全球主要厂商牙科生物材料商业化日期</w:t>
      </w:r>
      <w:r>
        <w:rPr>
          <w:rFonts w:hint="eastAsia"/>
        </w:rPr>
        <w:br/>
      </w:r>
      <w:r>
        <w:rPr>
          <w:rFonts w:hint="eastAsia"/>
        </w:rPr>
        <w:t>　　表 33： 全球牙科生物材料市场投资、并购等现状分析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中国主要企业牙科生物材料销售额列表（2020-2025）&amp;（百万美元）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中国主要企业牙科生物材料销售额份额对比（2020-2025）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重点企业（9）公司信息、总部、牙科生物材料市场地位以及主要的竞争对手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牙科生物材料产品及服务介绍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牙科生物材料收入及毛利率（2020-2025）&amp;（百万美元）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牙科生物材料行业发展机遇及主要驱动因素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牙科生物材料行业发展面临的风险</w:t>
      </w:r>
      <w:r>
        <w:rPr>
          <w:rFonts w:hint="eastAsia"/>
        </w:rPr>
        <w:br/>
      </w:r>
      <w:r>
        <w:rPr>
          <w:rFonts w:hint="eastAsia"/>
        </w:rPr>
        <w:t>　　表 82： 牙科生物材料行业政策分析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牙科生物材料产品图片</w:t>
      </w:r>
      <w:r>
        <w:rPr>
          <w:rFonts w:hint="eastAsia"/>
        </w:rPr>
        <w:br/>
      </w:r>
      <w:r>
        <w:rPr>
          <w:rFonts w:hint="eastAsia"/>
        </w:rPr>
        <w:t>　　图 2： 全球市场牙科生物材料市场规模（销售额），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全球牙科生物材料市场销售额预测：（百万美元）&amp;（2020-2031）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中国市场牙科生物材料销售额及未来趋势（2020-2031）&amp;（百万美元）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天然牙科产品 产品图片</w:t>
      </w:r>
      <w:r>
        <w:rPr>
          <w:rFonts w:hint="eastAsia"/>
        </w:rPr>
        <w:br/>
      </w:r>
      <w:r>
        <w:rPr>
          <w:rFonts w:hint="eastAsia"/>
        </w:rPr>
        <w:t>　　图 6： 全球天然牙科产品规模及增长率（2020-2031）&amp;（百万美元）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生物相容性合成牙科产品产品图片</w:t>
      </w:r>
      <w:r>
        <w:rPr>
          <w:rFonts w:hint="eastAsia"/>
        </w:rPr>
        <w:br/>
      </w:r>
      <w:r>
        <w:rPr>
          <w:rFonts w:hint="eastAsia"/>
        </w:rPr>
        <w:t>　　图 8： 全球生物相容性合成牙科产品规模及增长率（2020-2031）&amp;（百万美元）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全球不同产品类型牙科生物材料市场份额2024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全球不同产品类型牙科生物材料市场份额2020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全球不同产品类型牙科生物材料市场份额预测2025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中国不同产品类型牙科生物材料市场份额2020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中国不同产品类型牙科生物材料市场份额预测2025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牙科诊所</w:t>
      </w:r>
      <w:r>
        <w:rPr>
          <w:rFonts w:hint="eastAsia"/>
        </w:rPr>
        <w:br/>
      </w:r>
      <w:r>
        <w:rPr>
          <w:rFonts w:hint="eastAsia"/>
        </w:rPr>
        <w:t>　　图 15： 医院</w:t>
      </w:r>
      <w:r>
        <w:rPr>
          <w:rFonts w:hint="eastAsia"/>
        </w:rPr>
        <w:br/>
      </w:r>
      <w:r>
        <w:rPr>
          <w:rFonts w:hint="eastAsia"/>
        </w:rPr>
        <w:t>　　图 16： 牙科实验室</w:t>
      </w:r>
      <w:r>
        <w:rPr>
          <w:rFonts w:hint="eastAsia"/>
        </w:rPr>
        <w:br/>
      </w:r>
      <w:r>
        <w:rPr>
          <w:rFonts w:hint="eastAsia"/>
        </w:rPr>
        <w:t>　　图 17： 门诊手术中心</w:t>
      </w:r>
      <w:r>
        <w:rPr>
          <w:rFonts w:hint="eastAsia"/>
        </w:rPr>
        <w:br/>
      </w:r>
      <w:r>
        <w:rPr>
          <w:rFonts w:hint="eastAsia"/>
        </w:rPr>
        <w:t>　　图 18： 学术机构</w:t>
      </w:r>
      <w:r>
        <w:rPr>
          <w:rFonts w:hint="eastAsia"/>
        </w:rPr>
        <w:br/>
      </w:r>
      <w:r>
        <w:rPr>
          <w:rFonts w:hint="eastAsia"/>
        </w:rPr>
        <w:t>　　图 19： 全球不同应用牙科生物材料市场份额2024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全球不同应用牙科生物材料市场份额2020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全球主要地区牙科生物材料销售额市场份额（2020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北美牙科生物材料销售额及预测（2020-2031）&amp;（百万美元）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欧洲牙科生物材料销售额及预测（2020-2031）&amp;（百万美元）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中国牙科生物材料销售额及预测（2020-2031）&amp;（百万美元）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日本牙科生物材料销售额及预测（2020-2031）&amp;（百万美元）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东南亚牙科生物材料销售额及预测（2020-2031）&amp;（百万美元）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印度牙科生物材料销售额及预测（2020-2031）&amp;（百万美元）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2024年全球前五大厂商牙科生物材料市场份额</w:t>
      </w:r>
      <w:r>
        <w:rPr>
          <w:rFonts w:hint="eastAsia"/>
        </w:rPr>
        <w:br/>
      </w:r>
      <w:r>
        <w:rPr>
          <w:rFonts w:hint="eastAsia"/>
        </w:rPr>
        <w:t>　　图 29： 2024年全球牙科生物材料第一梯队、第二梯队和第三梯队厂商及市场份额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牙科生物材料全球领先企业SWOT分析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2024年中国排名前三和前五牙科生物材料企业市场份额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7214d253472a" w:history="1">
        <w:r>
          <w:rPr>
            <w:rStyle w:val="Hyperlink"/>
          </w:rPr>
          <w:t>2025-2031年全球与中国牙科生物材料行业市场分析及前景趋势预测报告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57214d253472a" w:history="1">
        <w:r>
          <w:rPr>
            <w:rStyle w:val="Hyperlink"/>
          </w:rPr>
          <w:t>https://www.20087.com/0/19/YaKeShengWuCaiLiaoHangYeQianJing.html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2f9320f741fc" w:history="1">
      <w:r>
        <w:rPr>
          <w:rStyle w:val="Hyperlink"/>
        </w:rPr>
        <w:t>2025-2031年全球与中国牙科生物材料行业市场分析及前景趋势预测报告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KeShengWuCaiLiaoHangYeQianJing.html" TargetMode="External" Id="R0f257214d253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KeShengWuCaiLiaoHangYeQianJing.html" TargetMode="External" Id="R57e12f9320f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2025-02-23T01:08:35Z</dcterms:created>
  <dcterms:modified xsi:type="dcterms:W3CDTF">2025-02-23T02:08:35Z</dcterms:modified>
  <dc:subject>2025-2031年全球与中国牙科生物材料行业市场分析及前景趋势预测报告</dc:subject>
  <dc:title>2025-2031年全球与中国牙科生物材料行业市场分析及前景趋势预测报告</dc:title>
  <cp:keywords>2025-2031年全球与中国牙科生物材料行业市场分析及前景趋势预测报告</cp:keywords>
  <dc:description>2025-2031年全球与中国牙科生物材料行业市场分析及前景趋势预测报告</dc:description>
</cp:coreProperties>
</file>