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ca3cb51e34eb5" w:history="1">
              <w:r>
                <w:rPr>
                  <w:rStyle w:val="Hyperlink"/>
                </w:rPr>
                <w:t>中国甘草酸三钾行业现状与发展前景报告（2025-2031年）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ca3cb51e34eb5" w:history="1">
              <w:r>
                <w:rPr>
                  <w:rStyle w:val="Hyperlink"/>
                </w:rPr>
                <w:t>中国甘草酸三钾行业现状与发展前景报告（2025-2031年）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ca3cb51e34eb5" w:history="1">
                <w:r>
                  <w:rPr>
                    <w:rStyle w:val="Hyperlink"/>
                  </w:rPr>
                  <w:t>https://www.20087.com/0/19/GanCaoSuanSanJiaFaZhanXianZhuangQianJing.html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甘草酸三钾是从甘草根茎中提取的甘草酸（glycyrrhizic acid）经化学转化得到的钾盐形式，是一种重要的天然产物衍生物，具有抗炎、抗过敏、护肝、解毒及甜味特性。当前主要应用于医药领域，作为复方甘草酸制剂的活性成分，用于治疗慢性肝炎、湿疹、皮肤瘙痒等炎症性疾病。在化妆品行业中，因其抗炎舒缓功效，被添加于敏感肌护理、抗痘及美白产品中，减轻皮肤刺激反应。在食品工业，作为天然甜味剂或风味改良剂，用于烟草、糖果及饮料。其水溶性优于甘草酸，便于制剂加工。生产过程涉及甘草原料的提取、纯化与成盐反应，需控制杂质与重金属含量。然而，长期或过量摄入可能引起假性醛固酮增多症等副作用，应用需遵医嘱。</w:t>
      </w:r>
      <w:r>
        <w:rPr>
          <w:rFonts w:hint="eastAsia"/>
        </w:rPr>
        <w:br/>
      </w:r>
      <w:r>
        <w:rPr>
          <w:rFonts w:hint="eastAsia"/>
        </w:rPr>
        <w:t>　　未来，甘草酸三钾的应用将向高纯度化、功能拓展与新型递送系统方向发展。通过改进提取与纯化工艺，获得更高纯度、更均一的分子结构，提升药效与安全性。在医药领域，探索其在抗病毒（如新冠病毒辅助治疗）、抗肿瘤及神经保护方面的新适应症。在化妆品中，开发微囊化或脂质体包裹技术，增强其皮肤渗透性与靶向性，提高功效浓度与稳定性。作为天然来源的生物活性物质，其绿色、可持续的形象符合消费者偏好。在食品领域，可能与其他天然甜味剂复配，开发低糖健康产品。长远来看，甘草酸三钾将凭借其多效生物活性，从传统药物成分发展为跨医药、美容与健康食品的多功能天然活性分子，其价值通过深度研究与技术创新持续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ca3cb51e34eb5" w:history="1">
        <w:r>
          <w:rPr>
            <w:rStyle w:val="Hyperlink"/>
          </w:rPr>
          <w:t>中国甘草酸三钾行业现状与发展前景报告（2025-2031年）</w:t>
        </w:r>
      </w:hyperlink>
      <w:r>
        <w:rPr>
          <w:rFonts w:hint="eastAsia"/>
        </w:rPr>
        <w:t>》基于国家统计局、相关协会等权威数据，结合专业团队对甘草酸三钾行业的长期监测，全面分析了甘草酸三钾行业的市场规模、技术现状、发展趋势及竞争格局。报告详细梳理了甘草酸三钾市场需求、进出口情况、上下游产业链、重点区域分布及主要企业动态，并通过SWOT分析揭示了甘草酸三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甘草酸三钾行业概述</w:t>
      </w:r>
      <w:r>
        <w:rPr>
          <w:rFonts w:hint="eastAsia"/>
        </w:rPr>
        <w:br/>
      </w:r>
      <w:r>
        <w:rPr>
          <w:rFonts w:hint="eastAsia"/>
        </w:rPr>
        <w:t>　　第一节 甘草酸三钾定义与分类</w:t>
      </w:r>
      <w:r>
        <w:rPr>
          <w:rFonts w:hint="eastAsia"/>
        </w:rPr>
        <w:br/>
      </w:r>
      <w:r>
        <w:rPr>
          <w:rFonts w:hint="eastAsia"/>
        </w:rPr>
        <w:t>　　第二节 甘草酸三钾应用领域</w:t>
      </w:r>
      <w:r>
        <w:rPr>
          <w:rFonts w:hint="eastAsia"/>
        </w:rPr>
        <w:br/>
      </w:r>
      <w:r>
        <w:rPr>
          <w:rFonts w:hint="eastAsia"/>
        </w:rPr>
        <w:t>　　第三节 甘草酸三钾行业经济指标分析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甘草酸三钾产业链及经营模式分析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三、甘草酸三钾销售模式及销售渠道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全球甘草酸三钾市场发展综述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2019-2024年全球甘草酸三钾市场规模与趋势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主要国家与地区甘草酸三钾市场分析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2025-2031年全球甘草酸三钾行业发展趋势与前景预测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中国甘草酸三钾行业市场分析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2024-2025年甘草酸三钾产能与投资动态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一、国内甘草酸三钾产能及利用情况</w:t>
      </w:r>
      <w:r>
        <w:rPr>
          <w:rFonts w:hint="eastAsia"/>
        </w:rPr>
        <w:br/>
      </w:r>
      <w:r>
        <w:rPr>
          <w:rFonts w:hint="eastAsia"/>
        </w:rPr>
        <w:t>　　　　二、甘草酸三钾产能扩张与投资动态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2025-2031年甘草酸三钾行业产量统计与趋势预测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一、2019-2024年甘草酸三钾行业产量数据统计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1、2019-2024年甘草酸三钾产量及增长趋势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2、2019-2024年甘草酸三钾细分产品产量及份额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二、影响甘草酸三钾产量的关键因素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三、2025-2031年甘草酸三钾产量预测</w:t>
      </w:r>
      <w:r>
        <w:rPr>
          <w:rFonts w:hint="eastAsia"/>
        </w:rPr>
        <w:br/>
      </w:r>
      <w:r>
        <w:rPr>
          <w:rFonts w:hint="eastAsia"/>
        </w:rPr>
        <w:t>　　第三节 2025-2031年甘草酸三钾市场需求与销售分析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一、2024-2025年甘草酸三钾行业需求现状</w:t>
      </w:r>
      <w:r>
        <w:rPr>
          <w:rFonts w:hint="eastAsia"/>
        </w:rPr>
        <w:br/>
      </w:r>
      <w:r>
        <w:rPr>
          <w:rFonts w:hint="eastAsia"/>
        </w:rPr>
        <w:t>　　　　二、甘草酸三钾客户群体与需求特点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三、2019-2024年甘草酸三钾行业销售规模分析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四、2025-2031年甘草酸三钾市场增长潜力与规模预测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中国甘草酸三钾细分市场与下游应用领域分析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甘草酸三钾细分市场分析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一、2024-2025年甘草酸三钾主要细分产品市场现状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甘草酸三钾下游应用与客户群体分析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一、2024-2025年甘草酸三钾各应用领域市场现状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2024-2025年甘草酸三钾行业技术发展现状及趋势分析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甘草酸三钾行业技术发展现状分析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国内外甘草酸三钾行业技术差异与原因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甘草酸三钾行业技术发展方向、趋势预测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提升甘草酸三钾行业技术能力策略建议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甘草酸三钾价格机制与竞争策略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一、2019-2024年甘草酸三钾市场价格走势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甘草酸三钾定价策略与方法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2025-2031年甘草酸三钾价格竞争态势与趋势预测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中国甘草酸三钾行业重点区域市场研究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2024-2025年重点区域甘草酸三钾市场发展概况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二、2019-2024年甘草酸三钾市场需求规模情况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三、2025-2031年甘草酸三钾行业发展潜力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二、2019-2024年甘草酸三钾市场需求规模情况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三、2025-2031年甘草酸三钾行业发展潜力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二、2019-2024年甘草酸三钾市场需求规模情况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三、2025-2031年甘草酸三钾行业发展潜力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二、2019-2024年甘草酸三钾市场需求规模情况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三、2025-2031年甘草酸三钾行业发展潜力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二、2019-2024年甘草酸三钾市场需求规模情况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三、2025-2031年甘草酸三钾行业发展潜力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2019-2024年中国甘草酸三钾行业进出口情况分析</w:t>
      </w:r>
      <w:r>
        <w:rPr>
          <w:rFonts w:hint="eastAsia"/>
        </w:rPr>
        <w:br/>
      </w:r>
      <w:r>
        <w:rPr>
          <w:rFonts w:hint="eastAsia"/>
        </w:rPr>
        <w:t>　　第一节 甘草酸三钾行业进口情况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一、2019-2024年甘草酸三钾进口规模及增长情况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二、甘草酸三钾主要进口来源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甘草酸三钾行业出口情况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一、2019-2024年甘草酸三钾出口规模及增长情况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二、甘草酸三钾主要出口目的地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2019-2024年中国甘草酸三钾行业总体发展与财务状况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2019-2024年中国甘草酸三钾行业规模情况</w:t>
      </w:r>
      <w:r>
        <w:rPr>
          <w:rFonts w:hint="eastAsia"/>
        </w:rPr>
        <w:br/>
      </w:r>
      <w:r>
        <w:rPr>
          <w:rFonts w:hint="eastAsia"/>
        </w:rPr>
        <w:t>　　　　一、甘草酸三钾行业企业数量规模</w:t>
      </w:r>
      <w:r>
        <w:rPr>
          <w:rFonts w:hint="eastAsia"/>
        </w:rPr>
        <w:br/>
      </w:r>
      <w:r>
        <w:rPr>
          <w:rFonts w:hint="eastAsia"/>
        </w:rPr>
        <w:t>　　　　二、甘草酸三钾行业从业人员规模</w:t>
      </w:r>
      <w:r>
        <w:rPr>
          <w:rFonts w:hint="eastAsia"/>
        </w:rPr>
        <w:br/>
      </w:r>
      <w:r>
        <w:rPr>
          <w:rFonts w:hint="eastAsia"/>
        </w:rPr>
        <w:t>　　　　三、甘草酸三钾行业市场敏感性分析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2019-2024年中国甘草酸三钾行业财务能力分析</w:t>
      </w:r>
      <w:r>
        <w:rPr>
          <w:rFonts w:hint="eastAsia"/>
        </w:rPr>
        <w:br/>
      </w:r>
      <w:r>
        <w:rPr>
          <w:rFonts w:hint="eastAsia"/>
        </w:rPr>
        <w:t>　　　　一、甘草酸三钾行业盈利能力</w:t>
      </w:r>
      <w:r>
        <w:rPr>
          <w:rFonts w:hint="eastAsia"/>
        </w:rPr>
        <w:br/>
      </w:r>
      <w:r>
        <w:rPr>
          <w:rFonts w:hint="eastAsia"/>
        </w:rPr>
        <w:t>　　　　二、甘草酸三钾行业偿债能力</w:t>
      </w:r>
      <w:r>
        <w:rPr>
          <w:rFonts w:hint="eastAsia"/>
        </w:rPr>
        <w:br/>
      </w:r>
      <w:r>
        <w:rPr>
          <w:rFonts w:hint="eastAsia"/>
        </w:rPr>
        <w:t>　　　　三、甘草酸三钾行业营运能力</w:t>
      </w:r>
      <w:r>
        <w:rPr>
          <w:rFonts w:hint="eastAsia"/>
        </w:rPr>
        <w:br/>
      </w:r>
      <w:r>
        <w:rPr>
          <w:rFonts w:hint="eastAsia"/>
        </w:rPr>
        <w:t>　　　　四、甘草酸三钾行业发展能力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甘草酸三钾行业重点企业调研分析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二、企业甘草酸三钾业务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二、企业甘草酸三钾业务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二、企业甘草酸三钾业务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二、企业甘草酸三钾业务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二、企业甘草酸三钾业务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二、企业甘草酸三钾业务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中国甘草酸三钾行业竞争格局分析</w:t>
      </w:r>
      <w:r>
        <w:rPr>
          <w:rFonts w:hint="eastAsia"/>
        </w:rPr>
        <w:br/>
      </w:r>
      <w:r>
        <w:rPr>
          <w:rFonts w:hint="eastAsia"/>
        </w:rPr>
        <w:t>　　第一节 甘草酸三钾行业竞争格局总览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2024-2025年甘草酸三钾行业竞争力分析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2019-2024年甘草酸三钾行业企业并购活动分析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2024-2025年甘草酸三钾行业会展与招投标活动分析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一、甘草酸三钾行业会展活动及其市场影响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2025年中国甘草酸三钾企业发展企业发展策略与建议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甘草酸三钾销售模式与渠道策略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甘草酸三钾品牌与市场推广策略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甘草酸三钾研发投入与技术创新能力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甘草酸三钾合作联盟与资源整合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中国甘草酸三钾行业风险与对策</w:t>
      </w:r>
      <w:r>
        <w:rPr>
          <w:rFonts w:hint="eastAsia"/>
        </w:rPr>
        <w:br/>
      </w:r>
      <w:r>
        <w:rPr>
          <w:rFonts w:hint="eastAsia"/>
        </w:rPr>
        <w:t>　　第一节 甘草酸三钾行业SWOT分析</w:t>
      </w:r>
      <w:r>
        <w:rPr>
          <w:rFonts w:hint="eastAsia"/>
        </w:rPr>
        <w:br/>
      </w:r>
      <w:r>
        <w:rPr>
          <w:rFonts w:hint="eastAsia"/>
        </w:rPr>
        <w:t>　　　　一、甘草酸三钾行业优势</w:t>
      </w:r>
      <w:r>
        <w:rPr>
          <w:rFonts w:hint="eastAsia"/>
        </w:rPr>
        <w:br/>
      </w:r>
      <w:r>
        <w:rPr>
          <w:rFonts w:hint="eastAsia"/>
        </w:rPr>
        <w:t>　　　　二、甘草酸三钾行业劣势</w:t>
      </w:r>
      <w:r>
        <w:rPr>
          <w:rFonts w:hint="eastAsia"/>
        </w:rPr>
        <w:br/>
      </w:r>
      <w:r>
        <w:rPr>
          <w:rFonts w:hint="eastAsia"/>
        </w:rPr>
        <w:t>　　　　三、甘草酸三钾市场机会</w:t>
      </w:r>
      <w:r>
        <w:rPr>
          <w:rFonts w:hint="eastAsia"/>
        </w:rPr>
        <w:br/>
      </w:r>
      <w:r>
        <w:rPr>
          <w:rFonts w:hint="eastAsia"/>
        </w:rPr>
        <w:t>　　　　四、甘草酸三钾市场威胁</w:t>
      </w:r>
      <w:r>
        <w:rPr>
          <w:rFonts w:hint="eastAsia"/>
        </w:rPr>
        <w:br/>
      </w:r>
      <w:r>
        <w:rPr>
          <w:rFonts w:hint="eastAsia"/>
        </w:rPr>
        <w:t>　　第二节 甘草酸三钾行业风险及对策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2025-2031年中国甘草酸三钾行业前景与发展趋势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2024-2025年甘草酸三钾行业发展环境分析</w:t>
      </w:r>
      <w:r>
        <w:rPr>
          <w:rFonts w:hint="eastAsia"/>
        </w:rPr>
        <w:br/>
      </w:r>
      <w:r>
        <w:rPr>
          <w:rFonts w:hint="eastAsia"/>
        </w:rPr>
        <w:t>　　　　一、甘草酸三钾行业主管部门与监管体制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二、甘草酸三钾行业主要法律法规及政策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三、甘草酸三钾行业标准与质量监管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2025-2031年甘草酸三钾行业发展趋势与方向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2025-2031年甘草酸三钾行业发展潜力与机遇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甘草酸三钾行业研究结论与建议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甘草酸三钾行业发展建议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2019-2024年中国甘草酸三钾市场规模及增长情况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2019-2024年中国甘草酸三钾行业产量及增长趋势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2025-2031年中国甘草酸三钾行业产量预测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2019-2024年中国甘草酸三钾行业市场需求及增长情况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2025-2031年中国甘草酸三钾行业市场需求预测</w:t>
      </w:r>
      <w:r>
        <w:rPr>
          <w:rFonts w:hint="eastAsia"/>
        </w:rPr>
        <w:br/>
      </w:r>
      <w:r>
        <w:rPr>
          <w:rFonts w:hint="eastAsia"/>
        </w:rPr>
        <w:t>　　图表 **地区甘草酸三钾市场规模及增长情况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**地区甘草酸三钾行业市场需求情况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**地区甘草酸三钾市场规模及增长情况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**地区甘草酸三钾行业市场需求情况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2019-2024年中国甘草酸三钾行业出口情况分析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甘草酸三钾重点企业经营情况分析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2025年甘草酸三钾行业壁垒</w:t>
      </w:r>
      <w:r>
        <w:rPr>
          <w:rFonts w:hint="eastAsia"/>
        </w:rPr>
        <w:br/>
      </w:r>
      <w:r>
        <w:rPr>
          <w:rFonts w:hint="eastAsia"/>
        </w:rPr>
        <w:t>　　图表 2025年甘草酸三钾市场前景分析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2025-2031年中国甘草酸三钾市场规模预测</w:t>
      </w:r>
      <w:r>
        <w:rPr>
          <w:rFonts w:hint="eastAsia"/>
        </w:rPr>
        <w:br/>
      </w:r>
      <w:r>
        <w:rPr>
          <w:rFonts w:hint="eastAsia"/>
        </w:rPr>
        <w:t>　　图表 2025年甘草酸三钾发展趋势预测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ca3cb51e34eb5" w:history="1">
        <w:r>
          <w:rPr>
            <w:rStyle w:val="Hyperlink"/>
          </w:rPr>
          <w:t>中国甘草酸三钾行业现状与发展前景报告（2025-2031年）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ca3cb51e34eb5" w:history="1">
        <w:r>
          <w:rPr>
            <w:rStyle w:val="Hyperlink"/>
          </w:rPr>
          <w:t>https://www.20087.com/0/19/GanCaoSuanSanJiaFaZhanXianZhuangQianJing.html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fa40e08e94454" w:history="1">
      <w:r>
        <w:rPr>
          <w:rStyle w:val="Hyperlink"/>
        </w:rPr>
        <w:t>中国甘草酸三钾行业现状与发展前景报告（2025-2031年）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anCaoSuanSanJiaFaZhanXianZhuangQianJing.html" TargetMode="External" Id="Rcfaca3cb51e3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anCaoSuanSanJiaFaZhanXianZhuangQianJing.html" TargetMode="External" Id="R6d7fa40e08e9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2025-08-30T03:38:06Z</dcterms:created>
  <dcterms:modified xsi:type="dcterms:W3CDTF">2025-08-30T04:38:06Z</dcterms:modified>
  <dc:subject>中国甘草酸三钾行业现状与发展前景报告（2025-2031年）</dc:subject>
  <dc:title>中国甘草酸三钾行业现状与发展前景报告（2025-2031年）</dc:title>
  <cp:keywords>中国甘草酸三钾行业现状与发展前景报告（2025-2031年）</cp:keywords>
  <dc:description>中国甘草酸三钾行业现状与发展前景报告（2025-2031年）</dc:description>
</cp:coreProperties>
</file>