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490484c072439d" w:history="1">
              <w:r>
                <w:rPr>
                  <w:rStyle w:val="Hyperlink"/>
                </w:rPr>
                <w:t>2026-2032年全球与中国生物医学动画行业市场调研及前景趋势预测报告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490484c072439d" w:history="1">
              <w:r>
                <w:rPr>
                  <w:rStyle w:val="Hyperlink"/>
                </w:rPr>
                <w:t>2026-2032年全球与中国生物医学动画行业市场调研及前景趋势预测报告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490484c072439d" w:history="1">
                <w:r>
                  <w:rPr>
                    <w:rStyle w:val="Hyperlink"/>
                  </w:rPr>
                  <w:t>https://www.20087.com/0/79/ShengWuYiXueDongHuaDeXianZhuangYuFaZhanQianJing.html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医学动画是运用三维建模、粒子模拟与科学可视化技术，将细胞机制、药物作用路径、手术流程或疾病机理转化为动态影像的专业服务，广泛应用于医药企业推广、医患沟通、学术教育及监管申报。当前高端作品强调科学准确性（经医学专家审核）、视觉叙事逻辑与沉浸感（支持VR/AR交互），制作流程融合分子动力学数据、显微成像与解剖数据库。头部工作室建立标准化素材库以提升效率，并通过FDA eCTD格式兼容性满足合规要求。然而，高精度建模与渲染周期长、成本高昂；同时，简化科学细节以提升可看性常引发学术严谨性争议。</w:t>
      </w:r>
      <w:r>
        <w:rPr>
          <w:rFonts w:hint="eastAsia"/>
        </w:rPr>
        <w:br/>
      </w:r>
      <w:r>
        <w:rPr>
          <w:rFonts w:hint="eastAsia"/>
        </w:rPr>
        <w:t>　　未来，生物医学动画将向AI辅助生成、实时交互与个性化定制演进。市场调研网认为，生成式AI可基于文献自动构建蛋白质构象或通路模型，大幅缩短前期建模时间；交互式引擎允许用户自主探索细胞内部结构或调整药物剂量观察效应。在应用场景上，患者端APP集成个性化治疗动画，提升依从性；监管机构利用动画辅助审评复杂疗法（如基因编辑）。此外，开源科学可视化平台将促进跨机构协作。长远看，该服务将从传播工具升级为连接基础研究、临床转化与公众理解的智能科学叙事基础设施。</w:t>
      </w:r>
      <w:r>
        <w:rPr>
          <w:rFonts w:hint="eastAsia"/>
        </w:rPr>
        <w:br/>
      </w:r>
      <w:r>
        <w:rPr>
          <w:rFonts w:hint="eastAsia"/>
        </w:rPr>
        <w:t>　　《</w:t>
      </w:r>
      <w:hyperlink r:id="Rfd490484c072439d" w:history="1">
        <w:r>
          <w:rPr>
            <w:rStyle w:val="Hyperlink"/>
          </w:rPr>
          <w:t>2026-2032年全球与中国生物医学动画行业市场调研及前景趋势预测报告</w:t>
        </w:r>
      </w:hyperlink>
      <w:r>
        <w:rPr>
          <w:rFonts w:hint="eastAsia"/>
        </w:rPr>
        <w:t>》基于对生物医学动画行业的长期监测研究，结合生物医学动画行业供需关系变化规律、产品消费结构、应用领域拓展、市场发展环境及政策支持等多维度分析，采用定量与定性相结合的科学方法，对行业内重点企业进行了系统研究。报告全面呈现了生物医学动画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全球市场生物医学动画市场总体规模</w:t>
      </w:r>
      <w:r>
        <w:rPr>
          <w:rFonts w:hint="eastAsia"/>
        </w:rPr>
        <w:br/>
      </w:r>
      <w:r>
        <w:rPr>
          <w:rFonts w:hint="eastAsia"/>
        </w:rPr>
        <w:t>　　1.4 中国市场生物医学动画市场总体规模</w:t>
      </w:r>
      <w:r>
        <w:rPr>
          <w:rFonts w:hint="eastAsia"/>
        </w:rPr>
        <w:br/>
      </w:r>
      <w:r>
        <w:rPr>
          <w:rFonts w:hint="eastAsia"/>
        </w:rPr>
        <w:t>　　1.5 行业发展现状分析</w:t>
      </w:r>
      <w:r>
        <w:rPr>
          <w:rFonts w:hint="eastAsia"/>
        </w:rPr>
        <w:br/>
      </w:r>
      <w:r>
        <w:rPr>
          <w:rFonts w:hint="eastAsia"/>
        </w:rPr>
        <w:t>　　　　1.5.1 生物医学动画行业发展总体概况</w:t>
      </w:r>
      <w:r>
        <w:rPr>
          <w:rFonts w:hint="eastAsia"/>
        </w:rPr>
        <w:br/>
      </w:r>
      <w:r>
        <w:rPr>
          <w:rFonts w:hint="eastAsia"/>
        </w:rPr>
        <w:t>　　　　1.5.2 生物医学动画行业发展主要特点</w:t>
      </w:r>
      <w:r>
        <w:rPr>
          <w:rFonts w:hint="eastAsia"/>
        </w:rPr>
        <w:br/>
      </w:r>
      <w:r>
        <w:rPr>
          <w:rFonts w:hint="eastAsia"/>
        </w:rPr>
        <w:t>　　　　1.5.3 生物医学动画行业发展影响因素</w:t>
      </w:r>
      <w:r>
        <w:rPr>
          <w:rFonts w:hint="eastAsia"/>
        </w:rPr>
        <w:br/>
      </w:r>
      <w:r>
        <w:rPr>
          <w:rFonts w:hint="eastAsia"/>
        </w:rPr>
        <w:t>　　　　1.5.3 .1 生物医学动画有利因素</w:t>
      </w:r>
      <w:r>
        <w:rPr>
          <w:rFonts w:hint="eastAsia"/>
        </w:rPr>
        <w:br/>
      </w:r>
      <w:r>
        <w:rPr>
          <w:rFonts w:hint="eastAsia"/>
        </w:rPr>
        <w:t>　　　　1.5.3 .2 生物医学动画不利因素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全球市场，近三年生物医学动画主要企业占有率及排名（按收入）</w:t>
      </w:r>
      <w:r>
        <w:rPr>
          <w:rFonts w:hint="eastAsia"/>
        </w:rPr>
        <w:br/>
      </w:r>
      <w:r>
        <w:rPr>
          <w:rFonts w:hint="eastAsia"/>
        </w:rPr>
        <w:t>　　　　2.1.1 生物医学动画主要企业在国际市场占有率（按收入，2023-2026）</w:t>
      </w:r>
      <w:r>
        <w:rPr>
          <w:rFonts w:hint="eastAsia"/>
        </w:rPr>
        <w:br/>
      </w:r>
      <w:r>
        <w:rPr>
          <w:rFonts w:hint="eastAsia"/>
        </w:rPr>
        <w:t>　　　　2.1.2 2025年生物医学动画主要企业在国际市场排名（按收入）</w:t>
      </w:r>
      <w:r>
        <w:rPr>
          <w:rFonts w:hint="eastAsia"/>
        </w:rPr>
        <w:br/>
      </w:r>
      <w:r>
        <w:rPr>
          <w:rFonts w:hint="eastAsia"/>
        </w:rPr>
        <w:t>　　　　2.1.3 全球市场主要企业生物医学动画销售收入（2023-2026）</w:t>
      </w:r>
      <w:r>
        <w:rPr>
          <w:rFonts w:hint="eastAsia"/>
        </w:rPr>
        <w:br/>
      </w:r>
      <w:r>
        <w:rPr>
          <w:rFonts w:hint="eastAsia"/>
        </w:rPr>
        <w:t>　　2.2 中国市场，近三年生物医学动画主要企业占有率及排名（按收入）</w:t>
      </w:r>
      <w:r>
        <w:rPr>
          <w:rFonts w:hint="eastAsia"/>
        </w:rPr>
        <w:br/>
      </w:r>
      <w:r>
        <w:rPr>
          <w:rFonts w:hint="eastAsia"/>
        </w:rPr>
        <w:t>　　　　2.2.1 生物医学动画主要企业在中国市场占有率（按收入，2023-2026）</w:t>
      </w:r>
      <w:r>
        <w:rPr>
          <w:rFonts w:hint="eastAsia"/>
        </w:rPr>
        <w:br/>
      </w:r>
      <w:r>
        <w:rPr>
          <w:rFonts w:hint="eastAsia"/>
        </w:rPr>
        <w:t>　　　　2.2.2 2025年生物医学动画主要企业在中国市场排名（按收入）</w:t>
      </w:r>
      <w:r>
        <w:rPr>
          <w:rFonts w:hint="eastAsia"/>
        </w:rPr>
        <w:br/>
      </w:r>
      <w:r>
        <w:rPr>
          <w:rFonts w:hint="eastAsia"/>
        </w:rPr>
        <w:t>　　　　2.2.3 中国市场主要企业生物医学动画销售收入（2023-2026）</w:t>
      </w:r>
      <w:r>
        <w:rPr>
          <w:rFonts w:hint="eastAsia"/>
        </w:rPr>
        <w:br/>
      </w:r>
      <w:r>
        <w:rPr>
          <w:rFonts w:hint="eastAsia"/>
        </w:rPr>
        <w:t>　　2.3 全球主要厂商生物医学动画总部及产地分布</w:t>
      </w:r>
      <w:r>
        <w:rPr>
          <w:rFonts w:hint="eastAsia"/>
        </w:rPr>
        <w:br/>
      </w:r>
      <w:r>
        <w:rPr>
          <w:rFonts w:hint="eastAsia"/>
        </w:rPr>
        <w:t>　　2.4 全球主要厂商成立时间及生物医学动画商业化日期</w:t>
      </w:r>
      <w:r>
        <w:rPr>
          <w:rFonts w:hint="eastAsia"/>
        </w:rPr>
        <w:br/>
      </w:r>
      <w:r>
        <w:rPr>
          <w:rFonts w:hint="eastAsia"/>
        </w:rPr>
        <w:t>　　2.5 全球主要厂商生物医学动画产品类型及应用</w:t>
      </w:r>
      <w:r>
        <w:rPr>
          <w:rFonts w:hint="eastAsia"/>
        </w:rPr>
        <w:br/>
      </w:r>
      <w:r>
        <w:rPr>
          <w:rFonts w:hint="eastAsia"/>
        </w:rPr>
        <w:t>　　2.6 生物医学动画行业集中度、竞争程度分析</w:t>
      </w:r>
      <w:r>
        <w:rPr>
          <w:rFonts w:hint="eastAsia"/>
        </w:rPr>
        <w:br/>
      </w:r>
      <w:r>
        <w:rPr>
          <w:rFonts w:hint="eastAsia"/>
        </w:rPr>
        <w:t>　　　　2.6.1 生物医学动画行业集中度分析：2025年全球Top 5厂商市场份额</w:t>
      </w:r>
      <w:r>
        <w:rPr>
          <w:rFonts w:hint="eastAsia"/>
        </w:rPr>
        <w:br/>
      </w:r>
      <w:r>
        <w:rPr>
          <w:rFonts w:hint="eastAsia"/>
        </w:rPr>
        <w:t>　　　　2.6.2 全球生物医学动画第一梯队、第二梯队和第三梯队厂商（品牌）及市场份额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全球生物医学动画主要地区分析</w:t>
      </w:r>
      <w:r>
        <w:rPr>
          <w:rFonts w:hint="eastAsia"/>
        </w:rPr>
        <w:br/>
      </w:r>
      <w:r>
        <w:rPr>
          <w:rFonts w:hint="eastAsia"/>
        </w:rPr>
        <w:t>　　3.1 全球主要地区生物医学动画市场规模分析：2021 VS 2025 VS 2032</w:t>
      </w:r>
      <w:r>
        <w:rPr>
          <w:rFonts w:hint="eastAsia"/>
        </w:rPr>
        <w:br/>
      </w:r>
      <w:r>
        <w:rPr>
          <w:rFonts w:hint="eastAsia"/>
        </w:rPr>
        <w:t>　　　　3.1.1 全球主要地区生物医学动画销售额及份额（2021-2026）</w:t>
      </w:r>
      <w:r>
        <w:rPr>
          <w:rFonts w:hint="eastAsia"/>
        </w:rPr>
        <w:br/>
      </w:r>
      <w:r>
        <w:rPr>
          <w:rFonts w:hint="eastAsia"/>
        </w:rPr>
        <w:t>　　　　3.1.2 全球主要地区生物医学动画销售额及份额预测（2027-2032）</w:t>
      </w:r>
      <w:r>
        <w:rPr>
          <w:rFonts w:hint="eastAsia"/>
        </w:rPr>
        <w:br/>
      </w:r>
      <w:r>
        <w:rPr>
          <w:rFonts w:hint="eastAsia"/>
        </w:rPr>
        <w:t>　　3.2 北美生物医学动画销售额及预测（2021-2032）</w:t>
      </w:r>
      <w:r>
        <w:rPr>
          <w:rFonts w:hint="eastAsia"/>
        </w:rPr>
        <w:br/>
      </w:r>
      <w:r>
        <w:rPr>
          <w:rFonts w:hint="eastAsia"/>
        </w:rPr>
        <w:t>　　3.3 欧洲生物医学动画销售额及预测（2021-2032）</w:t>
      </w:r>
      <w:r>
        <w:rPr>
          <w:rFonts w:hint="eastAsia"/>
        </w:rPr>
        <w:br/>
      </w:r>
      <w:r>
        <w:rPr>
          <w:rFonts w:hint="eastAsia"/>
        </w:rPr>
        <w:t>　　3.4 中国生物医学动画销售额及预测（2021-2032）</w:t>
      </w:r>
      <w:r>
        <w:rPr>
          <w:rFonts w:hint="eastAsia"/>
        </w:rPr>
        <w:br/>
      </w:r>
      <w:r>
        <w:rPr>
          <w:rFonts w:hint="eastAsia"/>
        </w:rPr>
        <w:t>　　3.5 日本生物医学动画销售额及预测（2021-2032）</w:t>
      </w:r>
      <w:r>
        <w:rPr>
          <w:rFonts w:hint="eastAsia"/>
        </w:rPr>
        <w:br/>
      </w:r>
      <w:r>
        <w:rPr>
          <w:rFonts w:hint="eastAsia"/>
        </w:rPr>
        <w:t>　　3.6 东南亚生物医学动画销售额及预测（2021-2032）</w:t>
      </w:r>
      <w:r>
        <w:rPr>
          <w:rFonts w:hint="eastAsia"/>
        </w:rPr>
        <w:br/>
      </w:r>
      <w:r>
        <w:rPr>
          <w:rFonts w:hint="eastAsia"/>
        </w:rPr>
        <w:t>　　3.7 印度生物医学动画销售额及预测（2021-2032）</w:t>
      </w:r>
      <w:r>
        <w:rPr>
          <w:rFonts w:hint="eastAsia"/>
        </w:rPr>
        <w:br/>
      </w:r>
      <w:r>
        <w:rPr>
          <w:rFonts w:hint="eastAsia"/>
        </w:rPr>
        <w:t>　　3.8 南美生物医学动画销售额及预测（2021-2032）</w:t>
      </w:r>
      <w:r>
        <w:rPr>
          <w:rFonts w:hint="eastAsia"/>
        </w:rPr>
        <w:br/>
      </w:r>
      <w:r>
        <w:rPr>
          <w:rFonts w:hint="eastAsia"/>
        </w:rPr>
        <w:t>　　3.9 中东生物医学动画销售额及预测（2021-2032）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解剖学和生理学动画</w:t>
      </w:r>
      <w:r>
        <w:rPr>
          <w:rFonts w:hint="eastAsia"/>
        </w:rPr>
        <w:br/>
      </w:r>
      <w:r>
        <w:rPr>
          <w:rFonts w:hint="eastAsia"/>
        </w:rPr>
        <w:t>　　　　4.1.2 疾病过程和病理生理学动画</w:t>
      </w:r>
      <w:r>
        <w:rPr>
          <w:rFonts w:hint="eastAsia"/>
        </w:rPr>
        <w:br/>
      </w:r>
      <w:r>
        <w:rPr>
          <w:rFonts w:hint="eastAsia"/>
        </w:rPr>
        <w:t>　　　　4.1.3 外科手术和介入过程动画</w:t>
      </w:r>
      <w:r>
        <w:rPr>
          <w:rFonts w:hint="eastAsia"/>
        </w:rPr>
        <w:br/>
      </w:r>
      <w:r>
        <w:rPr>
          <w:rFonts w:hint="eastAsia"/>
        </w:rPr>
        <w:t>　　　　4.1.4 药物作用和机制动画</w:t>
      </w:r>
      <w:r>
        <w:rPr>
          <w:rFonts w:hint="eastAsia"/>
        </w:rPr>
        <w:br/>
      </w:r>
      <w:r>
        <w:rPr>
          <w:rFonts w:hint="eastAsia"/>
        </w:rPr>
        <w:t>　　　　4.1.5 其他</w:t>
      </w:r>
      <w:r>
        <w:rPr>
          <w:rFonts w:hint="eastAsia"/>
        </w:rPr>
        <w:br/>
      </w:r>
      <w:r>
        <w:rPr>
          <w:rFonts w:hint="eastAsia"/>
        </w:rPr>
        <w:t>　　　　4.1.6 按产品类型细分，全球生物医学动画销售额对比（2021 VS 2025 VS 2032）</w:t>
      </w:r>
      <w:r>
        <w:rPr>
          <w:rFonts w:hint="eastAsia"/>
        </w:rPr>
        <w:br/>
      </w:r>
      <w:r>
        <w:rPr>
          <w:rFonts w:hint="eastAsia"/>
        </w:rPr>
        <w:t>　　　　4.1.7 按产品类型细分，全球生物医学动画销售额及预测（2021-2032）</w:t>
      </w:r>
      <w:r>
        <w:rPr>
          <w:rFonts w:hint="eastAsia"/>
        </w:rPr>
        <w:br/>
      </w:r>
      <w:r>
        <w:rPr>
          <w:rFonts w:hint="eastAsia"/>
        </w:rPr>
        <w:t>　　　　4.1.7 .1 按产品类型细分，全球生物医学动画销售额及市场份额（2021-2026）</w:t>
      </w:r>
      <w:r>
        <w:rPr>
          <w:rFonts w:hint="eastAsia"/>
        </w:rPr>
        <w:br/>
      </w:r>
      <w:r>
        <w:rPr>
          <w:rFonts w:hint="eastAsia"/>
        </w:rPr>
        <w:t>　　　　4.1.7 .2 按产品类型细分，全球生物医学动画销售额预测（2027-2032）</w:t>
      </w:r>
      <w:r>
        <w:rPr>
          <w:rFonts w:hint="eastAsia"/>
        </w:rPr>
        <w:br/>
      </w:r>
      <w:r>
        <w:rPr>
          <w:rFonts w:hint="eastAsia"/>
        </w:rPr>
        <w:t>　　　　4.1.8 按产品类型细分，中国生物医学动画销售额及预测（2021-2032）</w:t>
      </w:r>
      <w:r>
        <w:rPr>
          <w:rFonts w:hint="eastAsia"/>
        </w:rPr>
        <w:br/>
      </w:r>
      <w:r>
        <w:rPr>
          <w:rFonts w:hint="eastAsia"/>
        </w:rPr>
        <w:t>　　　　4.1.8 .1 按产品类型细分，中国生物医学动画销售额及市场份额（2021-2026）</w:t>
      </w:r>
      <w:r>
        <w:rPr>
          <w:rFonts w:hint="eastAsia"/>
        </w:rPr>
        <w:br/>
      </w:r>
      <w:r>
        <w:rPr>
          <w:rFonts w:hint="eastAsia"/>
        </w:rPr>
        <w:t>　　　　4.1.8 .2 按产品类型细分，中国生物医学动画销售额预测（2027-2032）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医学教育</w:t>
      </w:r>
      <w:r>
        <w:rPr>
          <w:rFonts w:hint="eastAsia"/>
        </w:rPr>
        <w:br/>
      </w:r>
      <w:r>
        <w:rPr>
          <w:rFonts w:hint="eastAsia"/>
        </w:rPr>
        <w:t>　　　　5.1.2 医学研究</w:t>
      </w:r>
      <w:r>
        <w:rPr>
          <w:rFonts w:hint="eastAsia"/>
        </w:rPr>
        <w:br/>
      </w:r>
      <w:r>
        <w:rPr>
          <w:rFonts w:hint="eastAsia"/>
        </w:rPr>
        <w:t>　　　　5.1.3 医学培训</w:t>
      </w:r>
      <w:r>
        <w:rPr>
          <w:rFonts w:hint="eastAsia"/>
        </w:rPr>
        <w:br/>
      </w:r>
      <w:r>
        <w:rPr>
          <w:rFonts w:hint="eastAsia"/>
        </w:rPr>
        <w:t>　　　　5.1.4 其他</w:t>
      </w:r>
      <w:r>
        <w:rPr>
          <w:rFonts w:hint="eastAsia"/>
        </w:rPr>
        <w:br/>
      </w:r>
      <w:r>
        <w:rPr>
          <w:rFonts w:hint="eastAsia"/>
        </w:rPr>
        <w:t>　　5.2 按应用细分，全球生物医学动画销售额对比（2021 VS 2025 VS 2032）</w:t>
      </w:r>
      <w:r>
        <w:rPr>
          <w:rFonts w:hint="eastAsia"/>
        </w:rPr>
        <w:br/>
      </w:r>
      <w:r>
        <w:rPr>
          <w:rFonts w:hint="eastAsia"/>
        </w:rPr>
        <w:t>　　5.3 按应用细分，全球生物医学动画销售额及预测（2021-2032）</w:t>
      </w:r>
      <w:r>
        <w:rPr>
          <w:rFonts w:hint="eastAsia"/>
        </w:rPr>
        <w:br/>
      </w:r>
      <w:r>
        <w:rPr>
          <w:rFonts w:hint="eastAsia"/>
        </w:rPr>
        <w:t>　　　　5.3.1 按应用细分，全球生物医学动画销售额及市场份额（2021-2026）</w:t>
      </w:r>
      <w:r>
        <w:rPr>
          <w:rFonts w:hint="eastAsia"/>
        </w:rPr>
        <w:br/>
      </w:r>
      <w:r>
        <w:rPr>
          <w:rFonts w:hint="eastAsia"/>
        </w:rPr>
        <w:t>　　　　5.3.2 按应用细分，全球生物医学动画销售额预测（2027-2032）</w:t>
      </w:r>
      <w:r>
        <w:rPr>
          <w:rFonts w:hint="eastAsia"/>
        </w:rPr>
        <w:br/>
      </w:r>
      <w:r>
        <w:rPr>
          <w:rFonts w:hint="eastAsia"/>
        </w:rPr>
        <w:t>　　5.4 中国不同应用生物医学动画销售额及预测（2021-2032）</w:t>
      </w:r>
      <w:r>
        <w:rPr>
          <w:rFonts w:hint="eastAsia"/>
        </w:rPr>
        <w:br/>
      </w:r>
      <w:r>
        <w:rPr>
          <w:rFonts w:hint="eastAsia"/>
        </w:rPr>
        <w:t>　　　　5.4.1 中国不同应用生物医学动画销售额及市场份额（2021-2026）</w:t>
      </w:r>
      <w:r>
        <w:rPr>
          <w:rFonts w:hint="eastAsia"/>
        </w:rPr>
        <w:br/>
      </w:r>
      <w:r>
        <w:rPr>
          <w:rFonts w:hint="eastAsia"/>
        </w:rPr>
        <w:t>　　　　5.4.2 中国不同应用生物医学动画销售额预测（2027-2032）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重点企业（1）公司信息、总部、生物医学动画市场地位以及主要的竞争对手</w:t>
      </w:r>
      <w:r>
        <w:rPr>
          <w:rFonts w:hint="eastAsia"/>
        </w:rPr>
        <w:br/>
      </w:r>
      <w:r>
        <w:rPr>
          <w:rFonts w:hint="eastAsia"/>
        </w:rPr>
        <w:t>　　　　6.1.2 重点企业（1） 生物医学动画产品及服务介绍</w:t>
      </w:r>
      <w:r>
        <w:rPr>
          <w:rFonts w:hint="eastAsia"/>
        </w:rPr>
        <w:br/>
      </w:r>
      <w:r>
        <w:rPr>
          <w:rFonts w:hint="eastAsia"/>
        </w:rPr>
        <w:t>　　　　6.1.3 重点企业（1） 生物医学动画收入及毛利率（2021-2026）&amp;（万元）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重点企业（2）公司信息、总部、生物医学动画市场地位以及主要的竞争对手</w:t>
      </w:r>
      <w:r>
        <w:rPr>
          <w:rFonts w:hint="eastAsia"/>
        </w:rPr>
        <w:br/>
      </w:r>
      <w:r>
        <w:rPr>
          <w:rFonts w:hint="eastAsia"/>
        </w:rPr>
        <w:t>　　　　6.2.2 重点企业（2） 生物医学动画产品及服务介绍</w:t>
      </w:r>
      <w:r>
        <w:rPr>
          <w:rFonts w:hint="eastAsia"/>
        </w:rPr>
        <w:br/>
      </w:r>
      <w:r>
        <w:rPr>
          <w:rFonts w:hint="eastAsia"/>
        </w:rPr>
        <w:t>　　　　6.2.3 重点企业（2） 生物医学动画收入及毛利率（2021-2026）&amp;（万元）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重点企业（3）公司信息、总部、生物医学动画市场地位以及主要的竞争对手</w:t>
      </w:r>
      <w:r>
        <w:rPr>
          <w:rFonts w:hint="eastAsia"/>
        </w:rPr>
        <w:br/>
      </w:r>
      <w:r>
        <w:rPr>
          <w:rFonts w:hint="eastAsia"/>
        </w:rPr>
        <w:t>　　　　6.3.2 重点企业（3） 生物医学动画产品及服务介绍</w:t>
      </w:r>
      <w:r>
        <w:rPr>
          <w:rFonts w:hint="eastAsia"/>
        </w:rPr>
        <w:br/>
      </w:r>
      <w:r>
        <w:rPr>
          <w:rFonts w:hint="eastAsia"/>
        </w:rPr>
        <w:t>　　　　6.3.3 重点企业（3） 生物医学动画收入及毛利率（2021-2026）&amp;（万元）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重点企业（4）公司信息、总部、生物医学动画市场地位以及主要的竞争对手</w:t>
      </w:r>
      <w:r>
        <w:rPr>
          <w:rFonts w:hint="eastAsia"/>
        </w:rPr>
        <w:br/>
      </w:r>
      <w:r>
        <w:rPr>
          <w:rFonts w:hint="eastAsia"/>
        </w:rPr>
        <w:t>　　　　6.4.2 重点企业（4） 生物医学动画产品及服务介绍</w:t>
      </w:r>
      <w:r>
        <w:rPr>
          <w:rFonts w:hint="eastAsia"/>
        </w:rPr>
        <w:br/>
      </w:r>
      <w:r>
        <w:rPr>
          <w:rFonts w:hint="eastAsia"/>
        </w:rPr>
        <w:t>　　　　6.4.3 重点企业（4） 生物医学动画收入及毛利率（2021-2026）&amp;（万元）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重点企业（5）公司信息、总部、生物医学动画市场地位以及主要的竞争对手</w:t>
      </w:r>
      <w:r>
        <w:rPr>
          <w:rFonts w:hint="eastAsia"/>
        </w:rPr>
        <w:br/>
      </w:r>
      <w:r>
        <w:rPr>
          <w:rFonts w:hint="eastAsia"/>
        </w:rPr>
        <w:t>　　　　6.5.2 重点企业（5） 生物医学动画产品及服务介绍</w:t>
      </w:r>
      <w:r>
        <w:rPr>
          <w:rFonts w:hint="eastAsia"/>
        </w:rPr>
        <w:br/>
      </w:r>
      <w:r>
        <w:rPr>
          <w:rFonts w:hint="eastAsia"/>
        </w:rPr>
        <w:t>　　　　6.5.3 重点企业（5） 生物医学动画收入及毛利率（2021-2026）&amp;（万元）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重点企业（6）公司信息、总部、生物医学动画市场地位以及主要的竞争对手</w:t>
      </w:r>
      <w:r>
        <w:rPr>
          <w:rFonts w:hint="eastAsia"/>
        </w:rPr>
        <w:br/>
      </w:r>
      <w:r>
        <w:rPr>
          <w:rFonts w:hint="eastAsia"/>
        </w:rPr>
        <w:t>　　　　6.6.2 重点企业（6） 生物医学动画产品及服务介绍</w:t>
      </w:r>
      <w:r>
        <w:rPr>
          <w:rFonts w:hint="eastAsia"/>
        </w:rPr>
        <w:br/>
      </w:r>
      <w:r>
        <w:rPr>
          <w:rFonts w:hint="eastAsia"/>
        </w:rPr>
        <w:t>　　　　6.6.3 重点企业（6） 生物医学动画收入及毛利率（2021-2026）&amp;（万元）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重点企业（7）公司信息、总部、生物医学动画市场地位以及主要的竞争对手</w:t>
      </w:r>
      <w:r>
        <w:rPr>
          <w:rFonts w:hint="eastAsia"/>
        </w:rPr>
        <w:br/>
      </w:r>
      <w:r>
        <w:rPr>
          <w:rFonts w:hint="eastAsia"/>
        </w:rPr>
        <w:t>　　　　6.7.2 重点企业（7） 生物医学动画产品及服务介绍</w:t>
      </w:r>
      <w:r>
        <w:rPr>
          <w:rFonts w:hint="eastAsia"/>
        </w:rPr>
        <w:br/>
      </w:r>
      <w:r>
        <w:rPr>
          <w:rFonts w:hint="eastAsia"/>
        </w:rPr>
        <w:t>　　　　6.7.3 重点企业（7） 生物医学动画收入及毛利率（2021-2026）&amp;（万元）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重点企业（8）公司信息、总部、生物医学动画市场地位以及主要的竞争对手</w:t>
      </w:r>
      <w:r>
        <w:rPr>
          <w:rFonts w:hint="eastAsia"/>
        </w:rPr>
        <w:br/>
      </w:r>
      <w:r>
        <w:rPr>
          <w:rFonts w:hint="eastAsia"/>
        </w:rPr>
        <w:t>　　　　6.8.2 重点企业（8） 生物医学动画产品及服务介绍</w:t>
      </w:r>
      <w:r>
        <w:rPr>
          <w:rFonts w:hint="eastAsia"/>
        </w:rPr>
        <w:br/>
      </w:r>
      <w:r>
        <w:rPr>
          <w:rFonts w:hint="eastAsia"/>
        </w:rPr>
        <w:t>　　　　6.8.3 重点企业（8） 生物医学动画收入及毛利率（2021-2026）&amp;（万元）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重点企业（9）公司信息、总部、生物医学动画市场地位以及主要的竞争对手</w:t>
      </w:r>
      <w:r>
        <w:rPr>
          <w:rFonts w:hint="eastAsia"/>
        </w:rPr>
        <w:br/>
      </w:r>
      <w:r>
        <w:rPr>
          <w:rFonts w:hint="eastAsia"/>
        </w:rPr>
        <w:t>　　　　6.9.2 重点企业（9） 生物医学动画产品及服务介绍</w:t>
      </w:r>
      <w:r>
        <w:rPr>
          <w:rFonts w:hint="eastAsia"/>
        </w:rPr>
        <w:br/>
      </w:r>
      <w:r>
        <w:rPr>
          <w:rFonts w:hint="eastAsia"/>
        </w:rPr>
        <w:t>　　　　6.9.3 重点企业（9） 生物医学动画收入及毛利率（2021-2026）&amp;（万元）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重点企业（10）公司信息、总部、生物医学动画市场地位以及主要的竞争对手</w:t>
      </w:r>
      <w:r>
        <w:rPr>
          <w:rFonts w:hint="eastAsia"/>
        </w:rPr>
        <w:br/>
      </w:r>
      <w:r>
        <w:rPr>
          <w:rFonts w:hint="eastAsia"/>
        </w:rPr>
        <w:t>　　　　6.10.2 重点企业（10） 生物医学动画产品及服务介绍</w:t>
      </w:r>
      <w:r>
        <w:rPr>
          <w:rFonts w:hint="eastAsia"/>
        </w:rPr>
        <w:br/>
      </w:r>
      <w:r>
        <w:rPr>
          <w:rFonts w:hint="eastAsia"/>
        </w:rPr>
        <w:t>　　　　6.10.3 重点企业（10） 生物医学动画收入及毛利率（2021-2026）&amp;（万元）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生物医学动画行业发展趋势</w:t>
      </w:r>
      <w:r>
        <w:rPr>
          <w:rFonts w:hint="eastAsia"/>
        </w:rPr>
        <w:br/>
      </w:r>
      <w:r>
        <w:rPr>
          <w:rFonts w:hint="eastAsia"/>
        </w:rPr>
        <w:t>　　7.2 生物医学动画行业主要驱动因素</w:t>
      </w:r>
      <w:r>
        <w:rPr>
          <w:rFonts w:hint="eastAsia"/>
        </w:rPr>
        <w:br/>
      </w:r>
      <w:r>
        <w:rPr>
          <w:rFonts w:hint="eastAsia"/>
        </w:rPr>
        <w:t>　　7.3 生物医学动画中国企业SWOT分析</w:t>
      </w:r>
      <w:r>
        <w:rPr>
          <w:rFonts w:hint="eastAsia"/>
        </w:rPr>
        <w:br/>
      </w:r>
      <w:r>
        <w:rPr>
          <w:rFonts w:hint="eastAsia"/>
        </w:rPr>
        <w:t>　　7.4 中国生物医学动画行业政策环境分析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生物医学动画行业产业链简介</w:t>
      </w:r>
      <w:r>
        <w:rPr>
          <w:rFonts w:hint="eastAsia"/>
        </w:rPr>
        <w:br/>
      </w:r>
      <w:r>
        <w:rPr>
          <w:rFonts w:hint="eastAsia"/>
        </w:rPr>
        <w:t>　　　　8.1.1 生物医学动画行业供应链分析</w:t>
      </w:r>
      <w:r>
        <w:rPr>
          <w:rFonts w:hint="eastAsia"/>
        </w:rPr>
        <w:br/>
      </w:r>
      <w:r>
        <w:rPr>
          <w:rFonts w:hint="eastAsia"/>
        </w:rPr>
        <w:t>　　　　8.1.2 生物医学动画主要原料及供应情况</w:t>
      </w:r>
      <w:r>
        <w:rPr>
          <w:rFonts w:hint="eastAsia"/>
        </w:rPr>
        <w:br/>
      </w:r>
      <w:r>
        <w:rPr>
          <w:rFonts w:hint="eastAsia"/>
        </w:rPr>
        <w:t>　　　　8.1.3 生物医学动画行业主要下游客户</w:t>
      </w:r>
      <w:r>
        <w:rPr>
          <w:rFonts w:hint="eastAsia"/>
        </w:rPr>
        <w:br/>
      </w:r>
      <w:r>
        <w:rPr>
          <w:rFonts w:hint="eastAsia"/>
        </w:rPr>
        <w:t>　　8.2 生物医学动画行业采购模式</w:t>
      </w:r>
      <w:r>
        <w:rPr>
          <w:rFonts w:hint="eastAsia"/>
        </w:rPr>
        <w:br/>
      </w:r>
      <w:r>
        <w:rPr>
          <w:rFonts w:hint="eastAsia"/>
        </w:rPr>
        <w:t>　　8.3 生物医学动画行业生产模式</w:t>
      </w:r>
      <w:r>
        <w:rPr>
          <w:rFonts w:hint="eastAsia"/>
        </w:rPr>
        <w:br/>
      </w:r>
      <w:r>
        <w:rPr>
          <w:rFonts w:hint="eastAsia"/>
        </w:rPr>
        <w:t>　　8.4 生物医学动画行业销售模式及销售渠道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生物医学动画行业发展主要特点</w:t>
      </w:r>
      <w:r>
        <w:rPr>
          <w:rFonts w:hint="eastAsia"/>
        </w:rPr>
        <w:br/>
      </w:r>
      <w:r>
        <w:rPr>
          <w:rFonts w:hint="eastAsia"/>
        </w:rPr>
        <w:t>　　表 2： 生物医学动画行业发展有利因素分析</w:t>
      </w:r>
      <w:r>
        <w:rPr>
          <w:rFonts w:hint="eastAsia"/>
        </w:rPr>
        <w:br/>
      </w:r>
      <w:r>
        <w:rPr>
          <w:rFonts w:hint="eastAsia"/>
        </w:rPr>
        <w:t>　　表 3： 生物医学动画行业发展不利因素分析</w:t>
      </w:r>
      <w:r>
        <w:rPr>
          <w:rFonts w:hint="eastAsia"/>
        </w:rPr>
        <w:br/>
      </w:r>
      <w:r>
        <w:rPr>
          <w:rFonts w:hint="eastAsia"/>
        </w:rPr>
        <w:t>　　表 4： 进入生物医学动画行业壁垒</w:t>
      </w:r>
      <w:r>
        <w:rPr>
          <w:rFonts w:hint="eastAsia"/>
        </w:rPr>
        <w:br/>
      </w:r>
      <w:r>
        <w:rPr>
          <w:rFonts w:hint="eastAsia"/>
        </w:rPr>
        <w:t>　　表 5： 生物医学动画主要企业在国际市场占有率（按收入，2023-2026）</w:t>
      </w:r>
      <w:r>
        <w:rPr>
          <w:rFonts w:hint="eastAsia"/>
        </w:rPr>
        <w:br/>
      </w:r>
      <w:r>
        <w:rPr>
          <w:rFonts w:hint="eastAsia"/>
        </w:rPr>
        <w:t>　　表 6： 2025年生物医学动画主要企业在国际市场排名（按收入）&amp;（万元）</w:t>
      </w:r>
      <w:r>
        <w:rPr>
          <w:rFonts w:hint="eastAsia"/>
        </w:rPr>
        <w:br/>
      </w:r>
      <w:r>
        <w:rPr>
          <w:rFonts w:hint="eastAsia"/>
        </w:rPr>
        <w:t>　　表 7： 全球市场主要企业生物医学动画销售收入（2023-2026）&amp;（万元）</w:t>
      </w:r>
      <w:r>
        <w:rPr>
          <w:rFonts w:hint="eastAsia"/>
        </w:rPr>
        <w:br/>
      </w:r>
      <w:r>
        <w:rPr>
          <w:rFonts w:hint="eastAsia"/>
        </w:rPr>
        <w:t>　　表 8： 生物医学动画主要企业在中国市场占有率（按收入，2023-2026）</w:t>
      </w:r>
      <w:r>
        <w:rPr>
          <w:rFonts w:hint="eastAsia"/>
        </w:rPr>
        <w:br/>
      </w:r>
      <w:r>
        <w:rPr>
          <w:rFonts w:hint="eastAsia"/>
        </w:rPr>
        <w:t>　　表 9： 2025年生物医学动画主要企业在中国市场排名（按收入）&amp;（万元）</w:t>
      </w:r>
      <w:r>
        <w:rPr>
          <w:rFonts w:hint="eastAsia"/>
        </w:rPr>
        <w:br/>
      </w:r>
      <w:r>
        <w:rPr>
          <w:rFonts w:hint="eastAsia"/>
        </w:rPr>
        <w:t>　　表 10： 中国市场主要企业生物医学动画销售收入（2023-2026）&amp;（万元）</w:t>
      </w:r>
      <w:r>
        <w:rPr>
          <w:rFonts w:hint="eastAsia"/>
        </w:rPr>
        <w:br/>
      </w:r>
      <w:r>
        <w:rPr>
          <w:rFonts w:hint="eastAsia"/>
        </w:rPr>
        <w:t>　　表 11： 全球主要厂商生物医学动画总部及产地分布</w:t>
      </w:r>
      <w:r>
        <w:rPr>
          <w:rFonts w:hint="eastAsia"/>
        </w:rPr>
        <w:br/>
      </w:r>
      <w:r>
        <w:rPr>
          <w:rFonts w:hint="eastAsia"/>
        </w:rPr>
        <w:t>　　表 12： 全球主要厂商成立时间及生物医学动画商业化日期</w:t>
      </w:r>
      <w:r>
        <w:rPr>
          <w:rFonts w:hint="eastAsia"/>
        </w:rPr>
        <w:br/>
      </w:r>
      <w:r>
        <w:rPr>
          <w:rFonts w:hint="eastAsia"/>
        </w:rPr>
        <w:t>　　表 13： 全球主要厂商生物医学动画产品类型及应用</w:t>
      </w:r>
      <w:r>
        <w:rPr>
          <w:rFonts w:hint="eastAsia"/>
        </w:rPr>
        <w:br/>
      </w:r>
      <w:r>
        <w:rPr>
          <w:rFonts w:hint="eastAsia"/>
        </w:rPr>
        <w:t>　　表 14： 2025年全球生物医学动画主要厂商市场地位（第一梯队、第二梯队和第三梯队）</w:t>
      </w:r>
      <w:r>
        <w:rPr>
          <w:rFonts w:hint="eastAsia"/>
        </w:rPr>
        <w:br/>
      </w:r>
      <w:r>
        <w:rPr>
          <w:rFonts w:hint="eastAsia"/>
        </w:rPr>
        <w:t>　　表 15： 全球生物医学动画市场投资、并购等现状分析</w:t>
      </w:r>
      <w:r>
        <w:rPr>
          <w:rFonts w:hint="eastAsia"/>
        </w:rPr>
        <w:br/>
      </w:r>
      <w:r>
        <w:rPr>
          <w:rFonts w:hint="eastAsia"/>
        </w:rPr>
        <w:t>　　表 16： 全球主要地区生物医学动画销售额：（2021 VS 2025 VS 2032）&amp;（万元）</w:t>
      </w:r>
      <w:r>
        <w:rPr>
          <w:rFonts w:hint="eastAsia"/>
        </w:rPr>
        <w:br/>
      </w:r>
      <w:r>
        <w:rPr>
          <w:rFonts w:hint="eastAsia"/>
        </w:rPr>
        <w:t>　　表 17： 全球主要地区生物医学动画销售额（2021-2026）&amp;（万元）</w:t>
      </w:r>
      <w:r>
        <w:rPr>
          <w:rFonts w:hint="eastAsia"/>
        </w:rPr>
        <w:br/>
      </w:r>
      <w:r>
        <w:rPr>
          <w:rFonts w:hint="eastAsia"/>
        </w:rPr>
        <w:t>　　表 18： 全球主要地区生物医学动画销售额及份额列表（2021-2026）</w:t>
      </w:r>
      <w:r>
        <w:rPr>
          <w:rFonts w:hint="eastAsia"/>
        </w:rPr>
        <w:br/>
      </w:r>
      <w:r>
        <w:rPr>
          <w:rFonts w:hint="eastAsia"/>
        </w:rPr>
        <w:t>　　表 19： 全球主要地区生物医学动画销售额预测（2027-2032）&amp;（万元）</w:t>
      </w:r>
      <w:r>
        <w:rPr>
          <w:rFonts w:hint="eastAsia"/>
        </w:rPr>
        <w:br/>
      </w:r>
      <w:r>
        <w:rPr>
          <w:rFonts w:hint="eastAsia"/>
        </w:rPr>
        <w:t>　　表 20： 全球主要地区生物医学动画销售额及份额列表预测（2027-2032）</w:t>
      </w:r>
      <w:r>
        <w:rPr>
          <w:rFonts w:hint="eastAsia"/>
        </w:rPr>
        <w:br/>
      </w:r>
      <w:r>
        <w:rPr>
          <w:rFonts w:hint="eastAsia"/>
        </w:rPr>
        <w:t>　　表 21： 解剖学和生理学动画主要企业列表</w:t>
      </w:r>
      <w:r>
        <w:rPr>
          <w:rFonts w:hint="eastAsia"/>
        </w:rPr>
        <w:br/>
      </w:r>
      <w:r>
        <w:rPr>
          <w:rFonts w:hint="eastAsia"/>
        </w:rPr>
        <w:t>　　表 22： 疾病过程和病理生理学动画主要企业列表</w:t>
      </w:r>
      <w:r>
        <w:rPr>
          <w:rFonts w:hint="eastAsia"/>
        </w:rPr>
        <w:br/>
      </w:r>
      <w:r>
        <w:rPr>
          <w:rFonts w:hint="eastAsia"/>
        </w:rPr>
        <w:t>　　表 23： 外科手术和介入过程动画主要企业列表</w:t>
      </w:r>
      <w:r>
        <w:rPr>
          <w:rFonts w:hint="eastAsia"/>
        </w:rPr>
        <w:br/>
      </w:r>
      <w:r>
        <w:rPr>
          <w:rFonts w:hint="eastAsia"/>
        </w:rPr>
        <w:t>　　表 24： 药物作用和机制动画主要企业列表</w:t>
      </w:r>
      <w:r>
        <w:rPr>
          <w:rFonts w:hint="eastAsia"/>
        </w:rPr>
        <w:br/>
      </w:r>
      <w:r>
        <w:rPr>
          <w:rFonts w:hint="eastAsia"/>
        </w:rPr>
        <w:t>　　表 25： 其他主要企业列表</w:t>
      </w:r>
      <w:r>
        <w:rPr>
          <w:rFonts w:hint="eastAsia"/>
        </w:rPr>
        <w:br/>
      </w:r>
      <w:r>
        <w:rPr>
          <w:rFonts w:hint="eastAsia"/>
        </w:rPr>
        <w:t>　　表 26： 按产品类型细分，全球生物医学动画销售额及增长率对比（2021 VS 2025 VS 2032）&amp;（万元）</w:t>
      </w:r>
      <w:r>
        <w:rPr>
          <w:rFonts w:hint="eastAsia"/>
        </w:rPr>
        <w:br/>
      </w:r>
      <w:r>
        <w:rPr>
          <w:rFonts w:hint="eastAsia"/>
        </w:rPr>
        <w:t>　　表 27： 按产品类型细分，全球生物医学动画销售额（2021-2026）&amp;（万元）</w:t>
      </w:r>
      <w:r>
        <w:rPr>
          <w:rFonts w:hint="eastAsia"/>
        </w:rPr>
        <w:br/>
      </w:r>
      <w:r>
        <w:rPr>
          <w:rFonts w:hint="eastAsia"/>
        </w:rPr>
        <w:t>　　表 28： 按产品类型细分，全球生物医学动画销售额市场份额列表（2021-2026）</w:t>
      </w:r>
      <w:r>
        <w:rPr>
          <w:rFonts w:hint="eastAsia"/>
        </w:rPr>
        <w:br/>
      </w:r>
      <w:r>
        <w:rPr>
          <w:rFonts w:hint="eastAsia"/>
        </w:rPr>
        <w:t>　　表 29： 按产品类型细分，全球生物医学动画销售额预测（2027-2032）&amp;（万元）</w:t>
      </w:r>
      <w:r>
        <w:rPr>
          <w:rFonts w:hint="eastAsia"/>
        </w:rPr>
        <w:br/>
      </w:r>
      <w:r>
        <w:rPr>
          <w:rFonts w:hint="eastAsia"/>
        </w:rPr>
        <w:t>　　表 30： 按产品类型细分，全球生物医学动画销售额市场份额预测（2027-2032）</w:t>
      </w:r>
      <w:r>
        <w:rPr>
          <w:rFonts w:hint="eastAsia"/>
        </w:rPr>
        <w:br/>
      </w:r>
      <w:r>
        <w:rPr>
          <w:rFonts w:hint="eastAsia"/>
        </w:rPr>
        <w:t>　　表 31： 按产品类型细分，中国生物医学动画销售额（2021-2026）&amp;（万元）</w:t>
      </w:r>
      <w:r>
        <w:rPr>
          <w:rFonts w:hint="eastAsia"/>
        </w:rPr>
        <w:br/>
      </w:r>
      <w:r>
        <w:rPr>
          <w:rFonts w:hint="eastAsia"/>
        </w:rPr>
        <w:t>　　表 32： 按产品类型细分，中国生物医学动画销售额市场份额列表（2021-2026）</w:t>
      </w:r>
      <w:r>
        <w:rPr>
          <w:rFonts w:hint="eastAsia"/>
        </w:rPr>
        <w:br/>
      </w:r>
      <w:r>
        <w:rPr>
          <w:rFonts w:hint="eastAsia"/>
        </w:rPr>
        <w:t>　　表 33： 按产品类型细分，中国生物医学动画销售额预测（2027-2032）&amp;（万元）</w:t>
      </w:r>
      <w:r>
        <w:rPr>
          <w:rFonts w:hint="eastAsia"/>
        </w:rPr>
        <w:br/>
      </w:r>
      <w:r>
        <w:rPr>
          <w:rFonts w:hint="eastAsia"/>
        </w:rPr>
        <w:t>　　表 34： 按产品类型细分，中国生物医学动画销售额市场份额预测（2027-2032）</w:t>
      </w:r>
      <w:r>
        <w:rPr>
          <w:rFonts w:hint="eastAsia"/>
        </w:rPr>
        <w:br/>
      </w:r>
      <w:r>
        <w:rPr>
          <w:rFonts w:hint="eastAsia"/>
        </w:rPr>
        <w:t>　　表 35： 按应用细分，全球生物医学动画销售额及增长率对比（2021 VS 2025 VS 2032）&amp;（万元）</w:t>
      </w:r>
      <w:r>
        <w:rPr>
          <w:rFonts w:hint="eastAsia"/>
        </w:rPr>
        <w:br/>
      </w:r>
      <w:r>
        <w:rPr>
          <w:rFonts w:hint="eastAsia"/>
        </w:rPr>
        <w:t>　　表 36： 按应用细分，全球生物医学动画销售额（2021-2026）&amp;（万元）</w:t>
      </w:r>
      <w:r>
        <w:rPr>
          <w:rFonts w:hint="eastAsia"/>
        </w:rPr>
        <w:br/>
      </w:r>
      <w:r>
        <w:rPr>
          <w:rFonts w:hint="eastAsia"/>
        </w:rPr>
        <w:t>　　表 37： 按应用细分，全球生物医学动画销售额市场份额列表（2021-2026）</w:t>
      </w:r>
      <w:r>
        <w:rPr>
          <w:rFonts w:hint="eastAsia"/>
        </w:rPr>
        <w:br/>
      </w:r>
      <w:r>
        <w:rPr>
          <w:rFonts w:hint="eastAsia"/>
        </w:rPr>
        <w:t>　　表 38： 按应用细分，全球生物医学动画销售额预测（2027-2032）&amp;（万元）</w:t>
      </w:r>
      <w:r>
        <w:rPr>
          <w:rFonts w:hint="eastAsia"/>
        </w:rPr>
        <w:br/>
      </w:r>
      <w:r>
        <w:rPr>
          <w:rFonts w:hint="eastAsia"/>
        </w:rPr>
        <w:t>　　表 39： 按应用细分，全球生物医学动画市场份额预测（2027-2032）</w:t>
      </w:r>
      <w:r>
        <w:rPr>
          <w:rFonts w:hint="eastAsia"/>
        </w:rPr>
        <w:br/>
      </w:r>
      <w:r>
        <w:rPr>
          <w:rFonts w:hint="eastAsia"/>
        </w:rPr>
        <w:t>　　表 40： 中国不同应用生物医学动画销售额（2021-2026）&amp;（万元）</w:t>
      </w:r>
      <w:r>
        <w:rPr>
          <w:rFonts w:hint="eastAsia"/>
        </w:rPr>
        <w:br/>
      </w:r>
      <w:r>
        <w:rPr>
          <w:rFonts w:hint="eastAsia"/>
        </w:rPr>
        <w:t>　　表 41： 中国不同应用生物医学动画销售额市场份额列表（2021-2026）</w:t>
      </w:r>
      <w:r>
        <w:rPr>
          <w:rFonts w:hint="eastAsia"/>
        </w:rPr>
        <w:br/>
      </w:r>
      <w:r>
        <w:rPr>
          <w:rFonts w:hint="eastAsia"/>
        </w:rPr>
        <w:t>　　表 42： 中国不同应用生物医学动画销售额预测（2027-2032）&amp;（万元）</w:t>
      </w:r>
      <w:r>
        <w:rPr>
          <w:rFonts w:hint="eastAsia"/>
        </w:rPr>
        <w:br/>
      </w:r>
      <w:r>
        <w:rPr>
          <w:rFonts w:hint="eastAsia"/>
        </w:rPr>
        <w:t>　　表 43： 中国不同应用生物医学动画销售额市场份额预测（2027-2032）</w:t>
      </w:r>
      <w:r>
        <w:rPr>
          <w:rFonts w:hint="eastAsia"/>
        </w:rPr>
        <w:br/>
      </w:r>
      <w:r>
        <w:rPr>
          <w:rFonts w:hint="eastAsia"/>
        </w:rPr>
        <w:t>　　表 44： 重点企业（1）公司信息、总部、生物医学动画市场地位以及主要的竞争对手</w:t>
      </w:r>
      <w:r>
        <w:rPr>
          <w:rFonts w:hint="eastAsia"/>
        </w:rPr>
        <w:br/>
      </w:r>
      <w:r>
        <w:rPr>
          <w:rFonts w:hint="eastAsia"/>
        </w:rPr>
        <w:t>　　表 45： 重点企业（1） 生物医学动画产品及服务介绍</w:t>
      </w:r>
      <w:r>
        <w:rPr>
          <w:rFonts w:hint="eastAsia"/>
        </w:rPr>
        <w:br/>
      </w:r>
      <w:r>
        <w:rPr>
          <w:rFonts w:hint="eastAsia"/>
        </w:rPr>
        <w:t>　　表 46： 重点企业（1） 生物医学动画收入及毛利率（2021-2026）&amp;（万元）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重点企业（2）公司信息、总部、生物医学动画市场地位以及主要的竞争对手</w:t>
      </w:r>
      <w:r>
        <w:rPr>
          <w:rFonts w:hint="eastAsia"/>
        </w:rPr>
        <w:br/>
      </w:r>
      <w:r>
        <w:rPr>
          <w:rFonts w:hint="eastAsia"/>
        </w:rPr>
        <w:t>　　表 50： 重点企业（2） 生物医学动画产品及服务介绍</w:t>
      </w:r>
      <w:r>
        <w:rPr>
          <w:rFonts w:hint="eastAsia"/>
        </w:rPr>
        <w:br/>
      </w:r>
      <w:r>
        <w:rPr>
          <w:rFonts w:hint="eastAsia"/>
        </w:rPr>
        <w:t>　　表 51： 重点企业（2） 生物医学动画收入及毛利率（2021-2026）&amp;（万元）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重点企业（3）公司信息、总部、生物医学动画市场地位以及主要的竞争对手</w:t>
      </w:r>
      <w:r>
        <w:rPr>
          <w:rFonts w:hint="eastAsia"/>
        </w:rPr>
        <w:br/>
      </w:r>
      <w:r>
        <w:rPr>
          <w:rFonts w:hint="eastAsia"/>
        </w:rPr>
        <w:t>　　表 55： 重点企业（3） 生物医学动画产品及服务介绍</w:t>
      </w:r>
      <w:r>
        <w:rPr>
          <w:rFonts w:hint="eastAsia"/>
        </w:rPr>
        <w:br/>
      </w:r>
      <w:r>
        <w:rPr>
          <w:rFonts w:hint="eastAsia"/>
        </w:rPr>
        <w:t>　　表 56： 重点企业（3） 生物医学动画收入及毛利率（2021-2026）&amp;（万元）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重点企业（4）公司信息、总部、生物医学动画市场地位以及主要的竞争对手</w:t>
      </w:r>
      <w:r>
        <w:rPr>
          <w:rFonts w:hint="eastAsia"/>
        </w:rPr>
        <w:br/>
      </w:r>
      <w:r>
        <w:rPr>
          <w:rFonts w:hint="eastAsia"/>
        </w:rPr>
        <w:t>　　表 60： 重点企业（4） 生物医学动画产品及服务介绍</w:t>
      </w:r>
      <w:r>
        <w:rPr>
          <w:rFonts w:hint="eastAsia"/>
        </w:rPr>
        <w:br/>
      </w:r>
      <w:r>
        <w:rPr>
          <w:rFonts w:hint="eastAsia"/>
        </w:rPr>
        <w:t>　　表 61： 重点企业（4） 生物医学动画收入及毛利率（2021-2026）&amp;（万元）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重点企业（5）公司信息、总部、生物医学动画市场地位以及主要的竞争对手</w:t>
      </w:r>
      <w:r>
        <w:rPr>
          <w:rFonts w:hint="eastAsia"/>
        </w:rPr>
        <w:br/>
      </w:r>
      <w:r>
        <w:rPr>
          <w:rFonts w:hint="eastAsia"/>
        </w:rPr>
        <w:t>　　表 64： 重点企业（5） 生物医学动画产品及服务介绍</w:t>
      </w:r>
      <w:r>
        <w:rPr>
          <w:rFonts w:hint="eastAsia"/>
        </w:rPr>
        <w:br/>
      </w:r>
      <w:r>
        <w:rPr>
          <w:rFonts w:hint="eastAsia"/>
        </w:rPr>
        <w:t>　　表 65： 重点企业（5） 生物医学动画收入及毛利率（2021-2026）&amp;（万元）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重点企业（6）公司信息、总部、生物医学动画市场地位以及主要的竞争对手</w:t>
      </w:r>
      <w:r>
        <w:rPr>
          <w:rFonts w:hint="eastAsia"/>
        </w:rPr>
        <w:br/>
      </w:r>
      <w:r>
        <w:rPr>
          <w:rFonts w:hint="eastAsia"/>
        </w:rPr>
        <w:t>　　表 69： 重点企业（6） 生物医学动画产品及服务介绍</w:t>
      </w:r>
      <w:r>
        <w:rPr>
          <w:rFonts w:hint="eastAsia"/>
        </w:rPr>
        <w:br/>
      </w:r>
      <w:r>
        <w:rPr>
          <w:rFonts w:hint="eastAsia"/>
        </w:rPr>
        <w:t>　　表 70： 重点企业（6） 生物医学动画收入及毛利率（2021-2026）&amp;（万元）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重点企业（7）公司信息、总部、生物医学动画市场地位以及主要的竞争对手</w:t>
      </w:r>
      <w:r>
        <w:rPr>
          <w:rFonts w:hint="eastAsia"/>
        </w:rPr>
        <w:br/>
      </w:r>
      <w:r>
        <w:rPr>
          <w:rFonts w:hint="eastAsia"/>
        </w:rPr>
        <w:t>　　表 74： 重点企业（7） 生物医学动画产品及服务介绍</w:t>
      </w:r>
      <w:r>
        <w:rPr>
          <w:rFonts w:hint="eastAsia"/>
        </w:rPr>
        <w:br/>
      </w:r>
      <w:r>
        <w:rPr>
          <w:rFonts w:hint="eastAsia"/>
        </w:rPr>
        <w:t>　　表 75： 重点企业（7） 生物医学动画收入及毛利率（2021-2026）&amp;（万元）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重点企业（8）公司信息、总部、生物医学动画市场地位以及主要的竞争对手</w:t>
      </w:r>
      <w:r>
        <w:rPr>
          <w:rFonts w:hint="eastAsia"/>
        </w:rPr>
        <w:br/>
      </w:r>
      <w:r>
        <w:rPr>
          <w:rFonts w:hint="eastAsia"/>
        </w:rPr>
        <w:t>　　表 79： 重点企业（8） 生物医学动画产品及服务介绍</w:t>
      </w:r>
      <w:r>
        <w:rPr>
          <w:rFonts w:hint="eastAsia"/>
        </w:rPr>
        <w:br/>
      </w:r>
      <w:r>
        <w:rPr>
          <w:rFonts w:hint="eastAsia"/>
        </w:rPr>
        <w:t>　　表 80： 重点企业（8） 生物医学动画收入及毛利率（2021-2026）&amp;（万元）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重点企业（9）公司信息、总部、生物医学动画市场地位以及主要的竞争对手</w:t>
      </w:r>
      <w:r>
        <w:rPr>
          <w:rFonts w:hint="eastAsia"/>
        </w:rPr>
        <w:br/>
      </w:r>
      <w:r>
        <w:rPr>
          <w:rFonts w:hint="eastAsia"/>
        </w:rPr>
        <w:t>　　表 84： 重点企业（9） 生物医学动画产品及服务介绍</w:t>
      </w:r>
      <w:r>
        <w:rPr>
          <w:rFonts w:hint="eastAsia"/>
        </w:rPr>
        <w:br/>
      </w:r>
      <w:r>
        <w:rPr>
          <w:rFonts w:hint="eastAsia"/>
        </w:rPr>
        <w:t>　　表 85： 重点企业（9） 生物医学动画收入及毛利率（2021-2026）&amp;（万元）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重点企业（10）公司信息、总部、生物医学动画市场地位以及主要的竞争对手</w:t>
      </w:r>
      <w:r>
        <w:rPr>
          <w:rFonts w:hint="eastAsia"/>
        </w:rPr>
        <w:br/>
      </w:r>
      <w:r>
        <w:rPr>
          <w:rFonts w:hint="eastAsia"/>
        </w:rPr>
        <w:t>　　表 89： 重点企业（10） 生物医学动画产品及服务介绍</w:t>
      </w:r>
      <w:r>
        <w:rPr>
          <w:rFonts w:hint="eastAsia"/>
        </w:rPr>
        <w:br/>
      </w:r>
      <w:r>
        <w:rPr>
          <w:rFonts w:hint="eastAsia"/>
        </w:rPr>
        <w:t>　　表 90： 重点企业（10） 生物医学动画收入及毛利率（2021-2026）&amp;（万元）</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生物医学动画行业发展趋势</w:t>
      </w:r>
      <w:r>
        <w:rPr>
          <w:rFonts w:hint="eastAsia"/>
        </w:rPr>
        <w:br/>
      </w:r>
      <w:r>
        <w:rPr>
          <w:rFonts w:hint="eastAsia"/>
        </w:rPr>
        <w:t>　　表 94： 生物医学动画行业主要驱动因素</w:t>
      </w:r>
      <w:r>
        <w:rPr>
          <w:rFonts w:hint="eastAsia"/>
        </w:rPr>
        <w:br/>
      </w:r>
      <w:r>
        <w:rPr>
          <w:rFonts w:hint="eastAsia"/>
        </w:rPr>
        <w:t>　　表 95： 生物医学动画行业供应链分析</w:t>
      </w:r>
      <w:r>
        <w:rPr>
          <w:rFonts w:hint="eastAsia"/>
        </w:rPr>
        <w:br/>
      </w:r>
      <w:r>
        <w:rPr>
          <w:rFonts w:hint="eastAsia"/>
        </w:rPr>
        <w:t>　　表 96： 生物医学动画上游原料供应商</w:t>
      </w:r>
      <w:r>
        <w:rPr>
          <w:rFonts w:hint="eastAsia"/>
        </w:rPr>
        <w:br/>
      </w:r>
      <w:r>
        <w:rPr>
          <w:rFonts w:hint="eastAsia"/>
        </w:rPr>
        <w:t>　　表 97： 生物医学动画行业主要下游客户</w:t>
      </w:r>
      <w:r>
        <w:rPr>
          <w:rFonts w:hint="eastAsia"/>
        </w:rPr>
        <w:br/>
      </w:r>
      <w:r>
        <w:rPr>
          <w:rFonts w:hint="eastAsia"/>
        </w:rPr>
        <w:t>　　表 98： 生物医学动画典型经销商</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t>　　表 101： 主要业务单元及分析师列表</w:t>
      </w:r>
      <w:r>
        <w:rPr>
          <w:rFonts w:hint="eastAsia"/>
        </w:rPr>
        <w:br/>
      </w:r>
      <w:r>
        <w:rPr>
          <w:rFonts w:hint="eastAsia"/>
        </w:rPr>
        <w:br/>
      </w:r>
      <w:r>
        <w:rPr>
          <w:rFonts w:hint="eastAsia"/>
        </w:rPr>
        <w:t>图表目录</w:t>
      </w:r>
      <w:r>
        <w:rPr>
          <w:rFonts w:hint="eastAsia"/>
        </w:rPr>
        <w:br/>
      </w:r>
      <w:r>
        <w:rPr>
          <w:rFonts w:hint="eastAsia"/>
        </w:rPr>
        <w:t>　　图 1： 生物医学动画产品图片</w:t>
      </w:r>
      <w:r>
        <w:rPr>
          <w:rFonts w:hint="eastAsia"/>
        </w:rPr>
        <w:br/>
      </w:r>
      <w:r>
        <w:rPr>
          <w:rFonts w:hint="eastAsia"/>
        </w:rPr>
        <w:t>　　图 2： 全球市场生物医学动画市场规模， 2021 VS 2025 VS 2032（万元）</w:t>
      </w:r>
      <w:r>
        <w:rPr>
          <w:rFonts w:hint="eastAsia"/>
        </w:rPr>
        <w:br/>
      </w:r>
      <w:r>
        <w:rPr>
          <w:rFonts w:hint="eastAsia"/>
        </w:rPr>
        <w:t>　　图 3： 全球生物医学动画市场销售额预测：（万元）&amp;（2021-2032）</w:t>
      </w:r>
      <w:r>
        <w:rPr>
          <w:rFonts w:hint="eastAsia"/>
        </w:rPr>
        <w:br/>
      </w:r>
      <w:r>
        <w:rPr>
          <w:rFonts w:hint="eastAsia"/>
        </w:rPr>
        <w:t>　　图 4： 中国市场生物医学动画销售额及未来趋势（2021-2032）&amp;（万元）</w:t>
      </w:r>
      <w:r>
        <w:rPr>
          <w:rFonts w:hint="eastAsia"/>
        </w:rPr>
        <w:br/>
      </w:r>
      <w:r>
        <w:rPr>
          <w:rFonts w:hint="eastAsia"/>
        </w:rPr>
        <w:t>　　图 5： 2025年全球前五大厂商生物医学动画市场份额</w:t>
      </w:r>
      <w:r>
        <w:rPr>
          <w:rFonts w:hint="eastAsia"/>
        </w:rPr>
        <w:br/>
      </w:r>
      <w:r>
        <w:rPr>
          <w:rFonts w:hint="eastAsia"/>
        </w:rPr>
        <w:t>　　图 6： 2025年全球生物医学动画第一梯队、第二梯队和第三梯队厂商及市场份额</w:t>
      </w:r>
      <w:r>
        <w:rPr>
          <w:rFonts w:hint="eastAsia"/>
        </w:rPr>
        <w:br/>
      </w:r>
      <w:r>
        <w:rPr>
          <w:rFonts w:hint="eastAsia"/>
        </w:rPr>
        <w:t>　　图 7： 全球主要地区生物医学动画销售额市场份额（2021 VS 2025）</w:t>
      </w:r>
      <w:r>
        <w:rPr>
          <w:rFonts w:hint="eastAsia"/>
        </w:rPr>
        <w:br/>
      </w:r>
      <w:r>
        <w:rPr>
          <w:rFonts w:hint="eastAsia"/>
        </w:rPr>
        <w:t>　　图 8： 北美生物医学动画销售额及预测（2021-2032）&amp;（万元）</w:t>
      </w:r>
      <w:r>
        <w:rPr>
          <w:rFonts w:hint="eastAsia"/>
        </w:rPr>
        <w:br/>
      </w:r>
      <w:r>
        <w:rPr>
          <w:rFonts w:hint="eastAsia"/>
        </w:rPr>
        <w:t>　　图 9： 欧洲生物医学动画销售额及预测（2021-2032）&amp;（万元）</w:t>
      </w:r>
      <w:r>
        <w:rPr>
          <w:rFonts w:hint="eastAsia"/>
        </w:rPr>
        <w:br/>
      </w:r>
      <w:r>
        <w:rPr>
          <w:rFonts w:hint="eastAsia"/>
        </w:rPr>
        <w:t>　　图 10： 中国生物医学动画销售额及预测（2021-2032）&amp;（万元）</w:t>
      </w:r>
      <w:r>
        <w:rPr>
          <w:rFonts w:hint="eastAsia"/>
        </w:rPr>
        <w:br/>
      </w:r>
      <w:r>
        <w:rPr>
          <w:rFonts w:hint="eastAsia"/>
        </w:rPr>
        <w:t>　　图 11： 日本生物医学动画销售额及预测（2021-2032）&amp;（万元）</w:t>
      </w:r>
      <w:r>
        <w:rPr>
          <w:rFonts w:hint="eastAsia"/>
        </w:rPr>
        <w:br/>
      </w:r>
      <w:r>
        <w:rPr>
          <w:rFonts w:hint="eastAsia"/>
        </w:rPr>
        <w:t>　　图 12： 东南亚生物医学动画销售额及预测（2021-2032）&amp;（万元）</w:t>
      </w:r>
      <w:r>
        <w:rPr>
          <w:rFonts w:hint="eastAsia"/>
        </w:rPr>
        <w:br/>
      </w:r>
      <w:r>
        <w:rPr>
          <w:rFonts w:hint="eastAsia"/>
        </w:rPr>
        <w:t>　　图 13： 印度生物医学动画销售额及预测（2021-2032）&amp;（万元）</w:t>
      </w:r>
      <w:r>
        <w:rPr>
          <w:rFonts w:hint="eastAsia"/>
        </w:rPr>
        <w:br/>
      </w:r>
      <w:r>
        <w:rPr>
          <w:rFonts w:hint="eastAsia"/>
        </w:rPr>
        <w:t>　　图 14： 南美生物医学动画销售额及预测（2021-2032）&amp;（万元）</w:t>
      </w:r>
      <w:r>
        <w:rPr>
          <w:rFonts w:hint="eastAsia"/>
        </w:rPr>
        <w:br/>
      </w:r>
      <w:r>
        <w:rPr>
          <w:rFonts w:hint="eastAsia"/>
        </w:rPr>
        <w:t>　　图 15： 中东生物医学动画销售额及预测（2021-2032）&amp;（万元）</w:t>
      </w:r>
      <w:r>
        <w:rPr>
          <w:rFonts w:hint="eastAsia"/>
        </w:rPr>
        <w:br/>
      </w:r>
      <w:r>
        <w:rPr>
          <w:rFonts w:hint="eastAsia"/>
        </w:rPr>
        <w:t>　　图 16： 解剖学和生理学动画 产品图片</w:t>
      </w:r>
      <w:r>
        <w:rPr>
          <w:rFonts w:hint="eastAsia"/>
        </w:rPr>
        <w:br/>
      </w:r>
      <w:r>
        <w:rPr>
          <w:rFonts w:hint="eastAsia"/>
        </w:rPr>
        <w:t>　　图 17： 全球解剖学和生理学动画规模及增长率（2021-2032）&amp;（万元）</w:t>
      </w:r>
      <w:r>
        <w:rPr>
          <w:rFonts w:hint="eastAsia"/>
        </w:rPr>
        <w:br/>
      </w:r>
      <w:r>
        <w:rPr>
          <w:rFonts w:hint="eastAsia"/>
        </w:rPr>
        <w:t>　　图 18： 疾病过程和病理生理学动画产品图片</w:t>
      </w:r>
      <w:r>
        <w:rPr>
          <w:rFonts w:hint="eastAsia"/>
        </w:rPr>
        <w:br/>
      </w:r>
      <w:r>
        <w:rPr>
          <w:rFonts w:hint="eastAsia"/>
        </w:rPr>
        <w:t>　　图 19： 全球疾病过程和病理生理学动画规模及增长率（2021-2032）&amp;（万元）</w:t>
      </w:r>
      <w:r>
        <w:rPr>
          <w:rFonts w:hint="eastAsia"/>
        </w:rPr>
        <w:br/>
      </w:r>
      <w:r>
        <w:rPr>
          <w:rFonts w:hint="eastAsia"/>
        </w:rPr>
        <w:t>　　图 20： 外科手术和介入过程动画产品图片</w:t>
      </w:r>
      <w:r>
        <w:rPr>
          <w:rFonts w:hint="eastAsia"/>
        </w:rPr>
        <w:br/>
      </w:r>
      <w:r>
        <w:rPr>
          <w:rFonts w:hint="eastAsia"/>
        </w:rPr>
        <w:t>　　图 21： 全球外科手术和介入过程动画规模及增长率（2021-2032）&amp;（万元）</w:t>
      </w:r>
      <w:r>
        <w:rPr>
          <w:rFonts w:hint="eastAsia"/>
        </w:rPr>
        <w:br/>
      </w:r>
      <w:r>
        <w:rPr>
          <w:rFonts w:hint="eastAsia"/>
        </w:rPr>
        <w:t>　　图 22： 药物作用和机制动画产品图片</w:t>
      </w:r>
      <w:r>
        <w:rPr>
          <w:rFonts w:hint="eastAsia"/>
        </w:rPr>
        <w:br/>
      </w:r>
      <w:r>
        <w:rPr>
          <w:rFonts w:hint="eastAsia"/>
        </w:rPr>
        <w:t>　　图 23： 全球药物作用和机制动画规模及增长率（2021-2032）&amp;（万元）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按产品类型细分，全球生物医学动画市场份额2025 &amp; 2032</w:t>
      </w:r>
      <w:r>
        <w:rPr>
          <w:rFonts w:hint="eastAsia"/>
        </w:rPr>
        <w:br/>
      </w:r>
      <w:r>
        <w:rPr>
          <w:rFonts w:hint="eastAsia"/>
        </w:rPr>
        <w:t>　　图 27： 按产品类型细分，全球生物医学动画市场份额2021 &amp; 2025</w:t>
      </w:r>
      <w:r>
        <w:rPr>
          <w:rFonts w:hint="eastAsia"/>
        </w:rPr>
        <w:br/>
      </w:r>
      <w:r>
        <w:rPr>
          <w:rFonts w:hint="eastAsia"/>
        </w:rPr>
        <w:t>　　图 28： 按产品类型细分，全球生物医学动画市场份额预测2026 &amp; 2032</w:t>
      </w:r>
      <w:r>
        <w:rPr>
          <w:rFonts w:hint="eastAsia"/>
        </w:rPr>
        <w:br/>
      </w:r>
      <w:r>
        <w:rPr>
          <w:rFonts w:hint="eastAsia"/>
        </w:rPr>
        <w:t>　　图 29： 按产品类型细分，中国生物医学动画市场份额2021 &amp; 2025</w:t>
      </w:r>
      <w:r>
        <w:rPr>
          <w:rFonts w:hint="eastAsia"/>
        </w:rPr>
        <w:br/>
      </w:r>
      <w:r>
        <w:rPr>
          <w:rFonts w:hint="eastAsia"/>
        </w:rPr>
        <w:t>　　图 30： 按产品类型细分，中国生物医学动画市场份额预测2026 &amp; 2032</w:t>
      </w:r>
      <w:r>
        <w:rPr>
          <w:rFonts w:hint="eastAsia"/>
        </w:rPr>
        <w:br/>
      </w:r>
      <w:r>
        <w:rPr>
          <w:rFonts w:hint="eastAsia"/>
        </w:rPr>
        <w:t>　　图 31： 医学教育</w:t>
      </w:r>
      <w:r>
        <w:rPr>
          <w:rFonts w:hint="eastAsia"/>
        </w:rPr>
        <w:br/>
      </w:r>
      <w:r>
        <w:rPr>
          <w:rFonts w:hint="eastAsia"/>
        </w:rPr>
        <w:t>　　图 32： 医学研究</w:t>
      </w:r>
      <w:r>
        <w:rPr>
          <w:rFonts w:hint="eastAsia"/>
        </w:rPr>
        <w:br/>
      </w:r>
      <w:r>
        <w:rPr>
          <w:rFonts w:hint="eastAsia"/>
        </w:rPr>
        <w:t>　　图 33： 医学培训</w:t>
      </w:r>
      <w:r>
        <w:rPr>
          <w:rFonts w:hint="eastAsia"/>
        </w:rPr>
        <w:br/>
      </w:r>
      <w:r>
        <w:rPr>
          <w:rFonts w:hint="eastAsia"/>
        </w:rPr>
        <w:t>　　图 34： 其他</w:t>
      </w:r>
      <w:r>
        <w:rPr>
          <w:rFonts w:hint="eastAsia"/>
        </w:rPr>
        <w:br/>
      </w:r>
      <w:r>
        <w:rPr>
          <w:rFonts w:hint="eastAsia"/>
        </w:rPr>
        <w:t>　　图 35： 按应用细分，全球生物医学动画市场份额2025 VS 2032</w:t>
      </w:r>
      <w:r>
        <w:rPr>
          <w:rFonts w:hint="eastAsia"/>
        </w:rPr>
        <w:br/>
      </w:r>
      <w:r>
        <w:rPr>
          <w:rFonts w:hint="eastAsia"/>
        </w:rPr>
        <w:t>　　图 36： 按应用细分，全球生物医学动画市场份额2021 &amp; 2025</w:t>
      </w:r>
      <w:r>
        <w:rPr>
          <w:rFonts w:hint="eastAsia"/>
        </w:rPr>
        <w:br/>
      </w:r>
      <w:r>
        <w:rPr>
          <w:rFonts w:hint="eastAsia"/>
        </w:rPr>
        <w:t>　　图 37： 生物医学动画中国企业SWOT分析</w:t>
      </w:r>
      <w:r>
        <w:rPr>
          <w:rFonts w:hint="eastAsia"/>
        </w:rPr>
        <w:br/>
      </w:r>
      <w:r>
        <w:rPr>
          <w:rFonts w:hint="eastAsia"/>
        </w:rPr>
        <w:t>　　图 38： 生物医学动画产业链</w:t>
      </w:r>
      <w:r>
        <w:rPr>
          <w:rFonts w:hint="eastAsia"/>
        </w:rPr>
        <w:br/>
      </w:r>
      <w:r>
        <w:rPr>
          <w:rFonts w:hint="eastAsia"/>
        </w:rPr>
        <w:t>　　图 39： 生物医学动画行业采购模式分析</w:t>
      </w:r>
      <w:r>
        <w:rPr>
          <w:rFonts w:hint="eastAsia"/>
        </w:rPr>
        <w:br/>
      </w:r>
      <w:r>
        <w:rPr>
          <w:rFonts w:hint="eastAsia"/>
        </w:rPr>
        <w:t>　　图 40： 生物医学动画行业生产模式</w:t>
      </w:r>
      <w:r>
        <w:rPr>
          <w:rFonts w:hint="eastAsia"/>
        </w:rPr>
        <w:br/>
      </w:r>
      <w:r>
        <w:rPr>
          <w:rFonts w:hint="eastAsia"/>
        </w:rPr>
        <w:t>　　图 41： 生物医学动画行业销售模式分析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490484c072439d" w:history="1">
        <w:r>
          <w:rPr>
            <w:rStyle w:val="Hyperlink"/>
          </w:rPr>
          <w:t>2026-2032年全球与中国生物医学动画行业市场调研及前景趋势预测报告</w:t>
        </w:r>
      </w:hyperlink>
      <w:r>
        <w:rPr>
          <w:color w:val="C00000"/>
        </w:rPr>
        <w:t>》，报告编号：</w:t>
      </w:r>
      <w:r>
        <w:rPr>
          <w:rFonts w:hint="eastAsia"/>
          <w:color w:val="C00000"/>
        </w:rPr>
        <w:t>5796790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490484c072439d" w:history="1">
        <w:r>
          <w:rPr>
            <w:rStyle w:val="Hyperlink"/>
          </w:rPr>
          <w:t>https://www.20087.com/0/79/ShengWuYiXueDongHuaDeXianZhuangYuFaZhanQianJing.html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85e32317d4488" w:history="1">
      <w:r>
        <w:rPr>
          <w:rStyle w:val="Hyperlink"/>
        </w:rPr>
        <w:t>2026-2032年全球与中国生物医学动画行业市场调研及前景趋势预测报告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ShengWuYiXueDongHuaDeXianZhuangYuFaZhanQianJing.html" TargetMode="External" Id="Rfd490484c072439d" /></Relationships>
</file>

<file path=word/_rels/header2.xml.rels>&#65279;<?xml version="1.0" encoding="utf-8"?><Relationships xmlns="http://schemas.openxmlformats.org/package/2006/relationships"><Relationship Type="http://schemas.openxmlformats.org/officeDocument/2006/relationships/hyperlink" Target="https://www.20087.com/0/79/ShengWuYiXueDongHuaDeXianZhuangYuFaZhanQianJing.html" TargetMode="External" Id="Rda085e32317d44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2026-02-08T00:34:08Z</dcterms:created>
  <dcterms:modified xsi:type="dcterms:W3CDTF">2026-02-08T01:34:08Z</dcterms:modified>
  <dc:subject>2026-2032年全球与中国生物医学动画行业市场调研及前景趋势预测报告</dc:subject>
  <dc:title>2026-2032年全球与中国生物医学动画行业市场调研及前景趋势预测报告</dc:title>
  <cp:keywords>2026-2032年全球与中国生物医学动画行业市场调研及前景趋势预测报告</cp:keywords>
  <dc:description>2026-2032年全球与中国生物医学动画行业市场调研及前景趋势预测报告</dc:description>
</cp:coreProperties>
</file>