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bb616a6f54cf3" w:history="1">
              <w:r>
                <w:rPr>
                  <w:rStyle w:val="Hyperlink"/>
                </w:rPr>
                <w:t>2026-2032年中国细胞培养小室行业研究与前景分析报告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bb616a6f54cf3" w:history="1">
              <w:r>
                <w:rPr>
                  <w:rStyle w:val="Hyperlink"/>
                </w:rPr>
                <w:t>2026-2032年中国细胞培养小室行业研究与前景分析报告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bb616a6f54cf3" w:history="1">
                <w:r>
                  <w:rPr>
                    <w:rStyle w:val="Hyperlink"/>
                  </w:rPr>
                  <w:t>https://www.20087.com/0/89/XiBaoPeiYangXiaoShiHangYeQianJingQuShi.html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小室是体外细胞实验的关键微环境控制平台，广泛应用于药物筛选、毒理学研究、组织工程及基础生命科学研究。细胞培养小室包括Transwell小室、微流控芯片式培养腔及3D支架集成小室，支持细胞迁移、共培养、屏障功能评估等复杂实验需求。材料方面多采用聚碳酸酯、聚苯乙烯或生物相容性水凝胶，部分高端型号集成温度、pH与氧气浓度调控模块。然而，行业整体仍面临标准化程度低、批次间差异影响实验可重复性、长期培养中营养梯度不均等问题。尤其在类器官或干细胞培养场景中，静态小室难以模拟体内动态微环境，限制生理相关性。此外，商业化微流控小室成本高昂、操作复杂，阻碍其在普通实验室普及。</w:t>
      </w:r>
      <w:r>
        <w:rPr>
          <w:rFonts w:hint="eastAsia"/>
        </w:rPr>
        <w:br/>
      </w:r>
      <w:r>
        <w:rPr>
          <w:rFonts w:hint="eastAsia"/>
        </w:rPr>
        <w:t>　　未来，细胞培养小室将向动态化、智能化与高仿生方向演进。集成微泵、传感器与柔性电极的“器官芯片”式小室将实现血流剪切力、机械拉伸及电信号刺激的精准模拟，提升疾病模型与药效预测的准确性。人工智能算法将用于实时分析细胞形态、增殖与代谢变化，自动调整培养参数以维持最佳状态。材料端，响应性智能水凝胶与可降解支架将支持细胞自组织与功能成熟。同时，模块化、即插即用设计将降低使用门槛，推动标准化协议建立。长远看，细胞培养小室将从被动容器升级为活体微生理系统的数字孪生接口，成为精准医学与再生生物技术的核心实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bb616a6f54cf3" w:history="1">
        <w:r>
          <w:rPr>
            <w:rStyle w:val="Hyperlink"/>
          </w:rPr>
          <w:t>2026-2032年中国细胞培养小室行业研究与前景分析报告</w:t>
        </w:r>
      </w:hyperlink>
      <w:r>
        <w:rPr>
          <w:rFonts w:hint="eastAsia"/>
        </w:rPr>
        <w:t>》通过对细胞培养小室行业的全面调研，系统分析了细胞培养小室市场规模、技术现状及未来发展方向，揭示了行业竞争格局的演变趋势与潜在问题。同时，报告评估了细胞培养小室行业投资价值与效益，识别了发展中的主要挑战与机遇，并结合SWOT分析为投资者和企业提供了科学的战略建议。此外，报告重点聚焦细胞培养小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细胞培养小室行业概述</w:t>
      </w:r>
      <w:r>
        <w:rPr>
          <w:rFonts w:hint="eastAsia"/>
        </w:rPr>
        <w:br/>
      </w:r>
      <w:r>
        <w:rPr>
          <w:rFonts w:hint="eastAsia"/>
        </w:rPr>
        <w:t>　　第一节 细胞培养小室定义与分类</w:t>
      </w:r>
      <w:r>
        <w:rPr>
          <w:rFonts w:hint="eastAsia"/>
        </w:rPr>
        <w:br/>
      </w:r>
      <w:r>
        <w:rPr>
          <w:rFonts w:hint="eastAsia"/>
        </w:rPr>
        <w:t>　　第二节 细胞培养小室应用领域</w:t>
      </w:r>
      <w:r>
        <w:rPr>
          <w:rFonts w:hint="eastAsia"/>
        </w:rPr>
        <w:br/>
      </w:r>
      <w:r>
        <w:rPr>
          <w:rFonts w:hint="eastAsia"/>
        </w:rPr>
        <w:t>　　第三节 细胞培养小室行业经济指标分析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细胞培养小室产业链及经营模式分析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三、细胞培养小室销售模式及销售渠道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全球细胞培养小室市场发展综述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2020-2025年全球细胞培养小室市场规模与趋势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主要国家与地区细胞培养小室市场分析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2026-2032年全球细胞培养小室行业发展趋势与前景预测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中国细胞培养小室行业市场分析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2025-2026年细胞培养小室产能与投资动态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一、国内细胞培养小室产能及利用情况</w:t>
      </w:r>
      <w:r>
        <w:rPr>
          <w:rFonts w:hint="eastAsia"/>
        </w:rPr>
        <w:br/>
      </w:r>
      <w:r>
        <w:rPr>
          <w:rFonts w:hint="eastAsia"/>
        </w:rPr>
        <w:t>　　　　二、细胞培养小室产能扩张与投资动态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2026-2032年细胞培养小室行业产量统计与趋势预测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一、2020-2025年细胞培养小室行业产量数据统计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1、2020-2025年细胞培养小室产量及增长趋势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2、2020-2025年细胞培养小室细分产品产量及份额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二、影响细胞培养小室产量的关键因素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三、2026-2032年细胞培养小室产量预测</w:t>
      </w:r>
      <w:r>
        <w:rPr>
          <w:rFonts w:hint="eastAsia"/>
        </w:rPr>
        <w:br/>
      </w:r>
      <w:r>
        <w:rPr>
          <w:rFonts w:hint="eastAsia"/>
        </w:rPr>
        <w:t>　　第三节 2026-2032年细胞培养小室市场需求与销售分析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一、2025-2026年细胞培养小室行业需求现状</w:t>
      </w:r>
      <w:r>
        <w:rPr>
          <w:rFonts w:hint="eastAsia"/>
        </w:rPr>
        <w:br/>
      </w:r>
      <w:r>
        <w:rPr>
          <w:rFonts w:hint="eastAsia"/>
        </w:rPr>
        <w:t>　　　　二、细胞培养小室客户群体与需求特点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三、2020-2025年细胞培养小室行业销售规模分析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四、2026-2032年细胞培养小室市场增长潜力与规模预测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中国细胞培养小室细分市场与下游应用领域分析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细胞培养小室细分市场分析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一、2025-2026年细胞培养小室主要细分产品市场现状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细胞培养小室下游应用与客户群体分析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一、2025-2026年细胞培养小室各应用领域市场现状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2025-2026年细胞培养小室行业技术发展现状及趋势分析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细胞培养小室行业技术发展现状分析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国内外细胞培养小室行业技术差异与原因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细胞培养小室行业技术发展方向、趋势预测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提升细胞培养小室行业技术能力策略建议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细胞培养小室价格机制与竞争策略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一、2020-2025年细胞培养小室市场价格走势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细胞培养小室定价策略与方法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2026-2032年细胞培养小室价格竞争态势与趋势预测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中国细胞培养小室行业重点区域市场研究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2025-2026年重点区域细胞培养小室市场发展概况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三、2026-2032年细胞培养小室行业发展潜力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三、2026-2032年细胞培养小室行业发展潜力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三、2026-2032年细胞培养小室行业发展潜力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三、2026-2032年细胞培养小室行业发展潜力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三、2026-2032年细胞培养小室行业发展潜力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2020-2025年中国细胞培养小室行业进出口情况分析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细胞培养小室行业进口情况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一、2020-2025年细胞培养小室进口规模及增长情况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二、细胞培养小室主要进口来源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细胞培养小室行业出口情况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一、2020-2025年细胞培养小室出口规模及增长情况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二、细胞培养小室主要出口目的地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2020-2025年中国细胞培养小室行业总体发展与财务状况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2020-2025年中国细胞培养小室行业规模情况</w:t>
      </w:r>
      <w:r>
        <w:rPr>
          <w:rFonts w:hint="eastAsia"/>
        </w:rPr>
        <w:br/>
      </w:r>
      <w:r>
        <w:rPr>
          <w:rFonts w:hint="eastAsia"/>
        </w:rPr>
        <w:t>　　　　一、细胞培养小室行业企业数量规模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二、细胞培养小室行业从业人员规模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三、细胞培养小室行业市场敏感性分析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2020-2025年中国细胞培养小室行业财务能力分析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一、细胞培养小室行业盈利能力</w:t>
      </w:r>
      <w:r>
        <w:rPr>
          <w:rFonts w:hint="eastAsia"/>
        </w:rPr>
        <w:br/>
      </w:r>
      <w:r>
        <w:rPr>
          <w:rFonts w:hint="eastAsia"/>
        </w:rPr>
        <w:t>　　　　二、细胞培养小室行业偿债能力</w:t>
      </w:r>
      <w:r>
        <w:rPr>
          <w:rFonts w:hint="eastAsia"/>
        </w:rPr>
        <w:br/>
      </w:r>
      <w:r>
        <w:rPr>
          <w:rFonts w:hint="eastAsia"/>
        </w:rPr>
        <w:t>　　　　三、细胞培养小室行业营运能力</w:t>
      </w:r>
      <w:r>
        <w:rPr>
          <w:rFonts w:hint="eastAsia"/>
        </w:rPr>
        <w:br/>
      </w:r>
      <w:r>
        <w:rPr>
          <w:rFonts w:hint="eastAsia"/>
        </w:rPr>
        <w:t>　　　　四、细胞培养小室行业发展能力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细胞培养小室行业重点企业调研分析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二、企业细胞培养小室业务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二、企业细胞培养小室业务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二、企业细胞培养小室业务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二、企业细胞培养小室业务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二、企业细胞培养小室业务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二、企业细胞培养小室业务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中国细胞培养小室行业竞争格局分析</w:t>
      </w:r>
      <w:r>
        <w:rPr>
          <w:rFonts w:hint="eastAsia"/>
        </w:rPr>
        <w:br/>
      </w:r>
      <w:r>
        <w:rPr>
          <w:rFonts w:hint="eastAsia"/>
        </w:rPr>
        <w:t>　　第一节 细胞培养小室行业竞争格局总览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2025-2026年细胞培养小室行业竞争力分析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2020-2025年细胞培养小室行业企业并购活动分析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2025-2026年细胞培养小室行业会展与招投标活动分析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一、细胞培养小室行业会展活动及其市场影响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2026年中国细胞培养小室企业发展企业发展策略与建议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细胞培养小室销售模式与渠道策略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细胞培养小室品牌与市场推广策略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细胞培养小室研发投入与技术创新能力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细胞培养小室合作联盟与资源整合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中国细胞培养小室行业风险与对策</w:t>
      </w:r>
      <w:r>
        <w:rPr>
          <w:rFonts w:hint="eastAsia"/>
        </w:rPr>
        <w:br/>
      </w:r>
      <w:r>
        <w:rPr>
          <w:rFonts w:hint="eastAsia"/>
        </w:rPr>
        <w:t>　　第一节 细胞培养小室行业SWOT分析</w:t>
      </w:r>
      <w:r>
        <w:rPr>
          <w:rFonts w:hint="eastAsia"/>
        </w:rPr>
        <w:br/>
      </w:r>
      <w:r>
        <w:rPr>
          <w:rFonts w:hint="eastAsia"/>
        </w:rPr>
        <w:t>　　　　一、细胞培养小室行业优势</w:t>
      </w:r>
      <w:r>
        <w:rPr>
          <w:rFonts w:hint="eastAsia"/>
        </w:rPr>
        <w:br/>
      </w:r>
      <w:r>
        <w:rPr>
          <w:rFonts w:hint="eastAsia"/>
        </w:rPr>
        <w:t>　　　　二、细胞培养小室行业劣势</w:t>
      </w:r>
      <w:r>
        <w:rPr>
          <w:rFonts w:hint="eastAsia"/>
        </w:rPr>
        <w:br/>
      </w:r>
      <w:r>
        <w:rPr>
          <w:rFonts w:hint="eastAsia"/>
        </w:rPr>
        <w:t>　　　　三、细胞培养小室市场机会</w:t>
      </w:r>
      <w:r>
        <w:rPr>
          <w:rFonts w:hint="eastAsia"/>
        </w:rPr>
        <w:br/>
      </w:r>
      <w:r>
        <w:rPr>
          <w:rFonts w:hint="eastAsia"/>
        </w:rPr>
        <w:t>　　　　四、细胞培养小室市场威胁</w:t>
      </w:r>
      <w:r>
        <w:rPr>
          <w:rFonts w:hint="eastAsia"/>
        </w:rPr>
        <w:br/>
      </w:r>
      <w:r>
        <w:rPr>
          <w:rFonts w:hint="eastAsia"/>
        </w:rPr>
        <w:t>　　第二节 细胞培养小室行业风险及对策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2026-2032年中国细胞培养小室行业前景与发展趋势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2025-2026年细胞培养小室行业发展环境分析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一、细胞培养小室行业主管部门与监管体制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二、细胞培养小室行业主要法律法规及政策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三、细胞培养小室行业标准与质量监管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2026-2032年细胞培养小室行业发展趋势与方向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2026-2032年细胞培养小室行业发展潜力与机遇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细胞培养小室行业研究结论与建议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[⋅中⋅智⋅林]细胞培养小室行业发展建议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细胞培养小室介绍</w:t>
      </w:r>
      <w:r>
        <w:rPr>
          <w:rFonts w:hint="eastAsia"/>
        </w:rPr>
        <w:br/>
      </w:r>
      <w:r>
        <w:rPr>
          <w:rFonts w:hint="eastAsia"/>
        </w:rPr>
        <w:t>　　图表 细胞培养小室图片</w:t>
      </w:r>
      <w:r>
        <w:rPr>
          <w:rFonts w:hint="eastAsia"/>
        </w:rPr>
        <w:br/>
      </w:r>
      <w:r>
        <w:rPr>
          <w:rFonts w:hint="eastAsia"/>
        </w:rPr>
        <w:t>　　图表 细胞培养小室种类</w:t>
      </w:r>
      <w:r>
        <w:rPr>
          <w:rFonts w:hint="eastAsia"/>
        </w:rPr>
        <w:br/>
      </w:r>
      <w:r>
        <w:rPr>
          <w:rFonts w:hint="eastAsia"/>
        </w:rPr>
        <w:t>　　图表 细胞培养小室用途 应用</w:t>
      </w:r>
      <w:r>
        <w:rPr>
          <w:rFonts w:hint="eastAsia"/>
        </w:rPr>
        <w:br/>
      </w:r>
      <w:r>
        <w:rPr>
          <w:rFonts w:hint="eastAsia"/>
        </w:rPr>
        <w:t>　　图表 细胞培养小室产业链调研</w:t>
      </w:r>
      <w:r>
        <w:rPr>
          <w:rFonts w:hint="eastAsia"/>
        </w:rPr>
        <w:br/>
      </w:r>
      <w:r>
        <w:rPr>
          <w:rFonts w:hint="eastAsia"/>
        </w:rPr>
        <w:t>　　图表 细胞培养小室行业现状</w:t>
      </w:r>
      <w:r>
        <w:rPr>
          <w:rFonts w:hint="eastAsia"/>
        </w:rPr>
        <w:br/>
      </w:r>
      <w:r>
        <w:rPr>
          <w:rFonts w:hint="eastAsia"/>
        </w:rPr>
        <w:t>　　图表 细胞培养小室行业特点</w:t>
      </w:r>
      <w:r>
        <w:rPr>
          <w:rFonts w:hint="eastAsia"/>
        </w:rPr>
        <w:br/>
      </w:r>
      <w:r>
        <w:rPr>
          <w:rFonts w:hint="eastAsia"/>
        </w:rPr>
        <w:t>　　图表 细胞培养小室政策</w:t>
      </w:r>
      <w:r>
        <w:rPr>
          <w:rFonts w:hint="eastAsia"/>
        </w:rPr>
        <w:br/>
      </w:r>
      <w:r>
        <w:rPr>
          <w:rFonts w:hint="eastAsia"/>
        </w:rPr>
        <w:t>　　图表 细胞培养小室技术 标准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2020-2025年中国细胞培养小室行业市场规模</w:t>
      </w:r>
      <w:r>
        <w:rPr>
          <w:rFonts w:hint="eastAsia"/>
        </w:rPr>
        <w:br/>
      </w:r>
      <w:r>
        <w:rPr>
          <w:rFonts w:hint="eastAsia"/>
        </w:rPr>
        <w:t>　　图表 细胞培养小室生产现状</w:t>
      </w:r>
      <w:r>
        <w:rPr>
          <w:rFonts w:hint="eastAsia"/>
        </w:rPr>
        <w:br/>
      </w:r>
      <w:r>
        <w:rPr>
          <w:rFonts w:hint="eastAsia"/>
        </w:rPr>
        <w:t>　　图表 细胞培养小室发展有利因素分析</w:t>
      </w:r>
      <w:r>
        <w:rPr>
          <w:rFonts w:hint="eastAsia"/>
        </w:rPr>
        <w:br/>
      </w:r>
      <w:r>
        <w:rPr>
          <w:rFonts w:hint="eastAsia"/>
        </w:rPr>
        <w:t>　　图表 细胞培养小室发展不利因素分析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2025年中国细胞培养小室产能</w:t>
      </w:r>
      <w:r>
        <w:rPr>
          <w:rFonts w:hint="eastAsia"/>
        </w:rPr>
        <w:br/>
      </w:r>
      <w:r>
        <w:rPr>
          <w:rFonts w:hint="eastAsia"/>
        </w:rPr>
        <w:t>　　图表 2025年细胞培养小室供给情况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2020-2025年中国细胞培养小室产量统计</w:t>
      </w:r>
      <w:r>
        <w:rPr>
          <w:rFonts w:hint="eastAsia"/>
        </w:rPr>
        <w:br/>
      </w:r>
      <w:r>
        <w:rPr>
          <w:rFonts w:hint="eastAsia"/>
        </w:rPr>
        <w:t>　　图表 细胞培养小室最新消息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2020-2025年中国细胞培养小室市场需求情况</w:t>
      </w:r>
      <w:r>
        <w:rPr>
          <w:rFonts w:hint="eastAsia"/>
        </w:rPr>
        <w:br/>
      </w:r>
      <w:r>
        <w:rPr>
          <w:rFonts w:hint="eastAsia"/>
        </w:rPr>
        <w:t>　　图表 2020-2025年细胞培养小室销售情况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2020-2025年中国细胞培养小室价格走势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2020-2025年中国细胞培养小室进口情况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2020-2025年中国细胞培养小室行业企业数量统计</w:t>
      </w:r>
      <w:r>
        <w:rPr>
          <w:rFonts w:hint="eastAsia"/>
        </w:rPr>
        <w:br/>
      </w:r>
      <w:r>
        <w:rPr>
          <w:rFonts w:hint="eastAsia"/>
        </w:rPr>
        <w:t>　　图表 细胞培养小室成本和利润分析</w:t>
      </w:r>
      <w:r>
        <w:rPr>
          <w:rFonts w:hint="eastAsia"/>
        </w:rPr>
        <w:br/>
      </w:r>
      <w:r>
        <w:rPr>
          <w:rFonts w:hint="eastAsia"/>
        </w:rPr>
        <w:t>　　图表 细胞培养小室上游发展</w:t>
      </w:r>
      <w:r>
        <w:rPr>
          <w:rFonts w:hint="eastAsia"/>
        </w:rPr>
        <w:br/>
      </w:r>
      <w:r>
        <w:rPr>
          <w:rFonts w:hint="eastAsia"/>
        </w:rPr>
        <w:t>　　图表 细胞培养小室下游发展</w:t>
      </w:r>
      <w:r>
        <w:rPr>
          <w:rFonts w:hint="eastAsia"/>
        </w:rPr>
        <w:br/>
      </w:r>
      <w:r>
        <w:rPr>
          <w:rFonts w:hint="eastAsia"/>
        </w:rPr>
        <w:t>　　图表 2025年中国细胞培养小室行业需求区域调研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**地区细胞培养小室市场规模</w:t>
      </w:r>
      <w:r>
        <w:rPr>
          <w:rFonts w:hint="eastAsia"/>
        </w:rPr>
        <w:br/>
      </w:r>
      <w:r>
        <w:rPr>
          <w:rFonts w:hint="eastAsia"/>
        </w:rPr>
        <w:t>　　图表 **地区细胞培养小室行业市场需求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**地区细胞培养小室市场调研</w:t>
      </w:r>
      <w:r>
        <w:rPr>
          <w:rFonts w:hint="eastAsia"/>
        </w:rPr>
        <w:br/>
      </w:r>
      <w:r>
        <w:rPr>
          <w:rFonts w:hint="eastAsia"/>
        </w:rPr>
        <w:t>　　图表 **地区细胞培养小室市场需求分析</w:t>
      </w:r>
      <w:r>
        <w:rPr>
          <w:rFonts w:hint="eastAsia"/>
        </w:rPr>
        <w:br/>
      </w:r>
      <w:r>
        <w:rPr>
          <w:rFonts w:hint="eastAsia"/>
        </w:rPr>
        <w:t>　　图表 **地区细胞培养小室市场规模</w:t>
      </w:r>
      <w:r>
        <w:rPr>
          <w:rFonts w:hint="eastAsia"/>
        </w:rPr>
        <w:br/>
      </w:r>
      <w:r>
        <w:rPr>
          <w:rFonts w:hint="eastAsia"/>
        </w:rPr>
        <w:t>　　图表 **地区细胞培养小室行业市场需求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**地区细胞培养小室市场调研</w:t>
      </w:r>
      <w:r>
        <w:rPr>
          <w:rFonts w:hint="eastAsia"/>
        </w:rPr>
        <w:br/>
      </w:r>
      <w:r>
        <w:rPr>
          <w:rFonts w:hint="eastAsia"/>
        </w:rPr>
        <w:t>　　图表 **地区细胞培养小室市场需求分析</w:t>
      </w:r>
      <w:r>
        <w:rPr>
          <w:rFonts w:hint="eastAsia"/>
        </w:rPr>
        <w:br/>
      </w:r>
      <w:r>
        <w:rPr>
          <w:rFonts w:hint="eastAsia"/>
        </w:rPr>
        <w:t>　　图表 细胞培养小室招标、中标情况</w:t>
      </w:r>
      <w:r>
        <w:rPr>
          <w:rFonts w:hint="eastAsia"/>
        </w:rPr>
        <w:br/>
      </w:r>
      <w:r>
        <w:rPr>
          <w:rFonts w:hint="eastAsia"/>
        </w:rPr>
        <w:t>　　图表 细胞培养小室品牌分析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企业细胞培养小室型号、规格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企业细胞培养小室型号、规格</w:t>
      </w:r>
      <w:r>
        <w:rPr>
          <w:rFonts w:hint="eastAsia"/>
        </w:rPr>
        <w:br/>
      </w:r>
      <w:r>
        <w:rPr>
          <w:rFonts w:hint="eastAsia"/>
        </w:rPr>
        <w:t>　　图表 细胞培养小室重点企业（二）经营情况分析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细胞培养小室重点企业（二）盈利能力情况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企业细胞培养小室型号、规格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细胞培养小室重点企业（三）成长能力情况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细胞培养小室优势</w:t>
      </w:r>
      <w:r>
        <w:rPr>
          <w:rFonts w:hint="eastAsia"/>
        </w:rPr>
        <w:br/>
      </w:r>
      <w:r>
        <w:rPr>
          <w:rFonts w:hint="eastAsia"/>
        </w:rPr>
        <w:t>　　图表 细胞培养小室劣势</w:t>
      </w:r>
      <w:r>
        <w:rPr>
          <w:rFonts w:hint="eastAsia"/>
        </w:rPr>
        <w:br/>
      </w:r>
      <w:r>
        <w:rPr>
          <w:rFonts w:hint="eastAsia"/>
        </w:rPr>
        <w:t>　　图表 细胞培养小室机会</w:t>
      </w:r>
      <w:r>
        <w:rPr>
          <w:rFonts w:hint="eastAsia"/>
        </w:rPr>
        <w:br/>
      </w:r>
      <w:r>
        <w:rPr>
          <w:rFonts w:hint="eastAsia"/>
        </w:rPr>
        <w:t>　　图表 细胞培养小室威胁</w:t>
      </w:r>
      <w:r>
        <w:rPr>
          <w:rFonts w:hint="eastAsia"/>
        </w:rPr>
        <w:br/>
      </w:r>
      <w:r>
        <w:rPr>
          <w:rFonts w:hint="eastAsia"/>
        </w:rPr>
        <w:t>　　图表 进入细胞培养小室行业壁垒</w:t>
      </w:r>
      <w:r>
        <w:rPr>
          <w:rFonts w:hint="eastAsia"/>
        </w:rPr>
        <w:br/>
      </w:r>
      <w:r>
        <w:rPr>
          <w:rFonts w:hint="eastAsia"/>
        </w:rPr>
        <w:t>　　图表 细胞培养小室投资、并购情况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2026-2032年中国细胞培养小室行业产能预测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2026-2032年中国细胞培养小室行业产量预测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2026-2032年中国细胞培养小室销售预测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2026-2032年中国细胞培养小室市场规模预测</w:t>
      </w:r>
      <w:r>
        <w:rPr>
          <w:rFonts w:hint="eastAsia"/>
        </w:rPr>
        <w:br/>
      </w:r>
      <w:r>
        <w:rPr>
          <w:rFonts w:hint="eastAsia"/>
        </w:rPr>
        <w:t>　　图表 细胞培养小室行业准入条件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2026-2032年中国细胞培养小室行业信息化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2026-2032年中国细胞培养小室行业风险分析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2026-2032年中国细胞培养小室发展趋势</w:t>
      </w:r>
      <w:r>
        <w:rPr>
          <w:rFonts w:hint="eastAsia"/>
        </w:rPr>
        <w:br/>
      </w:r>
      <w:r>
        <w:rPr>
          <w:rFonts w:hint="eastAsia"/>
        </w:rPr>
        <w:t>　　图表 2026-2032年中国细胞培养小室市场前景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bb616a6f54cf3" w:history="1">
        <w:r>
          <w:rPr>
            <w:rStyle w:val="Hyperlink"/>
          </w:rPr>
          <w:t>2026-2032年中国细胞培养小室行业研究与前景分析报告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bb616a6f54cf3" w:history="1">
        <w:r>
          <w:rPr>
            <w:rStyle w:val="Hyperlink"/>
          </w:rPr>
          <w:t>https://www.20087.com/0/89/XiBaoPeiYangXiaoShiHangYeQianJingQuShi.html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热点：细胞小室、细胞培养小室是什么、细胞培养的四个步骤、细胞培养小室配套24孔板、康宁transwell、细胞培养小室储液板怎么用、falcon细胞培养小室、细胞培养小室面积、falcon小室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5f080a32c4549" w:history="1">
      <w:r>
        <w:rPr>
          <w:rStyle w:val="Hyperlink"/>
        </w:rPr>
        <w:t>2026-2032年中国细胞培养小室行业研究与前景分析报告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BaoPeiYangXiaoShiHangYeQianJingQuShi.html" TargetMode="External" Id="R97dbb616a6f5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BaoPeiYangXiaoShiHangYeQianJingQuShi.html" TargetMode="External" Id="R41d5f080a32c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2025-12-31T04:08:49Z</dcterms:created>
  <dcterms:modified xsi:type="dcterms:W3CDTF">2025-12-31T05:08:49Z</dcterms:modified>
  <dc:subject>2026-2032年中国细胞培养小室行业研究与前景分析报告</dc:subject>
  <dc:title>2026-2032年中国细胞培养小室行业研究与前景分析报告</dc:title>
  <cp:keywords>2026-2032年中国细胞培养小室行业研究与前景分析报告</cp:keywords>
  <dc:description>2026-2032年中国细胞培养小室行业研究与前景分析报告</dc:description>
</cp:coreProperties>
</file>