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79e68833d46ec" w:history="1">
              <w:r>
                <w:rPr>
                  <w:rStyle w:val="Hyperlink"/>
                </w:rPr>
                <w:t>2025-2031年中国自动体外除颤仪行业研究分析与发展前景报告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79e68833d46ec" w:history="1">
              <w:r>
                <w:rPr>
                  <w:rStyle w:val="Hyperlink"/>
                </w:rPr>
                <w:t>2025-2031年中国自动体外除颤仪行业研究分析与发展前景报告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79e68833d46ec" w:history="1">
                <w:r>
                  <w:rPr>
                    <w:rStyle w:val="Hyperlink"/>
                  </w:rPr>
                  <w:t>https://www.20087.com/0/99/ZiDongTiWaiChuZhanYiHangYeQianJingFenXi.html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体外除颤仪(AED)是一种能够自动识别心脏骤停并给予电击除颤的医疗设备，广泛应用于公共场所急救。近年来，随着公众急救意识的提高和AED技术的进步，AED的应用范围和普及率显著提升。目前，AED不仅在性能上更加稳定可靠，还在操作简便性上有所改进，使得非专业人员也能轻松使用。此外，随着物联网技术的应用，部分AED还具备了远程监控和数据传输功能，便于及时获取设备状态和急救信息。</w:t>
      </w:r>
      <w:r>
        <w:rPr>
          <w:rFonts w:hint="eastAsia"/>
        </w:rPr>
        <w:br/>
      </w:r>
      <w:r>
        <w:rPr>
          <w:rFonts w:hint="eastAsia"/>
        </w:rPr>
        <w:t>　　未来，自动体外除颤仪的发展将更加注重智能化和普及化。一方面，随着人工智能技术的进步，AED将更加注重集成智能诊断系统，提高识别心脏骤停的准确性；另一方面，随着公共健康意识的增强，AED将进一步普及到更多公共场所，甚至家庭，提高心脏骤停的救治率。此外，随着技术的发展，AED还将更加注重小型化、轻量化设计，提高便携性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79e68833d46ec" w:history="1">
        <w:r>
          <w:rPr>
            <w:rStyle w:val="Hyperlink"/>
          </w:rPr>
          <w:t>2025-2031年中国自动体外除颤仪行业研究分析与发展前景报告</w:t>
        </w:r>
      </w:hyperlink>
      <w:r>
        <w:rPr>
          <w:rFonts w:hint="eastAsia"/>
        </w:rPr>
        <w:t>》依托权威数据，从市场规模、需求变化及价格动态等维度，全面剖析了自动体外除颤仪行业的现状与趋势，并对自动体外除颤仪产业链各环节进行了探讨。报告科学预测了自动体外除颤仪行业未来发展方向，同时聚焦重点企业的经营表现，分析了市场竞争格局、品牌影响力及市场集中度等因素，并对自动体外除颤仪细分市场进行了研究。凭借专业的分析与洞察，报告为投资者、企业决策者及研究机构提供了市场参考与决策支持，帮助其把握自动体外除颤仪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自动体外除颤仪行业发展概述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一、自动体外除颤仪行业定义及分类</w:t>
      </w:r>
      <w:r>
        <w:rPr>
          <w:rFonts w:hint="eastAsia"/>
        </w:rPr>
        <w:br/>
      </w:r>
      <w:r>
        <w:rPr>
          <w:rFonts w:hint="eastAsia"/>
        </w:rPr>
        <w:t>　　　　二、自动体外除颤仪行业经济特性</w:t>
      </w:r>
      <w:r>
        <w:rPr>
          <w:rFonts w:hint="eastAsia"/>
        </w:rPr>
        <w:br/>
      </w:r>
      <w:r>
        <w:rPr>
          <w:rFonts w:hint="eastAsia"/>
        </w:rPr>
        <w:t>　　　　三、自动体外除颤仪行业产业链简介</w:t>
      </w:r>
      <w:r>
        <w:rPr>
          <w:rFonts w:hint="eastAsia"/>
        </w:rPr>
        <w:br/>
      </w:r>
      <w:r>
        <w:rPr>
          <w:rFonts w:hint="eastAsia"/>
        </w:rPr>
        <w:t>　　第二节 自动体外除颤仪行业发展成熟度</w:t>
      </w:r>
      <w:r>
        <w:rPr>
          <w:rFonts w:hint="eastAsia"/>
        </w:rPr>
        <w:br/>
      </w:r>
      <w:r>
        <w:rPr>
          <w:rFonts w:hint="eastAsia"/>
        </w:rPr>
        <w:t>　　　　一、自动体外除颤仪行业发展周期分析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2024-2025年自动体外除颤仪行业相关产业动态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2024-2025年自动体外除颤仪行业发展环境分析</w:t>
      </w:r>
      <w:r>
        <w:rPr>
          <w:rFonts w:hint="eastAsia"/>
        </w:rPr>
        <w:br/>
      </w:r>
      <w:r>
        <w:rPr>
          <w:rFonts w:hint="eastAsia"/>
        </w:rPr>
        <w:t>　　第一节 自动体外除颤仪行业环境分析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自动体外除颤仪行业相关政策、法规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2024-2025年自动体外除颤仪行业技术发展现状及趋势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当前我国自动体外除颤仪技术发展现状</w:t>
      </w:r>
      <w:r>
        <w:rPr>
          <w:rFonts w:hint="eastAsia"/>
        </w:rPr>
        <w:br/>
      </w:r>
      <w:r>
        <w:rPr>
          <w:rFonts w:hint="eastAsia"/>
        </w:rPr>
        <w:t>　　第二节 中外自动体外除颤仪技术差距及产生差距的主要原因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提高我国自动体外除颤仪技术的对策</w:t>
      </w:r>
      <w:r>
        <w:rPr>
          <w:rFonts w:hint="eastAsia"/>
        </w:rPr>
        <w:br/>
      </w:r>
      <w:r>
        <w:rPr>
          <w:rFonts w:hint="eastAsia"/>
        </w:rPr>
        <w:t>　　第四节 我国自动体外除颤仪产品研发、设计发展趋势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中国自动体外除颤仪市场发展调研</w:t>
      </w:r>
      <w:r>
        <w:rPr>
          <w:rFonts w:hint="eastAsia"/>
        </w:rPr>
        <w:br/>
      </w:r>
      <w:r>
        <w:rPr>
          <w:rFonts w:hint="eastAsia"/>
        </w:rPr>
        <w:t>　　第一节 自动体外除颤仪市场现状分析及预测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二、2025-2031年中国自动体外除颤仪市场规模预测</w:t>
      </w:r>
      <w:r>
        <w:rPr>
          <w:rFonts w:hint="eastAsia"/>
        </w:rPr>
        <w:br/>
      </w:r>
      <w:r>
        <w:rPr>
          <w:rFonts w:hint="eastAsia"/>
        </w:rPr>
        <w:t>　　第二节 自动体外除颤仪行业产能分析及预测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二、2025-2031年中国自动体外除颤仪行业产能预测</w:t>
      </w:r>
      <w:r>
        <w:rPr>
          <w:rFonts w:hint="eastAsia"/>
        </w:rPr>
        <w:br/>
      </w:r>
      <w:r>
        <w:rPr>
          <w:rFonts w:hint="eastAsia"/>
        </w:rPr>
        <w:t>　　第三节 自动体外除颤仪行业产量分析及预测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二、2025-2031年中国自动体外除颤仪行业产量预测</w:t>
      </w:r>
      <w:r>
        <w:rPr>
          <w:rFonts w:hint="eastAsia"/>
        </w:rPr>
        <w:br/>
      </w:r>
      <w:r>
        <w:rPr>
          <w:rFonts w:hint="eastAsia"/>
        </w:rPr>
        <w:t>　　第四节 自动体外除颤仪市场需求分析及预测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二、2025-2031年中国自动体外除颤仪市场需求预测</w:t>
      </w:r>
      <w:r>
        <w:rPr>
          <w:rFonts w:hint="eastAsia"/>
        </w:rPr>
        <w:br/>
      </w:r>
      <w:r>
        <w:rPr>
          <w:rFonts w:hint="eastAsia"/>
        </w:rPr>
        <w:t>　　第五节 自动体外除颤仪进出口数据分析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二、2025-2031年国内自动体外除颤仪进出口情况预测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2019-2024年中国自动体外除颤仪行业总体发展状况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中国自动体外除颤仪行业规模情况分析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一、自动体外除颤仪行业单位规模情况分析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二、自动体外除颤仪行业人员规模状况分析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三、自动体外除颤仪行业资产规模状况分析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四、自动体外除颤仪行业市场规模状况分析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五、自动体外除颤仪行业敏感性分析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中国自动体外除颤仪行业财务能力分析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一、自动体外除颤仪行业盈利能力分析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二、自动体外除颤仪行业偿债能力分析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三、自动体外除颤仪行业营运能力分析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四、自动体外除颤仪行业发展能力分析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中国自动体外除颤仪行业重点区域发展分析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一、中国自动体外除颤仪行业重点区域市场结构变化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二、重点地区（一）自动体外除颤仪行业发展分析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三、重点地区（二）自动体外除颤仪行业发展分析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四、重点地区（三）自动体外除颤仪行业发展分析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五、重点地区（四）自动体外除颤仪行业发展分析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六、重点地区（五）自动体外除颤仪行业发展分析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自动体外除颤仪行业产品价格分析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三、主要自动体外除颤仪品牌产品价位分析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五、价格在自动体外除颤仪行业竞争中的重要性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2025年中国自动体外除颤仪行业上下游行业发展分析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自动体外除颤仪上游行业分析</w:t>
      </w:r>
      <w:r>
        <w:rPr>
          <w:rFonts w:hint="eastAsia"/>
        </w:rPr>
        <w:br/>
      </w:r>
      <w:r>
        <w:rPr>
          <w:rFonts w:hint="eastAsia"/>
        </w:rPr>
        <w:t>　　　　一、自动体外除颤仪产品成本构成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四、上游供给对自动体外除颤仪行业的影响</w:t>
      </w:r>
      <w:r>
        <w:rPr>
          <w:rFonts w:hint="eastAsia"/>
        </w:rPr>
        <w:br/>
      </w:r>
      <w:r>
        <w:rPr>
          <w:rFonts w:hint="eastAsia"/>
        </w:rPr>
        <w:t>　　第二节 自动体外除颤仪下游行业分析</w:t>
      </w:r>
      <w:r>
        <w:rPr>
          <w:rFonts w:hint="eastAsia"/>
        </w:rPr>
        <w:br/>
      </w:r>
      <w:r>
        <w:rPr>
          <w:rFonts w:hint="eastAsia"/>
        </w:rPr>
        <w:t>　　　　一、自动体外除颤仪下游行业分布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四、下游需求对自动体外除颤仪行业的影响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自动体外除颤仪行业重点企业发展调研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自动体外除颤仪重点企业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自动体外除颤仪重点企业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自动体外除颤仪重点企业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自动体外除颤仪重点企业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自动体外除颤仪重点企业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自动体外除颤仪重点企业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2025年中国自动体外除颤仪产业市场竞争格局分析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2025年中国自动体外除颤仪产业竞争现状分析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一、自动体外除颤仪竞争力分析</w:t>
      </w:r>
      <w:r>
        <w:rPr>
          <w:rFonts w:hint="eastAsia"/>
        </w:rPr>
        <w:br/>
      </w:r>
      <w:r>
        <w:rPr>
          <w:rFonts w:hint="eastAsia"/>
        </w:rPr>
        <w:t>　　　　二、自动体外除颤仪技术竞争分析</w:t>
      </w:r>
      <w:r>
        <w:rPr>
          <w:rFonts w:hint="eastAsia"/>
        </w:rPr>
        <w:br/>
      </w:r>
      <w:r>
        <w:rPr>
          <w:rFonts w:hint="eastAsia"/>
        </w:rPr>
        <w:t>　　　　三、自动体外除颤仪价格竞争分析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2025年中国自动体外除颤仪产业集中度分析</w:t>
      </w:r>
      <w:r>
        <w:rPr>
          <w:rFonts w:hint="eastAsia"/>
        </w:rPr>
        <w:br/>
      </w:r>
      <w:r>
        <w:rPr>
          <w:rFonts w:hint="eastAsia"/>
        </w:rPr>
        <w:t>　　　　一、自动体外除颤仪市场集中度分析</w:t>
      </w:r>
      <w:r>
        <w:rPr>
          <w:rFonts w:hint="eastAsia"/>
        </w:rPr>
        <w:br/>
      </w:r>
      <w:r>
        <w:rPr>
          <w:rFonts w:hint="eastAsia"/>
        </w:rPr>
        <w:t>　　　　二、自动体外除颤仪企业集中度分析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2025-2031年提高自动体外除颤仪企业竞争力的策略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自动体外除颤仪行业投资风险预警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2025年影响自动体外除颤仪行业发展的主要因素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一、影响自动体外除颤仪行业运行的有利因素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二、影响自动体外除颤仪行业运行的稳定因素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三、影响自动体外除颤仪行业运行的不利因素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四、我国自动体外除颤仪行业发展面临的挑战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五、我国自动体外除颤仪行业发展面临的机遇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对自动体外除颤仪行业投资风险预警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一、2025-2031年自动体外除颤仪行业市场风险及控制策略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二、2025-2031年自动体外除颤仪行业政策风险及控制策略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三、2025-2031年自动体外除颤仪行业经营风险及控制策略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四、2025-2031年自动体外除颤仪同业竞争风险及控制策略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五、2025-2031年自动体外除颤仪行业其他风险及控制策略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自动体外除颤仪行业发展趋势与投资规划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2025-2031年自动体外除颤仪市场发展潜力分析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2025-2031年自动体外除颤仪行业发展趋势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2025-2031年自动体外除颤仪行业投资前景研究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中智~林~：对我国自动体外除颤仪品牌的战略思考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二、自动体外除颤仪实施品牌战略的意义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三、自动体外除颤仪企业品牌的现状分析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四、我国自动体外除颤仪企业的品牌战略</w:t>
      </w:r>
      <w:r>
        <w:rPr>
          <w:rFonts w:hint="eastAsia"/>
        </w:rPr>
        <w:br/>
      </w:r>
      <w:r>
        <w:rPr>
          <w:rFonts w:hint="eastAsia"/>
        </w:rPr>
        <w:t>　　　　五、自动体外除颤仪品牌战略管理的策略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**地区自动体外除颤仪市场规模及增长情况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**地区自动体外除颤仪市场规模及增长情况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自动体外除颤仪重点企业经营情况分析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2025年自动体外除颤仪行业壁垒</w:t>
      </w:r>
      <w:r>
        <w:rPr>
          <w:rFonts w:hint="eastAsia"/>
        </w:rPr>
        <w:br/>
      </w:r>
      <w:r>
        <w:rPr>
          <w:rFonts w:hint="eastAsia"/>
        </w:rPr>
        <w:t>　　图表 2025年自动体外除颤仪市场前景分析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2025-2031年中国自动体外除颤仪市场规模预测</w:t>
      </w:r>
      <w:r>
        <w:rPr>
          <w:rFonts w:hint="eastAsia"/>
        </w:rPr>
        <w:br/>
      </w:r>
      <w:r>
        <w:rPr>
          <w:rFonts w:hint="eastAsia"/>
        </w:rPr>
        <w:t>　　图表 2025年自动体外除颤仪发展趋势预测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79e68833d46ec" w:history="1">
        <w:r>
          <w:rPr>
            <w:rStyle w:val="Hyperlink"/>
          </w:rPr>
          <w:t>2025-2031年中国自动体外除颤仪行业研究分析与发展前景报告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79e68833d46ec" w:history="1">
        <w:r>
          <w:rPr>
            <w:rStyle w:val="Hyperlink"/>
          </w:rPr>
          <w:t>https://www.20087.com/0/99/ZiDongTiWaiChuZhanYiHangYeQianJingFenXi.html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曼除颤仪价格、自动体外除颤仪是干嘛的、mindray除颤仪价格、自动体外除颤仪aed操作步骤是、自动体外除颤仪品牌、自动体外除颤仪aed、自动体外除颤仪的特点、自动体外除颤器使用的正确步骤是、自动体外除颤仪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c2043c1db4350" w:history="1">
      <w:r>
        <w:rPr>
          <w:rStyle w:val="Hyperlink"/>
        </w:rPr>
        <w:t>2025-2031年中国自动体外除颤仪行业研究分析与发展前景报告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iDongTiWaiChuZhanYiHangYeQianJingFenXi.html" TargetMode="External" Id="R87379e68833d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iDongTiWaiChuZhanYiHangYeQianJingFenXi.html" TargetMode="External" Id="Rf40c2043c1db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2025-01-20T03:47:00Z</dcterms:created>
  <dcterms:modified xsi:type="dcterms:W3CDTF">2025-01-20T04:47:00Z</dcterms:modified>
  <dc:subject>2025-2031年中国自动体外除颤仪行业研究分析与发展前景报告</dc:subject>
  <dc:title>2025-2031年中国自动体外除颤仪行业研究分析与发展前景报告</dc:title>
  <cp:keywords>2025-2031年中国自动体外除颤仪行业研究分析与发展前景报告</cp:keywords>
  <dc:description>2025-2031年中国自动体外除颤仪行业研究分析与发展前景报告</dc:description>
</cp:coreProperties>
</file>