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f34950bea4698" w:history="1">
              <w:r>
                <w:rPr>
                  <w:rStyle w:val="Hyperlink"/>
                </w:rPr>
                <w:t>中国儿童医院市场调查研究与前景趋势分析（2024-2030年）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f34950bea4698" w:history="1">
              <w:r>
                <w:rPr>
                  <w:rStyle w:val="Hyperlink"/>
                </w:rPr>
                <w:t>中国儿童医院市场调查研究与前景趋势分析（2024-2030年）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f34950bea4698" w:history="1">
                <w:r>
                  <w:rPr>
                    <w:rStyle w:val="Hyperlink"/>
                  </w:rPr>
                  <w:t>https://www.20087.com/1/69/ErTongYiYuanHangYeXianZhuangJiQianJing.html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院是专注于儿童健康服务的专业医疗机构，近年来随着儿科疾病的复杂性和特殊性增加，以及家长对儿童医疗服务质量的高要求，儿童医院的服务能力和技术水平不断提升。从专科细化到跨学科合作，从疾病治疗到健康管理，儿童医院提供了全面的儿童医疗服务。同时，儿童友好的环境设计和心理关怀，为患儿和家庭提供了温馨的就医体验。</w:t>
      </w:r>
      <w:r>
        <w:rPr>
          <w:rFonts w:hint="eastAsia"/>
        </w:rPr>
        <w:br/>
      </w:r>
      <w:r>
        <w:rPr>
          <w:rFonts w:hint="eastAsia"/>
        </w:rPr>
        <w:t>　　未来，儿童医院将更加注重精准医疗和家庭中心护理。精准医疗方面，将利用基因测序、生物标志物和大数据分析等先进技术，实现儿童疾病的早期诊断和个体化治疗。家庭中心护理方面，将加强与患儿家庭的沟通，提供全方位的家庭支持服务，如心理咨询、健康教育和康复指导，以促进患儿的全面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f34950bea4698" w:history="1">
        <w:r>
          <w:rPr>
            <w:rStyle w:val="Hyperlink"/>
          </w:rPr>
          <w:t>中国儿童医院市场调查研究与前景趋势分析（2024-2030年）</w:t>
        </w:r>
      </w:hyperlink>
      <w:r>
        <w:rPr>
          <w:rFonts w:hint="eastAsia"/>
        </w:rPr>
        <w:t>》深入调研了中国儿童医院行业的产业链结构、市场规模与需求，全面分析了儿童医院价格动态、行业现状及市场前景。儿童医院报告科学预测了未来儿童医院发展趋势，并重点关注了儿童医院重点企业，深入剖析了竞争格局、市场集中度及品牌影响力。同时，儿童医院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儿童医院产业概述</w:t>
      </w:r>
      <w:r>
        <w:rPr>
          <w:rFonts w:hint="eastAsia"/>
        </w:rPr>
        <w:br/>
      </w:r>
      <w:r>
        <w:rPr>
          <w:rFonts w:hint="eastAsia"/>
        </w:rPr>
        <w:t>　　第一节 儿童医院定义与分类</w:t>
      </w:r>
      <w:r>
        <w:rPr>
          <w:rFonts w:hint="eastAsia"/>
        </w:rPr>
        <w:br/>
      </w:r>
      <w:r>
        <w:rPr>
          <w:rFonts w:hint="eastAsia"/>
        </w:rPr>
        <w:t>　　第二节 儿童医院产业链结构及关键环节剖析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2024-2030年全球儿童医院行业发展趋势与前景预测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一、2019-2023年儿童医院市场规模变化及趋势分析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二、2024年儿童医院行业市场规模特点</w:t>
      </w:r>
      <w:r>
        <w:rPr>
          <w:rFonts w:hint="eastAsia"/>
        </w:rPr>
        <w:br/>
      </w:r>
      <w:r>
        <w:rPr>
          <w:rFonts w:hint="eastAsia"/>
        </w:rPr>
        <w:t>　　第二节 儿童医院市场规模的构成</w:t>
      </w:r>
      <w:r>
        <w:rPr>
          <w:rFonts w:hint="eastAsia"/>
        </w:rPr>
        <w:br/>
      </w:r>
      <w:r>
        <w:rPr>
          <w:rFonts w:hint="eastAsia"/>
        </w:rPr>
        <w:t>　　　　一、儿童医院客户群体特征与偏好分析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2019-2023年中国儿童医院行业总体发展与财务状况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2019-2023年儿童医院行业规模情况</w:t>
      </w:r>
      <w:r>
        <w:rPr>
          <w:rFonts w:hint="eastAsia"/>
        </w:rPr>
        <w:br/>
      </w:r>
      <w:r>
        <w:rPr>
          <w:rFonts w:hint="eastAsia"/>
        </w:rPr>
        <w:t>　　　　一、儿童医院行业企业数量规模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2019-2023年儿童医院行业财务能力分析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一、儿童医院行业盈利能力</w:t>
      </w:r>
      <w:r>
        <w:rPr>
          <w:rFonts w:hint="eastAsia"/>
        </w:rPr>
        <w:br/>
      </w:r>
      <w:r>
        <w:rPr>
          <w:rFonts w:hint="eastAsia"/>
        </w:rPr>
        <w:t>　　　　二、儿童医院行业偿债能力</w:t>
      </w:r>
      <w:r>
        <w:rPr>
          <w:rFonts w:hint="eastAsia"/>
        </w:rPr>
        <w:br/>
      </w:r>
      <w:r>
        <w:rPr>
          <w:rFonts w:hint="eastAsia"/>
        </w:rPr>
        <w:t>　　　　三、儿童医院行业营运能力</w:t>
      </w:r>
      <w:r>
        <w:rPr>
          <w:rFonts w:hint="eastAsia"/>
        </w:rPr>
        <w:br/>
      </w:r>
      <w:r>
        <w:rPr>
          <w:rFonts w:hint="eastAsia"/>
        </w:rPr>
        <w:t>　　　　四、儿童医院行业发展能力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2019-2023年中国儿童医院行业重点区域调研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二、各类渠道对儿童医院行业的影响</w:t>
      </w:r>
      <w:r>
        <w:rPr>
          <w:rFonts w:hint="eastAsia"/>
        </w:rPr>
        <w:br/>
      </w:r>
      <w:r>
        <w:rPr>
          <w:rFonts w:hint="eastAsia"/>
        </w:rPr>
        <w:t>　　　　三、主要儿童医院企业渠道策略研究</w:t>
      </w:r>
      <w:r>
        <w:rPr>
          <w:rFonts w:hint="eastAsia"/>
        </w:rPr>
        <w:br/>
      </w:r>
      <w:r>
        <w:rPr>
          <w:rFonts w:hint="eastAsia"/>
        </w:rPr>
        <w:t>　　第二节 儿童医院行业客户分析与定位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儿童医院企业发展策略分析</w:t>
      </w:r>
      <w:r>
        <w:rPr>
          <w:rFonts w:hint="eastAsia"/>
        </w:rPr>
        <w:br/>
      </w:r>
      <w:r>
        <w:rPr>
          <w:rFonts w:hint="eastAsia"/>
        </w:rPr>
        <w:t>　　第一节 儿童医院市场与销售策略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4、2024年儿童医院行业法律法规和政策对行业的影响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2024-2030年儿童医院行业展趋势预测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2024-2030年儿童医院市场发展前景分析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一、儿童医院市场发展潜力</w:t>
      </w:r>
      <w:r>
        <w:rPr>
          <w:rFonts w:hint="eastAsia"/>
        </w:rPr>
        <w:br/>
      </w:r>
      <w:r>
        <w:rPr>
          <w:rFonts w:hint="eastAsia"/>
        </w:rPr>
        <w:t>　　　　二、儿童医院市场前景分析</w:t>
      </w:r>
      <w:r>
        <w:rPr>
          <w:rFonts w:hint="eastAsia"/>
        </w:rPr>
        <w:br/>
      </w:r>
      <w:r>
        <w:rPr>
          <w:rFonts w:hint="eastAsia"/>
        </w:rPr>
        <w:t>　　　　三、儿童医院细分行业发展前景分析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2024-2030年儿童医院发展趋势预测</w:t>
      </w:r>
      <w:r>
        <w:rPr>
          <w:rFonts w:hint="eastAsia"/>
        </w:rPr>
        <w:br/>
      </w:r>
      <w:r>
        <w:rPr>
          <w:rFonts w:hint="eastAsia"/>
        </w:rPr>
        <w:t>　　　　一、儿童医院发展趋势预测</w:t>
      </w:r>
      <w:r>
        <w:rPr>
          <w:rFonts w:hint="eastAsia"/>
        </w:rPr>
        <w:br/>
      </w:r>
      <w:r>
        <w:rPr>
          <w:rFonts w:hint="eastAsia"/>
        </w:rPr>
        <w:t>　　　　二、儿童医院市场规模预测</w:t>
      </w:r>
      <w:r>
        <w:rPr>
          <w:rFonts w:hint="eastAsia"/>
        </w:rPr>
        <w:br/>
      </w:r>
      <w:r>
        <w:rPr>
          <w:rFonts w:hint="eastAsia"/>
        </w:rPr>
        <w:t>　　　　三、儿童医院细分市场发展趋势预测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一、儿童医院行业挑战</w:t>
      </w:r>
      <w:r>
        <w:rPr>
          <w:rFonts w:hint="eastAsia"/>
        </w:rPr>
        <w:br/>
      </w:r>
      <w:r>
        <w:rPr>
          <w:rFonts w:hint="eastAsia"/>
        </w:rPr>
        <w:t>　　　　二、儿童医院行业机遇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中智.林.－对儿童医院企业和投资者的建议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儿童医院介绍</w:t>
      </w:r>
      <w:r>
        <w:rPr>
          <w:rFonts w:hint="eastAsia"/>
        </w:rPr>
        <w:br/>
      </w:r>
      <w:r>
        <w:rPr>
          <w:rFonts w:hint="eastAsia"/>
        </w:rPr>
        <w:t>　　图表 儿童医院图片</w:t>
      </w:r>
      <w:r>
        <w:rPr>
          <w:rFonts w:hint="eastAsia"/>
        </w:rPr>
        <w:br/>
      </w:r>
      <w:r>
        <w:rPr>
          <w:rFonts w:hint="eastAsia"/>
        </w:rPr>
        <w:t>　　图表 儿童医院主要特点</w:t>
      </w:r>
      <w:r>
        <w:rPr>
          <w:rFonts w:hint="eastAsia"/>
        </w:rPr>
        <w:br/>
      </w:r>
      <w:r>
        <w:rPr>
          <w:rFonts w:hint="eastAsia"/>
        </w:rPr>
        <w:t>　　图表 儿童医院发展有利因素分析</w:t>
      </w:r>
      <w:r>
        <w:rPr>
          <w:rFonts w:hint="eastAsia"/>
        </w:rPr>
        <w:br/>
      </w:r>
      <w:r>
        <w:rPr>
          <w:rFonts w:hint="eastAsia"/>
        </w:rPr>
        <w:t>　　图表 儿童医院发展不利因素分析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进入儿童医院行业壁垒</w:t>
      </w:r>
      <w:r>
        <w:rPr>
          <w:rFonts w:hint="eastAsia"/>
        </w:rPr>
        <w:br/>
      </w:r>
      <w:r>
        <w:rPr>
          <w:rFonts w:hint="eastAsia"/>
        </w:rPr>
        <w:t>　　图表 儿童医院政策</w:t>
      </w:r>
      <w:r>
        <w:rPr>
          <w:rFonts w:hint="eastAsia"/>
        </w:rPr>
        <w:br/>
      </w:r>
      <w:r>
        <w:rPr>
          <w:rFonts w:hint="eastAsia"/>
        </w:rPr>
        <w:t>　　图表 儿童医院技术 标准</w:t>
      </w:r>
      <w:r>
        <w:rPr>
          <w:rFonts w:hint="eastAsia"/>
        </w:rPr>
        <w:br/>
      </w:r>
      <w:r>
        <w:rPr>
          <w:rFonts w:hint="eastAsia"/>
        </w:rPr>
        <w:t>　　图表 儿童医院产业链分析</w:t>
      </w:r>
      <w:r>
        <w:rPr>
          <w:rFonts w:hint="eastAsia"/>
        </w:rPr>
        <w:br/>
      </w:r>
      <w:r>
        <w:rPr>
          <w:rFonts w:hint="eastAsia"/>
        </w:rPr>
        <w:t>　　图表 儿童医院品牌分析</w:t>
      </w:r>
      <w:r>
        <w:rPr>
          <w:rFonts w:hint="eastAsia"/>
        </w:rPr>
        <w:br/>
      </w:r>
      <w:r>
        <w:rPr>
          <w:rFonts w:hint="eastAsia"/>
        </w:rPr>
        <w:t>　　图表 2023年儿童医院需求分析</w:t>
      </w:r>
      <w:r>
        <w:rPr>
          <w:rFonts w:hint="eastAsia"/>
        </w:rPr>
        <w:br/>
      </w:r>
      <w:r>
        <w:rPr>
          <w:rFonts w:hint="eastAsia"/>
        </w:rPr>
        <w:t>　　图表 2019-2023年中国儿童医院市场规模分析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2019-2023年中国儿童医院销售情况</w:t>
      </w:r>
      <w:r>
        <w:rPr>
          <w:rFonts w:hint="eastAsia"/>
        </w:rPr>
        <w:br/>
      </w:r>
      <w:r>
        <w:rPr>
          <w:rFonts w:hint="eastAsia"/>
        </w:rPr>
        <w:t>　　图表 儿童医院价格走势</w:t>
      </w:r>
      <w:r>
        <w:rPr>
          <w:rFonts w:hint="eastAsia"/>
        </w:rPr>
        <w:br/>
      </w:r>
      <w:r>
        <w:rPr>
          <w:rFonts w:hint="eastAsia"/>
        </w:rPr>
        <w:t>　　图表 2024年中国儿童医院公司数量统计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华东地区儿童医院市场销售额</w:t>
      </w:r>
      <w:r>
        <w:rPr>
          <w:rFonts w:hint="eastAsia"/>
        </w:rPr>
        <w:br/>
      </w:r>
      <w:r>
        <w:rPr>
          <w:rFonts w:hint="eastAsia"/>
        </w:rPr>
        <w:t>　　图表 华南地区儿童医院市场规模情况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华南地区儿童医院市场销售额</w:t>
      </w:r>
      <w:r>
        <w:rPr>
          <w:rFonts w:hint="eastAsia"/>
        </w:rPr>
        <w:br/>
      </w:r>
      <w:r>
        <w:rPr>
          <w:rFonts w:hint="eastAsia"/>
        </w:rPr>
        <w:t>　　图表 华北地区儿童医院市场规模情况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华北地区儿童医院市场销售额</w:t>
      </w:r>
      <w:r>
        <w:rPr>
          <w:rFonts w:hint="eastAsia"/>
        </w:rPr>
        <w:br/>
      </w:r>
      <w:r>
        <w:rPr>
          <w:rFonts w:hint="eastAsia"/>
        </w:rPr>
        <w:t>　　图表 华中地区儿童医院市场规模情况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华中地区儿童医院市场销售额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儿童医院投资、并购现状分析</w:t>
      </w:r>
      <w:r>
        <w:rPr>
          <w:rFonts w:hint="eastAsia"/>
        </w:rPr>
        <w:br/>
      </w:r>
      <w:r>
        <w:rPr>
          <w:rFonts w:hint="eastAsia"/>
        </w:rPr>
        <w:t>　　图表 儿童医院上游、下游研究分析</w:t>
      </w:r>
      <w:r>
        <w:rPr>
          <w:rFonts w:hint="eastAsia"/>
        </w:rPr>
        <w:br/>
      </w:r>
      <w:r>
        <w:rPr>
          <w:rFonts w:hint="eastAsia"/>
        </w:rPr>
        <w:t>　　图表 儿童医院最新消息</w:t>
      </w:r>
      <w:r>
        <w:rPr>
          <w:rFonts w:hint="eastAsia"/>
        </w:rPr>
        <w:br/>
      </w:r>
      <w:r>
        <w:rPr>
          <w:rFonts w:hint="eastAsia"/>
        </w:rPr>
        <w:t>　　图表 儿童医院企业简介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儿童医院企业经营情况</w:t>
      </w:r>
      <w:r>
        <w:rPr>
          <w:rFonts w:hint="eastAsia"/>
        </w:rPr>
        <w:br/>
      </w:r>
      <w:r>
        <w:rPr>
          <w:rFonts w:hint="eastAsia"/>
        </w:rPr>
        <w:t>　　图表 儿童医院企业(二)简介</w:t>
      </w:r>
      <w:r>
        <w:rPr>
          <w:rFonts w:hint="eastAsia"/>
        </w:rPr>
        <w:br/>
      </w:r>
      <w:r>
        <w:rPr>
          <w:rFonts w:hint="eastAsia"/>
        </w:rPr>
        <w:t>　　图表 企业儿童医院业务</w:t>
      </w:r>
      <w:r>
        <w:rPr>
          <w:rFonts w:hint="eastAsia"/>
        </w:rPr>
        <w:br/>
      </w:r>
      <w:r>
        <w:rPr>
          <w:rFonts w:hint="eastAsia"/>
        </w:rPr>
        <w:t>　　图表 儿童医院企业(二)经营情况</w:t>
      </w:r>
      <w:r>
        <w:rPr>
          <w:rFonts w:hint="eastAsia"/>
        </w:rPr>
        <w:br/>
      </w:r>
      <w:r>
        <w:rPr>
          <w:rFonts w:hint="eastAsia"/>
        </w:rPr>
        <w:t>　　图表 儿童医院企业(三)调研</w:t>
      </w:r>
      <w:r>
        <w:rPr>
          <w:rFonts w:hint="eastAsia"/>
        </w:rPr>
        <w:br/>
      </w:r>
      <w:r>
        <w:rPr>
          <w:rFonts w:hint="eastAsia"/>
        </w:rPr>
        <w:t>　　图表 企业儿童医院业务分析</w:t>
      </w:r>
      <w:r>
        <w:rPr>
          <w:rFonts w:hint="eastAsia"/>
        </w:rPr>
        <w:br/>
      </w:r>
      <w:r>
        <w:rPr>
          <w:rFonts w:hint="eastAsia"/>
        </w:rPr>
        <w:t>　　图表 儿童医院企业(三)经营情况</w:t>
      </w:r>
      <w:r>
        <w:rPr>
          <w:rFonts w:hint="eastAsia"/>
        </w:rPr>
        <w:br/>
      </w:r>
      <w:r>
        <w:rPr>
          <w:rFonts w:hint="eastAsia"/>
        </w:rPr>
        <w:t>　　图表 儿童医院企业(四)介绍</w:t>
      </w:r>
      <w:r>
        <w:rPr>
          <w:rFonts w:hint="eastAsia"/>
        </w:rPr>
        <w:br/>
      </w:r>
      <w:r>
        <w:rPr>
          <w:rFonts w:hint="eastAsia"/>
        </w:rPr>
        <w:t>　　图表 企业儿童医院产品服务</w:t>
      </w:r>
      <w:r>
        <w:rPr>
          <w:rFonts w:hint="eastAsia"/>
        </w:rPr>
        <w:br/>
      </w:r>
      <w:r>
        <w:rPr>
          <w:rFonts w:hint="eastAsia"/>
        </w:rPr>
        <w:t>　　图表 儿童医院企业(四)经营情况</w:t>
      </w:r>
      <w:r>
        <w:rPr>
          <w:rFonts w:hint="eastAsia"/>
        </w:rPr>
        <w:br/>
      </w:r>
      <w:r>
        <w:rPr>
          <w:rFonts w:hint="eastAsia"/>
        </w:rPr>
        <w:t>　　图表 儿童医院企业(五)简介</w:t>
      </w:r>
      <w:r>
        <w:rPr>
          <w:rFonts w:hint="eastAsia"/>
        </w:rPr>
        <w:br/>
      </w:r>
      <w:r>
        <w:rPr>
          <w:rFonts w:hint="eastAsia"/>
        </w:rPr>
        <w:t>　　图表 企业儿童医院业务分析</w:t>
      </w:r>
      <w:r>
        <w:rPr>
          <w:rFonts w:hint="eastAsia"/>
        </w:rPr>
        <w:br/>
      </w:r>
      <w:r>
        <w:rPr>
          <w:rFonts w:hint="eastAsia"/>
        </w:rPr>
        <w:t>　　图表 儿童医院企业(五)经营情况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儿童医院行业生命周期</w:t>
      </w:r>
      <w:r>
        <w:rPr>
          <w:rFonts w:hint="eastAsia"/>
        </w:rPr>
        <w:br/>
      </w:r>
      <w:r>
        <w:rPr>
          <w:rFonts w:hint="eastAsia"/>
        </w:rPr>
        <w:t>　　图表 儿童医院优势、劣势、机会、威胁分析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儿童医院市场容量</w:t>
      </w:r>
      <w:r>
        <w:rPr>
          <w:rFonts w:hint="eastAsia"/>
        </w:rPr>
        <w:br/>
      </w:r>
      <w:r>
        <w:rPr>
          <w:rFonts w:hint="eastAsia"/>
        </w:rPr>
        <w:t>　　图表 儿童医院发展前景</w:t>
      </w:r>
      <w:r>
        <w:rPr>
          <w:rFonts w:hint="eastAsia"/>
        </w:rPr>
        <w:br/>
      </w:r>
      <w:r>
        <w:rPr>
          <w:rFonts w:hint="eastAsia"/>
        </w:rPr>
        <w:t>　　图表 2024-2030年中国儿童医院市场规模预测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2024-2030年中国儿童医院销售预测</w:t>
      </w:r>
      <w:r>
        <w:rPr>
          <w:rFonts w:hint="eastAsia"/>
        </w:rPr>
        <w:br/>
      </w:r>
      <w:r>
        <w:rPr>
          <w:rFonts w:hint="eastAsia"/>
        </w:rPr>
        <w:t>　　图表 儿童医院主要驱动因素</w:t>
      </w:r>
      <w:r>
        <w:rPr>
          <w:rFonts w:hint="eastAsia"/>
        </w:rPr>
        <w:br/>
      </w:r>
      <w:r>
        <w:rPr>
          <w:rFonts w:hint="eastAsia"/>
        </w:rPr>
        <w:t>　　图表 儿童医院发展趋势预测</w:t>
      </w:r>
      <w:r>
        <w:rPr>
          <w:rFonts w:hint="eastAsia"/>
        </w:rPr>
        <w:br/>
      </w:r>
      <w:r>
        <w:rPr>
          <w:rFonts w:hint="eastAsia"/>
        </w:rPr>
        <w:t>　　图表 儿童医院注意事项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f34950bea4698" w:history="1">
        <w:r>
          <w:rPr>
            <w:rStyle w:val="Hyperlink"/>
          </w:rPr>
          <w:t>中国儿童医院市场调查研究与前景趋势分析（2024-2030年）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f34950bea4698" w:history="1">
        <w:r>
          <w:rPr>
            <w:rStyle w:val="Hyperlink"/>
          </w:rPr>
          <w:t>https://www.20087.com/1/69/ErTongYiYuanHangYeXianZhuangJiQianJing.html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897609318458b" w:history="1">
      <w:r>
        <w:rPr>
          <w:rStyle w:val="Hyperlink"/>
        </w:rPr>
        <w:t>中国儿童医院市场调查研究与前景趋势分析（2024-2030年）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ErTongYiYuanHangYeXianZhuangJiQianJing.html" TargetMode="External" Id="Rbfbf34950be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ErTongYiYuanHangYeXianZhuangJiQianJing.html" TargetMode="External" Id="R78689760931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2024-09-26T03:08:11Z</dcterms:created>
  <dcterms:modified xsi:type="dcterms:W3CDTF">2024-09-26T04:08:11Z</dcterms:modified>
  <dc:subject>中国儿童医院市场调查研究与前景趋势分析（2024-2030年）</dc:subject>
  <dc:title>中国儿童医院市场调查研究与前景趋势分析（2024-2030年）</dc:title>
  <cp:keywords>中国儿童医院市场调查研究与前景趋势分析（2024-2030年）</cp:keywords>
  <dc:description>中国儿童医院市场调查研究与前景趋势分析（2024-2030年）</dc:description>
</cp:coreProperties>
</file>