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728bd5894a7b" w:history="1">
              <w:r>
                <w:rPr>
                  <w:rStyle w:val="Hyperlink"/>
                </w:rPr>
                <w:t>2025-2031年中国心脑血管药品市场现状全面调研与发展趋势预测报告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728bd5894a7b" w:history="1">
              <w:r>
                <w:rPr>
                  <w:rStyle w:val="Hyperlink"/>
                </w:rPr>
                <w:t>2025-2031年中国心脑血管药品市场现状全面调研与发展趋势预测报告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728bd5894a7b" w:history="1">
                <w:r>
                  <w:rPr>
                    <w:rStyle w:val="Hyperlink"/>
                  </w:rPr>
                  <w:t>https://www.20087.com/1/99/XinNaoXueGuanYaoPinFaZhanQuShiFe.html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作为全球医药市场的重要领域，近年来随着心血管疾病发病率的升高，相关药品的研发和市场推广持续活跃。从降脂药、抗血小板药到新型抗凝血药，药品种类丰富，治疗效果和安全性不断提高。同时，生物技术的进步，如基因编辑和抗体药物偶联物（ADCs），为心脑血管疾病的治疗带来了新的希望。</w:t>
      </w:r>
      <w:r>
        <w:rPr>
          <w:rFonts w:hint="eastAsia"/>
        </w:rPr>
        <w:br/>
      </w:r>
      <w:r>
        <w:rPr>
          <w:rFonts w:hint="eastAsia"/>
        </w:rPr>
        <w:t>　　未来，心脑血管药品将更加注重精准医疗和疾病预防。通过基因组学和蛋白质组学的研究，药品将针对特定基因变异或生物标志物，实现更精准的疾病治疗。同时，预防性药物和生活方式干预的结合，将降低心血管疾病的风险，推动从治疗向预防的转变。此外，再生医学和干细胞疗法的探索，为心脑血管损伤的修复提供了潜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728bd5894a7b" w:history="1">
        <w:r>
          <w:rPr>
            <w:rStyle w:val="Hyperlink"/>
          </w:rPr>
          <w:t>2025-2031年中国心脑血管药品市场现状全面调研与发展趋势预测报告</w:t>
        </w:r>
      </w:hyperlink>
      <w:r>
        <w:rPr>
          <w:rFonts w:hint="eastAsia"/>
        </w:rPr>
        <w:t>》基于国家统计局及相关行业协会的详实数据，结合国内外心脑血管药品行业研究资料及深入市场调研，系统分析了心脑血管药品行业的市场规模、市场需求及产业链现状。报告重点探讨了心脑血管药品行业整体运行情况及细分领域特点，科学预测了心脑血管药品市场前景与发展趋势，揭示了心脑血管药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b1728bd5894a7b" w:history="1">
        <w:r>
          <w:rPr>
            <w:rStyle w:val="Hyperlink"/>
          </w:rPr>
          <w:t>2025-2031年中国心脑血管药品市场现状全面调研与发展趋势预测报告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心脑血管药行业基本情况概述</w:t>
      </w:r>
      <w:r>
        <w:rPr>
          <w:rFonts w:hint="eastAsia"/>
        </w:rPr>
        <w:br/>
      </w:r>
      <w:r>
        <w:rPr>
          <w:rFonts w:hint="eastAsia"/>
        </w:rPr>
        <w:t>　　第一节 心脑血管药的概述</w:t>
      </w:r>
      <w:r>
        <w:rPr>
          <w:rFonts w:hint="eastAsia"/>
        </w:rPr>
        <w:br/>
      </w:r>
      <w:r>
        <w:rPr>
          <w:rFonts w:hint="eastAsia"/>
        </w:rPr>
        <w:t>　　　　一、心脑血管药的定义</w:t>
      </w:r>
      <w:r>
        <w:rPr>
          <w:rFonts w:hint="eastAsia"/>
        </w:rPr>
        <w:br/>
      </w:r>
      <w:r>
        <w:rPr>
          <w:rFonts w:hint="eastAsia"/>
        </w:rPr>
        <w:t>　　　　二、心脑血管药的特点</w:t>
      </w:r>
      <w:r>
        <w:rPr>
          <w:rFonts w:hint="eastAsia"/>
        </w:rPr>
        <w:br/>
      </w:r>
      <w:r>
        <w:rPr>
          <w:rFonts w:hint="eastAsia"/>
        </w:rPr>
        <w:t>　　　　三、心脑血管药分类</w:t>
      </w:r>
      <w:r>
        <w:rPr>
          <w:rFonts w:hint="eastAsia"/>
        </w:rPr>
        <w:br/>
      </w:r>
      <w:r>
        <w:rPr>
          <w:rFonts w:hint="eastAsia"/>
        </w:rPr>
        <w:t>　　　　四、心脑血管药历程</w:t>
      </w:r>
      <w:r>
        <w:rPr>
          <w:rFonts w:hint="eastAsia"/>
        </w:rPr>
        <w:br/>
      </w:r>
      <w:r>
        <w:rPr>
          <w:rFonts w:hint="eastAsia"/>
        </w:rPr>
        <w:t>　　第二节 心脑血管药行业主管部门及管理体制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心脑血管药行业政策法规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四、2025-2031年全球心血管疾病发展预测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2024-2025年全球心脑血管药市场发展分析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二、全球心血管病药物市场总规模已超过1000亿美元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2025-2031年国际心脑血管药行业发展前景与趋势</w:t>
      </w:r>
      <w:r>
        <w:rPr>
          <w:rFonts w:hint="eastAsia"/>
        </w:rPr>
        <w:br/>
      </w:r>
      <w:r>
        <w:rPr>
          <w:rFonts w:hint="eastAsia"/>
        </w:rPr>
        <w:t>　　第四节 2024-2025年国际主要地区心脑血管药行业运营情况分析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　　2、美国对应用他汀类药物的安全性建议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　　3、美国研发出治疗心血管及二型糖尿病的突破性疗法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　　4、美国对脑血管病警示症状意识不足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　　5、美国心血管病患者再发数量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　　6、美国心血管用药市场现状与趋势分析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1、欧洲药品市场概况</w:t>
      </w:r>
      <w:r>
        <w:rPr>
          <w:rFonts w:hint="eastAsia"/>
        </w:rPr>
        <w:br/>
      </w:r>
      <w:r>
        <w:rPr>
          <w:rFonts w:hint="eastAsia"/>
        </w:rPr>
        <w:t>　　　　　　2、欧洲药物输送新技术及对心血管病治疗的意义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　　3、心血管病成为德国人“头号杀手”</w:t>
      </w:r>
      <w:r>
        <w:rPr>
          <w:rFonts w:hint="eastAsia"/>
        </w:rPr>
        <w:br/>
      </w:r>
      <w:r>
        <w:rPr>
          <w:rFonts w:hint="eastAsia"/>
        </w:rPr>
        <w:t>　　　　　　3、心血管用药领军挪威医药市场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1、亚洲心血管疾病态势</w:t>
      </w:r>
      <w:r>
        <w:rPr>
          <w:rFonts w:hint="eastAsia"/>
        </w:rPr>
        <w:br/>
      </w:r>
      <w:r>
        <w:rPr>
          <w:rFonts w:hint="eastAsia"/>
        </w:rPr>
        <w:t>　　　　　　2、亚洲药物滥用问题分析</w:t>
      </w:r>
      <w:r>
        <w:rPr>
          <w:rFonts w:hint="eastAsia"/>
        </w:rPr>
        <w:br/>
      </w:r>
      <w:r>
        <w:rPr>
          <w:rFonts w:hint="eastAsia"/>
        </w:rPr>
        <w:t>　　　　　　3、日本合成可抑制血栓形成抗体</w:t>
      </w:r>
      <w:r>
        <w:rPr>
          <w:rFonts w:hint="eastAsia"/>
        </w:rPr>
        <w:br/>
      </w:r>
      <w:r>
        <w:rPr>
          <w:rFonts w:hint="eastAsia"/>
        </w:rPr>
        <w:t>　　第五节 2025年国际心脑血管药部分企业现状分析</w:t>
      </w:r>
      <w:r>
        <w:rPr>
          <w:rFonts w:hint="eastAsia"/>
        </w:rPr>
        <w:br/>
      </w:r>
      <w:r>
        <w:rPr>
          <w:rFonts w:hint="eastAsia"/>
        </w:rPr>
        <w:t>　　　　一、辉瑞公司</w:t>
      </w:r>
      <w:r>
        <w:rPr>
          <w:rFonts w:hint="eastAsia"/>
        </w:rPr>
        <w:br/>
      </w:r>
      <w:r>
        <w:rPr>
          <w:rFonts w:hint="eastAsia"/>
        </w:rPr>
        <w:t>　　　　二、罗氏公司</w:t>
      </w:r>
      <w:r>
        <w:rPr>
          <w:rFonts w:hint="eastAsia"/>
        </w:rPr>
        <w:br/>
      </w:r>
      <w:r>
        <w:rPr>
          <w:rFonts w:hint="eastAsia"/>
        </w:rPr>
        <w:t>　　　　三、阿斯利康公司</w:t>
      </w:r>
      <w:r>
        <w:rPr>
          <w:rFonts w:hint="eastAsia"/>
        </w:rPr>
        <w:br/>
      </w:r>
      <w:r>
        <w:rPr>
          <w:rFonts w:hint="eastAsia"/>
        </w:rPr>
        <w:t>　　　　四、拜耳医药公司</w:t>
      </w:r>
      <w:r>
        <w:rPr>
          <w:rFonts w:hint="eastAsia"/>
        </w:rPr>
        <w:br/>
      </w:r>
      <w:r>
        <w:rPr>
          <w:rFonts w:hint="eastAsia"/>
        </w:rPr>
        <w:t>　　　　五、美国百时美施贵宝公司</w:t>
      </w:r>
      <w:r>
        <w:rPr>
          <w:rFonts w:hint="eastAsia"/>
        </w:rPr>
        <w:br/>
      </w:r>
      <w:r>
        <w:rPr>
          <w:rFonts w:hint="eastAsia"/>
        </w:rPr>
        <w:t>　　　　六、武田制药公司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2024-2025年中国心脑血管药产业政策环境分析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中国关于医药卫生体制改革重点分析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五、中国防治心绞痛药市场分析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2024-2025年中国心脑血管药物市场分析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二、心血管用药市场分析</w:t>
      </w:r>
      <w:r>
        <w:rPr>
          <w:rFonts w:hint="eastAsia"/>
        </w:rPr>
        <w:br/>
      </w:r>
      <w:r>
        <w:rPr>
          <w:rFonts w:hint="eastAsia"/>
        </w:rPr>
        <w:t>　　　　三、中国心血管介入治疗情况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四、中国心血管疾病介入诊疗医师培训项目正式实施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七、心血管药物“不耐受”问题分析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2024-2025年中国抗高血压药市场总体发展分析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二、中国抗高血压中成药市场分析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2024-2025年中国抗高血压药品市场消费者调查简析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2024-2025年中国降血脂药市场分析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一、近两年来全球降血脂药市场分析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三、中国调血脂药物市场分析</w:t>
      </w:r>
      <w:r>
        <w:rPr>
          <w:rFonts w:hint="eastAsia"/>
        </w:rPr>
        <w:br/>
      </w:r>
      <w:r>
        <w:rPr>
          <w:rFonts w:hint="eastAsia"/>
        </w:rPr>
        <w:t>　　　　四、中国降血脂药市场发展分析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2024-2025年降血脂药临床应用情况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2024-2025年中国他汀类降脂药市场分析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2024-2025年中国他汀类降脂药出口分析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二、金融危机下出口市场前景</w:t>
      </w:r>
      <w:r>
        <w:rPr>
          <w:rFonts w:hint="eastAsia"/>
        </w:rPr>
        <w:br/>
      </w:r>
      <w:r>
        <w:rPr>
          <w:rFonts w:hint="eastAsia"/>
        </w:rPr>
        <w:t>　　　　三、市场竞争为阿托伐他汀通用名药出口带来的机会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三、国内抗心律不齐药物市场分析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2024-2025年国内心脑血管病药物市场竞争格局分析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一、中国心血管病药物市场竞争走势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t>　　第三节 2024-2025年中国心血管药物提升力策略分析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2025年中国心脑血管药部分企业发展现状分析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第四节 浙江华海药业股份有限公司</w:t>
      </w:r>
      <w:r>
        <w:rPr>
          <w:rFonts w:hint="eastAsia"/>
        </w:rPr>
        <w:br/>
      </w:r>
      <w:r>
        <w:rPr>
          <w:rFonts w:hint="eastAsia"/>
        </w:rPr>
        <w:t>　　第五节 扬子江药业集团</w:t>
      </w:r>
      <w:r>
        <w:rPr>
          <w:rFonts w:hint="eastAsia"/>
        </w:rPr>
        <w:br/>
      </w:r>
      <w:r>
        <w:rPr>
          <w:rFonts w:hint="eastAsia"/>
        </w:rPr>
        <w:t>　　第六节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第九节 东北制药集团股份有限公司</w:t>
      </w:r>
      <w:r>
        <w:rPr>
          <w:rFonts w:hint="eastAsia"/>
        </w:rPr>
        <w:br/>
      </w:r>
      <w:r>
        <w:rPr>
          <w:rFonts w:hint="eastAsia"/>
        </w:rPr>
        <w:t>　　第十节 北京同仁堂股份有限公司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二、2025-2031年全球主要市场抗心律失常和冠心病药物销售预测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2025-2031年中国心脑血管药行业投资策略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中^智^林^：专家投资方向建议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2020-2025年医药行业增加值增速</w:t>
      </w:r>
      <w:r>
        <w:rPr>
          <w:rFonts w:hint="eastAsia"/>
        </w:rPr>
        <w:br/>
      </w:r>
      <w:r>
        <w:rPr>
          <w:rFonts w:hint="eastAsia"/>
        </w:rPr>
        <w:t>　　图表 2020-2025年医药行业新产品产值及其增速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2020-2025年医药行业工业销售产值及其增速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2024-2025年医药行业工业销售产值及其增速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2024-2025年医药行业产销率走势</w:t>
      </w:r>
      <w:r>
        <w:rPr>
          <w:rFonts w:hint="eastAsia"/>
        </w:rPr>
        <w:br/>
      </w:r>
      <w:r>
        <w:rPr>
          <w:rFonts w:hint="eastAsia"/>
        </w:rPr>
        <w:t>　　图表 2024-2025年医药品累计进出口增速</w:t>
      </w:r>
      <w:r>
        <w:rPr>
          <w:rFonts w:hint="eastAsia"/>
        </w:rPr>
        <w:br/>
      </w:r>
      <w:r>
        <w:rPr>
          <w:rFonts w:hint="eastAsia"/>
        </w:rPr>
        <w:t>　　图表 国际常见心血管疾病及治疗方案</w:t>
      </w:r>
      <w:r>
        <w:rPr>
          <w:rFonts w:hint="eastAsia"/>
        </w:rPr>
        <w:br/>
      </w:r>
      <w:r>
        <w:rPr>
          <w:rFonts w:hint="eastAsia"/>
        </w:rPr>
        <w:t>　　图表 2024-2025年国际市场上常用心血管药品及主要生产厂商</w:t>
      </w:r>
      <w:r>
        <w:rPr>
          <w:rFonts w:hint="eastAsia"/>
        </w:rPr>
        <w:br/>
      </w:r>
      <w:r>
        <w:rPr>
          <w:rFonts w:hint="eastAsia"/>
        </w:rPr>
        <w:t>　　图表 2020-2025年全球十五大畅销药治疗类别</w:t>
      </w:r>
      <w:r>
        <w:rPr>
          <w:rFonts w:hint="eastAsia"/>
        </w:rPr>
        <w:br/>
      </w:r>
      <w:r>
        <w:rPr>
          <w:rFonts w:hint="eastAsia"/>
        </w:rPr>
        <w:t>　　图表 2020-2025年全球十五大畅销药品名称</w:t>
      </w:r>
      <w:r>
        <w:rPr>
          <w:rFonts w:hint="eastAsia"/>
        </w:rPr>
        <w:br/>
      </w:r>
      <w:r>
        <w:rPr>
          <w:rFonts w:hint="eastAsia"/>
        </w:rPr>
        <w:t>　　图表 2024-2025年全球前十强药企占据心脑血管药的市场份额</w:t>
      </w:r>
      <w:r>
        <w:rPr>
          <w:rFonts w:hint="eastAsia"/>
        </w:rPr>
        <w:br/>
      </w:r>
      <w:r>
        <w:rPr>
          <w:rFonts w:hint="eastAsia"/>
        </w:rPr>
        <w:t>　　图表 心脑血管细分药品所占市场份额比例</w:t>
      </w:r>
      <w:r>
        <w:rPr>
          <w:rFonts w:hint="eastAsia"/>
        </w:rPr>
        <w:br/>
      </w:r>
      <w:r>
        <w:rPr>
          <w:rFonts w:hint="eastAsia"/>
        </w:rPr>
        <w:t>　　图表 2024-2025年美国心血管药品生产总值</w:t>
      </w:r>
      <w:r>
        <w:rPr>
          <w:rFonts w:hint="eastAsia"/>
        </w:rPr>
        <w:br/>
      </w:r>
      <w:r>
        <w:rPr>
          <w:rFonts w:hint="eastAsia"/>
        </w:rPr>
        <w:t>　　图表 2024-2025年美国心血管系统细分药品生产总值</w:t>
      </w:r>
      <w:r>
        <w:rPr>
          <w:rFonts w:hint="eastAsia"/>
        </w:rPr>
        <w:br/>
      </w:r>
      <w:r>
        <w:rPr>
          <w:rFonts w:hint="eastAsia"/>
        </w:rPr>
        <w:t>　　图表 2020-2025年美国心血管系统用药生产总值、出口及进口情况</w:t>
      </w:r>
      <w:r>
        <w:rPr>
          <w:rFonts w:hint="eastAsia"/>
        </w:rPr>
        <w:br/>
      </w:r>
      <w:r>
        <w:rPr>
          <w:rFonts w:hint="eastAsia"/>
        </w:rPr>
        <w:t>　　图表 2020-2025年美国FDA批准的防治心血管病的药物</w:t>
      </w:r>
      <w:r>
        <w:rPr>
          <w:rFonts w:hint="eastAsia"/>
        </w:rPr>
        <w:br/>
      </w:r>
      <w:r>
        <w:rPr>
          <w:rFonts w:hint="eastAsia"/>
        </w:rPr>
        <w:t>　　图表 2020-2025年日本心血管药品生产总值</w:t>
      </w:r>
      <w:r>
        <w:rPr>
          <w:rFonts w:hint="eastAsia"/>
        </w:rPr>
        <w:br/>
      </w:r>
      <w:r>
        <w:rPr>
          <w:rFonts w:hint="eastAsia"/>
        </w:rPr>
        <w:t>　　图表 2020-2025年日本心血管系统用药各种类产值、增长率及份额</w:t>
      </w:r>
      <w:r>
        <w:rPr>
          <w:rFonts w:hint="eastAsia"/>
        </w:rPr>
        <w:br/>
      </w:r>
      <w:r>
        <w:rPr>
          <w:rFonts w:hint="eastAsia"/>
        </w:rPr>
        <w:t>　　图表 2024-2025年日本心血管系统用药各种类生产及进口情况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2020-2025年中国心脑血管药市场规模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2020-2025年中国心脑血管用药市场增长率</w:t>
      </w:r>
      <w:r>
        <w:rPr>
          <w:rFonts w:hint="eastAsia"/>
        </w:rPr>
        <w:br/>
      </w:r>
      <w:r>
        <w:rPr>
          <w:rFonts w:hint="eastAsia"/>
        </w:rPr>
        <w:t>　　图表 中国心脑血管用药市场CR4和CR8</w:t>
      </w:r>
      <w:r>
        <w:rPr>
          <w:rFonts w:hint="eastAsia"/>
        </w:rPr>
        <w:br/>
      </w:r>
      <w:r>
        <w:rPr>
          <w:rFonts w:hint="eastAsia"/>
        </w:rPr>
        <w:t>　　图表 2024-2025年中国九城市心脑血管用药中成药前十位市场份额</w:t>
      </w:r>
      <w:r>
        <w:rPr>
          <w:rFonts w:hint="eastAsia"/>
        </w:rPr>
        <w:br/>
      </w:r>
      <w:r>
        <w:rPr>
          <w:rFonts w:hint="eastAsia"/>
        </w:rPr>
        <w:t>　　图表 2020-2025年中国样本医院化学药市场销售总额及增速</w:t>
      </w:r>
      <w:r>
        <w:rPr>
          <w:rFonts w:hint="eastAsia"/>
        </w:rPr>
        <w:br/>
      </w:r>
      <w:r>
        <w:rPr>
          <w:rFonts w:hint="eastAsia"/>
        </w:rPr>
        <w:t>　　图表 2020-2025年中国样本医院中成药市场销售总额及增速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2024-2025年中国心血管系统药物在化学药治疗中所占比重情况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2024-2025年中国心脑血管疾病用中成药在治疗中所占比重</w:t>
      </w:r>
      <w:r>
        <w:rPr>
          <w:rFonts w:hint="eastAsia"/>
        </w:rPr>
        <w:br/>
      </w:r>
      <w:r>
        <w:rPr>
          <w:rFonts w:hint="eastAsia"/>
        </w:rPr>
        <w:t>　　图表 2024-2025年临床用中成药各大类销售格局</w:t>
      </w:r>
      <w:r>
        <w:rPr>
          <w:rFonts w:hint="eastAsia"/>
        </w:rPr>
        <w:br/>
      </w:r>
      <w:r>
        <w:rPr>
          <w:rFonts w:hint="eastAsia"/>
        </w:rPr>
        <w:t>　　图表 2024-2025年心血管疾病用药市场竞争格局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城市居民家庭购买抗高血压用药的渠道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城市居民家庭购买抗高血压用药的剂型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总体购买率列前十位的抗高血压用药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购买率列前三位的抗高血压药品购买首位原因对比</w:t>
      </w:r>
      <w:r>
        <w:rPr>
          <w:rFonts w:hint="eastAsia"/>
        </w:rPr>
        <w:br/>
      </w:r>
      <w:r>
        <w:rPr>
          <w:rFonts w:hint="eastAsia"/>
        </w:rPr>
        <w:t>　　图表 北部沿海地区购买率列前十位的抗高血压用药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西南地区购买率列前十位的抗高血压用药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西北地区购买率列前十位的抗高血压用药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购买率列前十位的抗高血压用化学药</w:t>
      </w:r>
      <w:r>
        <w:rPr>
          <w:rFonts w:hint="eastAsia"/>
        </w:rPr>
        <w:br/>
      </w:r>
      <w:r>
        <w:rPr>
          <w:rFonts w:hint="eastAsia"/>
        </w:rPr>
        <w:t>　　图表 购买率列前十位的抗高血压用中成药</w:t>
      </w:r>
      <w:r>
        <w:rPr>
          <w:rFonts w:hint="eastAsia"/>
        </w:rPr>
        <w:br/>
      </w:r>
      <w:r>
        <w:rPr>
          <w:rFonts w:hint="eastAsia"/>
        </w:rPr>
        <w:t>　　图表 总体购买量列前十位的抗高血压用药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北部沿海地区购买量列前十位的抗高血压用药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总体购买金额占比列前十位的抗高血压用药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北部沿海地区购买金额占比列前十位的抗高血压用药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西南地区购买金额占比列前十位的抗高血压用药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西北地区购买金额列前十位的抗高血压用药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2020-2025年中国降血脂药物市场销售规模</w:t>
      </w:r>
      <w:r>
        <w:rPr>
          <w:rFonts w:hint="eastAsia"/>
        </w:rPr>
        <w:br/>
      </w:r>
      <w:r>
        <w:rPr>
          <w:rFonts w:hint="eastAsia"/>
        </w:rPr>
        <w:t>　　图表 2020-2025年中国降血脂药物主要品种市场份额变化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2020-2025年降血脂药物主要品种市场增长率变化情况</w:t>
      </w:r>
      <w:r>
        <w:rPr>
          <w:rFonts w:hint="eastAsia"/>
        </w:rPr>
        <w:br/>
      </w:r>
      <w:r>
        <w:rPr>
          <w:rFonts w:hint="eastAsia"/>
        </w:rPr>
        <w:t>　　图表 2024-2025年降血脂临床用药市场份额前10位品牌</w:t>
      </w:r>
      <w:r>
        <w:rPr>
          <w:rFonts w:hint="eastAsia"/>
        </w:rPr>
        <w:br/>
      </w:r>
      <w:r>
        <w:rPr>
          <w:rFonts w:hint="eastAsia"/>
        </w:rPr>
        <w:t>　　图表 2020-2025年降血脂药物市场份额前20位厂家</w:t>
      </w:r>
      <w:r>
        <w:rPr>
          <w:rFonts w:hint="eastAsia"/>
        </w:rPr>
        <w:br/>
      </w:r>
      <w:r>
        <w:rPr>
          <w:rFonts w:hint="eastAsia"/>
        </w:rPr>
        <w:t>　　图表 2024-2025年降血脂药物各品种潜力分析</w:t>
      </w:r>
      <w:r>
        <w:rPr>
          <w:rFonts w:hint="eastAsia"/>
        </w:rPr>
        <w:br/>
      </w:r>
      <w:r>
        <w:rPr>
          <w:rFonts w:hint="eastAsia"/>
        </w:rPr>
        <w:t>　　图表 2024-2025年主要降血脂药物审批情况</w:t>
      </w:r>
      <w:r>
        <w:rPr>
          <w:rFonts w:hint="eastAsia"/>
        </w:rPr>
        <w:br/>
      </w:r>
      <w:r>
        <w:rPr>
          <w:rFonts w:hint="eastAsia"/>
        </w:rPr>
        <w:t>　　图表 2020-2025年全球血小板凝集抑制剂市场规模情况</w:t>
      </w:r>
      <w:r>
        <w:rPr>
          <w:rFonts w:hint="eastAsia"/>
        </w:rPr>
        <w:br/>
      </w:r>
      <w:r>
        <w:rPr>
          <w:rFonts w:hint="eastAsia"/>
        </w:rPr>
        <w:t>　　图表 全球畅销药物50强中的抗血栓药物</w:t>
      </w:r>
      <w:r>
        <w:rPr>
          <w:rFonts w:hint="eastAsia"/>
        </w:rPr>
        <w:br/>
      </w:r>
      <w:r>
        <w:rPr>
          <w:rFonts w:hint="eastAsia"/>
        </w:rPr>
        <w:t>　　图表 2020-2025年中国抗血栓药物销售规模与增长情况</w:t>
      </w:r>
      <w:r>
        <w:rPr>
          <w:rFonts w:hint="eastAsia"/>
        </w:rPr>
        <w:br/>
      </w:r>
      <w:r>
        <w:rPr>
          <w:rFonts w:hint="eastAsia"/>
        </w:rPr>
        <w:t>　　图表 2020-2025年抗血栓药物主要品种医院市场份额变化情况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2020-2025年抗血栓药物各品种医院市场增长率</w:t>
      </w:r>
      <w:r>
        <w:rPr>
          <w:rFonts w:hint="eastAsia"/>
        </w:rPr>
        <w:br/>
      </w:r>
      <w:r>
        <w:rPr>
          <w:rFonts w:hint="eastAsia"/>
        </w:rPr>
        <w:t>　　图表 2024-2025年国内低分子肝素钠市场品牌格局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2024-2025年国内蚓激酶市场品牌格局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2024-2025年国内奥扎格雷钠市场品牌格局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2024-2025年国内硫酸氯吡格雷市场品牌格局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2024-2025年国内噻氯匹定市场品牌格局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2024-2025年国内西洛他唑市场品牌格局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2024-2025年国内棓丙酯市场品牌格局</w:t>
      </w:r>
      <w:r>
        <w:rPr>
          <w:rFonts w:hint="eastAsia"/>
        </w:rPr>
        <w:br/>
      </w:r>
      <w:r>
        <w:rPr>
          <w:rFonts w:hint="eastAsia"/>
        </w:rPr>
        <w:t>　　图表 2024-2025年全球七大地区抗心律失常药物增长状况</w:t>
      </w:r>
      <w:r>
        <w:rPr>
          <w:rFonts w:hint="eastAsia"/>
        </w:rPr>
        <w:br/>
      </w:r>
      <w:r>
        <w:rPr>
          <w:rFonts w:hint="eastAsia"/>
        </w:rPr>
        <w:t>　　图表 2024-2025年国内药品广告投放媒介构成情况</w:t>
      </w:r>
      <w:r>
        <w:rPr>
          <w:rFonts w:hint="eastAsia"/>
        </w:rPr>
        <w:br/>
      </w:r>
      <w:r>
        <w:rPr>
          <w:rFonts w:hint="eastAsia"/>
        </w:rPr>
        <w:t>　　图表 心脑血管药品投放报刊广告费用前10位的城市</w:t>
      </w:r>
      <w:r>
        <w:rPr>
          <w:rFonts w:hint="eastAsia"/>
        </w:rPr>
        <w:br/>
      </w:r>
      <w:r>
        <w:rPr>
          <w:rFonts w:hint="eastAsia"/>
        </w:rPr>
        <w:t>　　图表 不同品牌心脑血管药投放报刊广告费用和频次比较</w:t>
      </w:r>
      <w:r>
        <w:rPr>
          <w:rFonts w:hint="eastAsia"/>
        </w:rPr>
        <w:br/>
      </w:r>
      <w:r>
        <w:rPr>
          <w:rFonts w:hint="eastAsia"/>
        </w:rPr>
        <w:t>　　图表 国内四类药品投放报刊广告的不同类型费用比较</w:t>
      </w:r>
      <w:r>
        <w:rPr>
          <w:rFonts w:hint="eastAsia"/>
        </w:rPr>
        <w:br/>
      </w:r>
      <w:r>
        <w:rPr>
          <w:rFonts w:hint="eastAsia"/>
        </w:rPr>
        <w:t>　　图表 国内各类药品电视广告投放费用情况</w:t>
      </w:r>
      <w:r>
        <w:rPr>
          <w:rFonts w:hint="eastAsia"/>
        </w:rPr>
        <w:br/>
      </w:r>
      <w:r>
        <w:rPr>
          <w:rFonts w:hint="eastAsia"/>
        </w:rPr>
        <w:t>　　图表 药品网络广告投放费用构成</w:t>
      </w:r>
      <w:r>
        <w:rPr>
          <w:rFonts w:hint="eastAsia"/>
        </w:rPr>
        <w:br/>
      </w:r>
      <w:r>
        <w:rPr>
          <w:rFonts w:hint="eastAsia"/>
        </w:rPr>
        <w:t>　　图表 2025-2031年中国心脑血管药市场规模预测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728bd5894a7b" w:history="1">
        <w:r>
          <w:rPr>
            <w:rStyle w:val="Hyperlink"/>
          </w:rPr>
          <w:t>2025-2031年中国心脑血管药品市场现状全面调研与发展趋势预测报告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728bd5894a7b" w:history="1">
        <w:r>
          <w:rPr>
            <w:rStyle w:val="Hyperlink"/>
          </w:rPr>
          <w:t>https://www.20087.com/1/99/XinNaoXueGuanYaoPinFaZhanQuShiFe.html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热点：常用心脑血管药品大全、心脑血管药品大全、心脑血管药品有哪些、心脑血管药品名称大全、心脑血管药品大全及别名、心脑血管药品有哪些、心脑血管药品大全西药、心脑血管药品分类、通心脑血管的药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e1c72da824b74" w:history="1">
      <w:r>
        <w:rPr>
          <w:rStyle w:val="Hyperlink"/>
        </w:rPr>
        <w:t>2025-2031年中国心脑血管药品市场现状全面调研与发展趋势预测报告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nNaoXueGuanYaoPinFaZhanQuShiFe.html" TargetMode="External" Id="Rd6b1728bd58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nNaoXueGuanYaoPinFaZhanQuShiFe.html" TargetMode="External" Id="R29fe1c72da82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2025-04-24T03:31:00Z</dcterms:created>
  <dcterms:modified xsi:type="dcterms:W3CDTF">2025-04-24T04:31:00Z</dcterms:modified>
  <dc:subject>2025-2031年中国心脑血管药品市场现状全面调研与发展趋势预测报告</dc:subject>
  <dc:title>2025-2031年中国心脑血管药品市场现状全面调研与发展趋势预测报告</dc:title>
  <cp:keywords>2025-2031年中国心脑血管药品市场现状全面调研与发展趋势预测报告</cp:keywords>
  <dc:description>2025-2031年中国心脑血管药品市场现状全面调研与发展趋势预测报告</dc:description>
</cp:coreProperties>
</file>