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603694fb6443b" w:history="1">
              <w:r>
                <w:rPr>
                  <w:rStyle w:val="Hyperlink"/>
                </w:rPr>
                <w:t>2022-2028年全球与中国私人安保服务行业深度调研与发展趋势报告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603694fb6443b" w:history="1">
              <w:r>
                <w:rPr>
                  <w:rStyle w:val="Hyperlink"/>
                </w:rPr>
                <w:t>2022-2028年全球与中国私人安保服务行业深度调研与发展趋势报告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a603694fb6443b" w:history="1">
                <w:r>
                  <w:rPr>
                    <w:rStyle w:val="Hyperlink"/>
                  </w:rPr>
                  <w:t>https://www.20087.com/1/79/SiRenAnBaoFuWuFaZhanQuShi.html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安保服务是一种用于保障个人和企业安全的服务，因其能够提供定制化的安全解决方案，在高端客户群体中发挥着重要作用。近年来，随着社会安全需求的增长和技术的进步，私人安保服务的设计和性能不断优化。目前，出现了多种类型的私人安保服务产品，不仅在服务质量和服务范围上有所提升，还在智能化控制和应急响应方面实现了突破。例如，一些高端私人安保服务采用了先进的监控技术和优化的安全策略，提高了服务的响应速度和有效性。此外，随着智能控制技术的应用，一些私人安保服务还具备了自动报警和远程监控功能，提高了服务的智能化水平。同时，随着对服务安全性和可靠性的重视，一些私人安保服务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私人安保服务的发展将更加注重高效与智能化。一方面，通过引入新技术和先进管理方法，提高私人安保服务的性能和效率，满足更高要求的应用场景；另一方面，增强服务的智能化水平，如集成传感器技术和智能控制算法，实现私人安保服务的自适应调节和远程管理，提高服务的整体性能。此外，结合物联网技术和大数据分析，提供定制化的安全解决方案，满足不同高端客户群体和企业的特定需求。然而，如何在保证服务质量的同时控制成本，以及如何应对不同应用场景下的特殊需求，是私人安保服务提供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603694fb6443b" w:history="1">
        <w:r>
          <w:rPr>
            <w:rStyle w:val="Hyperlink"/>
          </w:rPr>
          <w:t>2022-2028年全球与中国私人安保服务行业深度调研与发展趋势报告</w:t>
        </w:r>
      </w:hyperlink>
      <w:r>
        <w:rPr>
          <w:rFonts w:hint="eastAsia"/>
        </w:rPr>
        <w:t>》基于权威数据资源与长期监测数据，全面分析了私人安保服务行业现状、市场需求、市场规模及产业链结构。私人安保服务报告探讨了价格变动、细分市场特征以及市场前景，并对未来发展趋势进行了科学预测。同时，私人安保服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私人安保服务市场概述</w:t>
      </w:r>
      <w:r>
        <w:rPr>
          <w:rFonts w:hint="eastAsia"/>
        </w:rPr>
        <w:br/>
      </w:r>
      <w:r>
        <w:rPr>
          <w:rFonts w:hint="eastAsia"/>
        </w:rPr>
        <w:t>　　1.1 私人安保服务市场概述</w:t>
      </w:r>
      <w:r>
        <w:rPr>
          <w:rFonts w:hint="eastAsia"/>
        </w:rPr>
        <w:br/>
      </w:r>
      <w:r>
        <w:rPr>
          <w:rFonts w:hint="eastAsia"/>
        </w:rPr>
        <w:t>　　1.2 不同类型私人安保服务分析</w:t>
      </w:r>
      <w:r>
        <w:rPr>
          <w:rFonts w:hint="eastAsia"/>
        </w:rPr>
        <w:br/>
      </w:r>
      <w:r>
        <w:rPr>
          <w:rFonts w:hint="eastAsia"/>
        </w:rPr>
        <w:t>　　　　1.2.1 警卫服务</w:t>
      </w:r>
      <w:r>
        <w:rPr>
          <w:rFonts w:hint="eastAsia"/>
        </w:rPr>
        <w:br/>
      </w:r>
      <w:r>
        <w:rPr>
          <w:rFonts w:hint="eastAsia"/>
        </w:rPr>
        <w:t>　　　　1.2.2 报警监控</w:t>
      </w:r>
      <w:r>
        <w:rPr>
          <w:rFonts w:hint="eastAsia"/>
        </w:rPr>
        <w:br/>
      </w:r>
      <w:r>
        <w:rPr>
          <w:rFonts w:hint="eastAsia"/>
        </w:rPr>
        <w:t>　　　　1.2.3 装甲运输</w:t>
      </w:r>
      <w:r>
        <w:rPr>
          <w:rFonts w:hint="eastAsia"/>
        </w:rPr>
        <w:br/>
      </w:r>
      <w:r>
        <w:rPr>
          <w:rFonts w:hint="eastAsia"/>
        </w:rPr>
        <w:t>　　　　1.2.4 私人调查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全球市场不同类型私人安保服务规模对比分析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全球市场不同类型私人安保服务规模对比（2017-2021年）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全球不同类型私人安保服务规模及市场份额（2017-2021年）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中国市场不同类型私人安保服务规模对比分析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中国市场不同类型私人安保服务规模对比（2017-2021年）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中国不同类型私人安保服务规模及市场份额（2017-2021年）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私人安保服务市场概述</w:t>
      </w:r>
      <w:r>
        <w:rPr>
          <w:rFonts w:hint="eastAsia"/>
        </w:rPr>
        <w:br/>
      </w:r>
      <w:r>
        <w:rPr>
          <w:rFonts w:hint="eastAsia"/>
        </w:rPr>
        <w:t>　　2.1 私人安保服务主要应用领域分析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商业和工业</w:t>
      </w:r>
      <w:r>
        <w:rPr>
          <w:rFonts w:hint="eastAsia"/>
        </w:rPr>
        <w:br/>
      </w:r>
      <w:r>
        <w:rPr>
          <w:rFonts w:hint="eastAsia"/>
        </w:rPr>
        <w:t>　　　　2.1.3 政府机构</w:t>
      </w:r>
      <w:r>
        <w:rPr>
          <w:rFonts w:hint="eastAsia"/>
        </w:rPr>
        <w:br/>
      </w:r>
      <w:r>
        <w:rPr>
          <w:rFonts w:hint="eastAsia"/>
        </w:rPr>
        <w:t>　　　　2.1.4 住宅</w:t>
      </w:r>
      <w:r>
        <w:rPr>
          <w:rFonts w:hint="eastAsia"/>
        </w:rPr>
        <w:br/>
      </w:r>
      <w:r>
        <w:rPr>
          <w:rFonts w:hint="eastAsia"/>
        </w:rPr>
        <w:t>　　2.2 全球私人安保服务主要应用领域对比分析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全球私人安保服务主要应用领域规模（万元）及增长率（2017-2021年）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全球私人安保服务主要应用规模（万元）及增长率（2017-2021年）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中国私人安保服务主要应用领域对比分析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中国私人安保服务主要应用领域规模（万元）及增长率（2017-2021年）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中国私人安保服务主要应用规模（万元）及增长率（2017-2021年）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全球主要地区私人安保服务发展历程及现状分析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全球主要地区私人安保服务现状与未来趋势分析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全球私人安保服务主要地区对比分析（2017-2021年）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全球主要地区私人安保服务规模及对比（2017-2021年）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全球私人安保服务主要地区规模及市场份额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中国私人安保服务规模（万元）及毛利率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全球私人安保服务主要企业竞争分析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全球主要企业私人安保服务规模及市场份额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全球私人安保服务主要企业竞争态势及未来趋势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全球私人安保服务市场集中度</w:t>
      </w:r>
      <w:r>
        <w:rPr>
          <w:rFonts w:hint="eastAsia"/>
        </w:rPr>
        <w:br/>
      </w:r>
      <w:r>
        <w:rPr>
          <w:rFonts w:hint="eastAsia"/>
        </w:rPr>
        <w:t>　　　　4.3.2 全球私人安保服务Top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中国私人安保服务主要企业竞争分析</w:t>
      </w:r>
      <w:r>
        <w:rPr>
          <w:rFonts w:hint="eastAsia"/>
        </w:rPr>
        <w:br/>
      </w:r>
      <w:r>
        <w:rPr>
          <w:rFonts w:hint="eastAsia"/>
        </w:rPr>
        <w:t>　　5.1 中国私人安保服务规模及市场份额（2017-2021年）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中国私人安保服务Top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私人安保服务主要企业现状分析</w:t>
      </w:r>
      <w:r>
        <w:rPr>
          <w:rFonts w:hint="eastAsia"/>
        </w:rPr>
        <w:br/>
      </w:r>
      <w:r>
        <w:rPr>
          <w:rFonts w:hint="eastAsia"/>
        </w:rPr>
        <w:t>　　5.1 Securitas AB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私人安保服务产品类型及应用领域介绍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Securitas AB私人安保服务规模（万元）及毛利率（2017-2021年）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Securitas AB主要业务介绍</w:t>
      </w:r>
      <w:r>
        <w:rPr>
          <w:rFonts w:hint="eastAsia"/>
        </w:rPr>
        <w:br/>
      </w:r>
      <w:r>
        <w:rPr>
          <w:rFonts w:hint="eastAsia"/>
        </w:rPr>
        <w:t>　　5.2 Secom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私人安保服务产品类型及应用领域介绍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Secom私人安保服务规模（万元）及毛利率（2017-2021年）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Secom主要业务介绍</w:t>
      </w:r>
      <w:r>
        <w:rPr>
          <w:rFonts w:hint="eastAsia"/>
        </w:rPr>
        <w:br/>
      </w:r>
      <w:r>
        <w:rPr>
          <w:rFonts w:hint="eastAsia"/>
        </w:rPr>
        <w:t>　　5.3 G4S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私人安保服务产品类型及应用领域介绍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G4S私人安保服务规模（万元）及毛利率（2013-2018）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5.3.4 G4S主要业务介绍</w:t>
      </w:r>
      <w:r>
        <w:rPr>
          <w:rFonts w:hint="eastAsia"/>
        </w:rPr>
        <w:br/>
      </w:r>
      <w:r>
        <w:rPr>
          <w:rFonts w:hint="eastAsia"/>
        </w:rPr>
        <w:t>　　5.4 Allied Universal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私人安保服务产品类型及应用领域介绍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Allied Universal私人安保服务规模（万元）及毛利率（2017-2021年）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Allied Universal主要业务介绍</w:t>
      </w:r>
      <w:r>
        <w:rPr>
          <w:rFonts w:hint="eastAsia"/>
        </w:rPr>
        <w:br/>
      </w:r>
      <w:r>
        <w:rPr>
          <w:rFonts w:hint="eastAsia"/>
        </w:rPr>
        <w:t>　　5.5 Prosegur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私人安保服务产品类型及应用领域介绍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Prosegur私人安保服务规模（万元）及毛利率（2017-2021年）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Prosegur主要业务介绍</w:t>
      </w:r>
      <w:r>
        <w:rPr>
          <w:rFonts w:hint="eastAsia"/>
        </w:rPr>
        <w:br/>
      </w:r>
      <w:r>
        <w:rPr>
          <w:rFonts w:hint="eastAsia"/>
        </w:rPr>
        <w:t>　　5.6 ADT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私人安保服务产品类型及应用领域介绍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ADT私人安保服务规模（万元）及毛利率（2017-2021年）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ADT主要业务介绍</w:t>
      </w:r>
      <w:r>
        <w:rPr>
          <w:rFonts w:hint="eastAsia"/>
        </w:rPr>
        <w:br/>
      </w:r>
      <w:r>
        <w:rPr>
          <w:rFonts w:hint="eastAsia"/>
        </w:rPr>
        <w:t>　　5.7 Brinks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私人安保服务产品类型及应用领域介绍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Brinks私人安保服务规模（万元）及毛利率（2017-2021年）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Brinks主要业务介绍</w:t>
      </w:r>
      <w:r>
        <w:rPr>
          <w:rFonts w:hint="eastAsia"/>
        </w:rPr>
        <w:br/>
      </w:r>
      <w:r>
        <w:rPr>
          <w:rFonts w:hint="eastAsia"/>
        </w:rPr>
        <w:t>　　5.8 Garda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私人安保服务产品类型及应用领域介绍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Garda私人安保服务规模（万元）及毛利率（2017-2021年）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Garda主要业务介绍</w:t>
      </w:r>
      <w:r>
        <w:rPr>
          <w:rFonts w:hint="eastAsia"/>
        </w:rPr>
        <w:br/>
      </w:r>
      <w:r>
        <w:rPr>
          <w:rFonts w:hint="eastAsia"/>
        </w:rPr>
        <w:t>　　5.9 Loomisba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私人安保服务产品类型及应用领域介绍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Loomisba私人安保服务规模（万元）及毛利率（2017-2021年）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Loomisba主要业务介绍</w:t>
      </w:r>
      <w:r>
        <w:rPr>
          <w:rFonts w:hint="eastAsia"/>
        </w:rPr>
        <w:br/>
      </w:r>
      <w:r>
        <w:rPr>
          <w:rFonts w:hint="eastAsia"/>
        </w:rPr>
        <w:t>　　5.10 SIS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私人安保服务产品类型及应用领域介绍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SIS私人安保服务规模（万元）及毛利率（2017-2021年）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SIS主要业务介绍</w:t>
      </w:r>
      <w:r>
        <w:rPr>
          <w:rFonts w:hint="eastAsia"/>
        </w:rPr>
        <w:br/>
      </w:r>
      <w:r>
        <w:rPr>
          <w:rFonts w:hint="eastAsia"/>
        </w:rPr>
        <w:t>　　5.11 ISS</w:t>
      </w:r>
      <w:r>
        <w:rPr>
          <w:rFonts w:hint="eastAsia"/>
        </w:rPr>
        <w:br/>
      </w:r>
      <w:r>
        <w:rPr>
          <w:rFonts w:hint="eastAsia"/>
        </w:rPr>
        <w:t>　　5.12 ICTS Europe</w:t>
      </w:r>
      <w:r>
        <w:rPr>
          <w:rFonts w:hint="eastAsia"/>
        </w:rPr>
        <w:br/>
      </w:r>
      <w:r>
        <w:rPr>
          <w:rFonts w:hint="eastAsia"/>
        </w:rPr>
        <w:t>　　5.13 Beijing Baoan</w:t>
      </w:r>
      <w:r>
        <w:rPr>
          <w:rFonts w:hint="eastAsia"/>
        </w:rPr>
        <w:br/>
      </w:r>
      <w:r>
        <w:rPr>
          <w:rFonts w:hint="eastAsia"/>
        </w:rPr>
        <w:t>　　5.14 OCS Group</w:t>
      </w:r>
      <w:r>
        <w:rPr>
          <w:rFonts w:hint="eastAsia"/>
        </w:rPr>
        <w:br/>
      </w:r>
      <w:r>
        <w:rPr>
          <w:rFonts w:hint="eastAsia"/>
        </w:rPr>
        <w:t>　　5.15 Transguard</w:t>
      </w:r>
      <w:r>
        <w:rPr>
          <w:rFonts w:hint="eastAsia"/>
        </w:rPr>
        <w:br/>
      </w:r>
      <w:r>
        <w:rPr>
          <w:rFonts w:hint="eastAsia"/>
        </w:rPr>
        <w:t>　　5.16 Andrews International</w:t>
      </w:r>
      <w:r>
        <w:rPr>
          <w:rFonts w:hint="eastAsia"/>
        </w:rPr>
        <w:br/>
      </w:r>
      <w:r>
        <w:rPr>
          <w:rFonts w:hint="eastAsia"/>
        </w:rPr>
        <w:t>　　5.17 TOPSGRUP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私人安保服务行业动态分析</w:t>
      </w:r>
      <w:r>
        <w:rPr>
          <w:rFonts w:hint="eastAsia"/>
        </w:rPr>
        <w:br/>
      </w:r>
      <w:r>
        <w:rPr>
          <w:rFonts w:hint="eastAsia"/>
        </w:rPr>
        <w:t>　　7.1 私人安保服务发展历史、现状及趋势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私人安保服务发展机遇、挑战及潜在风险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私人安保服务当前及未来发展机遇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私人安保服务发展的推动因素、有利条件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私人安保服务发展面临的主要挑战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私人安保服务目前存在的风险及潜在风险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私人安保服务市场有利因素、不利因素分析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私人安保服务发展的推动因素、有利条件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私人安保服务发展的阻力、不利因素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全球私人安保服务市场发展预测</w:t>
      </w:r>
      <w:r>
        <w:rPr>
          <w:rFonts w:hint="eastAsia"/>
        </w:rPr>
        <w:br/>
      </w:r>
      <w:r>
        <w:rPr>
          <w:rFonts w:hint="eastAsia"/>
        </w:rPr>
        <w:t>　　8.1 全球私人安保服务规模（万元）预测（2017-2021年）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中国私人安保服务发展预测</w:t>
      </w:r>
      <w:r>
        <w:rPr>
          <w:rFonts w:hint="eastAsia"/>
        </w:rPr>
        <w:br/>
      </w:r>
      <w:r>
        <w:rPr>
          <w:rFonts w:hint="eastAsia"/>
        </w:rPr>
        <w:t>　　8.3 全球主要地区私人安保服务市场预测</w:t>
      </w:r>
      <w:r>
        <w:rPr>
          <w:rFonts w:hint="eastAsia"/>
        </w:rPr>
        <w:br/>
      </w:r>
      <w:r>
        <w:rPr>
          <w:rFonts w:hint="eastAsia"/>
        </w:rPr>
        <w:t>　　　　8.3.1 北美私人安保服务发展趋势及未来潜力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欧洲私人安保服务发展趋势及未来潜力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亚太私人安保服务发展趋势及未来潜力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南美私人安保服务发展趋势及未来潜力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不同类型私人安保服务发展预测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全球不同类型私人安保服务规模（万元）分析预测（2017-2021年）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中国不同类型私人安保服务规模（万元）分析预测</w:t>
      </w:r>
      <w:r>
        <w:rPr>
          <w:rFonts w:hint="eastAsia"/>
        </w:rPr>
        <w:br/>
      </w:r>
      <w:r>
        <w:rPr>
          <w:rFonts w:hint="eastAsia"/>
        </w:rPr>
        <w:t>　　8.5 私人安保服务主要应用领域分析预测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全球私人安保服务主要应用领域规模预测（2017-2021年）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中国私人安保服务主要应用领域规模预测（2017-2021年）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图：2017-2021年全球私人安保服务市场规模（万元）及未来趋势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图：2017-2021年中国私人安保服务市场规模（万元）及未来趋势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表：全球市场不同类型私人安保服务规模（万元）及增长率对比（2017-2021年）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表：2017-2021年全球不同类型私人安保服务规模列表（万元）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表：2017-2021年全球不同类型私人安保服务规模市场份额列表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图：2021年全球不同类型私人安保服务市场份额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表：中国不同类型私人安保服务规模（万元）及增长率对比（2017-2021年）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表：2017-2021年中国不同类型私人安保服务规模列表（万元）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表：2017-2021年中国不同类型私人安保服务规模市场份额列表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图：中国不同类型私人安保服务规模市场份额列表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图：2021年中国不同类型私人安保服务规模市场份额</w:t>
      </w:r>
      <w:r>
        <w:rPr>
          <w:rFonts w:hint="eastAsia"/>
        </w:rPr>
        <w:br/>
      </w:r>
      <w:r>
        <w:rPr>
          <w:rFonts w:hint="eastAsia"/>
        </w:rPr>
        <w:t>　　图：私人安保服务应用</w:t>
      </w:r>
      <w:r>
        <w:rPr>
          <w:rFonts w:hint="eastAsia"/>
        </w:rPr>
        <w:br/>
      </w:r>
      <w:r>
        <w:rPr>
          <w:rFonts w:hint="eastAsia"/>
        </w:rPr>
        <w:t>　　表：全球私人安保服务主要应用领域规模对比（2017-2021年）（万元）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表：全球私人安保服务主要应用规模（2017-2021年）（万元）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表：全球私人安保服务主要应用规模份额（2017-2021年）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图：全球私人安保服务主要应用规模份额（2017-2021年）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图：2021年全球私人安保服务主要应用规模份额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表：2017-2021年中国私人安保服务主要应用领域规模对比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表：中国私人安保服务主要应用领域规模（2017-2021年）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表：中国私人安保服务主要应用领域规模份额（2017-2021年）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图：中国私人安保服务主要应用领域规模份额（2017-2021年）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图：2021年中国私人安保服务主要应用领域规模份额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表：全球主要地区私人安保服务规模（万元）及增长率对比（2017-2021年）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图：2017-2021年北美私人安保服务规模（万元）及增长率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图：2017-2021年亚太私人安保服务规模（万元）及增长率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图：欧洲私人安保服务规模（万元）及增长率（2017-2021年）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图：南美私人安保服务规模（万元）及增长率（2017-2021年）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图：其他地区私人安保服务规模（万元）及增长率（2017-2021年）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图：中国私人安保服务规模（万元）及增长率（2017-2021年）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表：2017-2021年全球主要地区私人安保服务规模（万元）列表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图：2017-2021年全球主要地区私人安保服务规模市场份额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图：2021年全球主要地区私人安保服务规模市场份额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表：2017-2021年中国私人安保服务规模（万元）及毛利率（2017-2021年）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表：2017-2021年全球主要企业私人安保服务规模（万元）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表：2017-2021年全球主要企业私人安保服务规模份额对比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图：2021年全球主要企业私人安保服务规模份额对比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表：全球私人安保服务主要企业产品类型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图：2021年全球私人安保服务Top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图：2021年全球私人安保服务Top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表：2017-2021年中国主要企业私人安保服务规模（万元）列表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表：2017-2021年中国主要企业私人安保服务规模份额对比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图：2021年中国主要企业私人安保服务规模份额对比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图：2021年中国私人安保服务Top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图：2021年中国私人安保服务Top 5企业市场份额</w:t>
      </w:r>
      <w:r>
        <w:rPr>
          <w:rFonts w:hint="eastAsia"/>
        </w:rPr>
        <w:br/>
      </w:r>
      <w:r>
        <w:rPr>
          <w:rFonts w:hint="eastAsia"/>
        </w:rPr>
        <w:t>　　表：Securitas AB基本信息、主要业务介绍、市场地位以及主要的竞争对手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表：Securitas AB私人安保服务规模（万元）及毛利率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表：Securitas AB私人安保服务规模增长率</w:t>
      </w:r>
      <w:r>
        <w:rPr>
          <w:rFonts w:hint="eastAsia"/>
        </w:rPr>
        <w:br/>
      </w:r>
      <w:r>
        <w:rPr>
          <w:rFonts w:hint="eastAsia"/>
        </w:rPr>
        <w:t>　　表：Securitas AB私人安保服务规模全球市场份额</w:t>
      </w:r>
      <w:r>
        <w:rPr>
          <w:rFonts w:hint="eastAsia"/>
        </w:rPr>
        <w:br/>
      </w:r>
      <w:r>
        <w:rPr>
          <w:rFonts w:hint="eastAsia"/>
        </w:rPr>
        <w:t>　　表：Secom基本信息、主要业务介绍、市场地位以及主要的竞争对手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表：Secom私人安保服务规模（万元）及毛利率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表：Secom私人安保服务规模增长率</w:t>
      </w:r>
      <w:r>
        <w:rPr>
          <w:rFonts w:hint="eastAsia"/>
        </w:rPr>
        <w:br/>
      </w:r>
      <w:r>
        <w:rPr>
          <w:rFonts w:hint="eastAsia"/>
        </w:rPr>
        <w:t>　　表：Secom私人安保服务规模全球市场份额</w:t>
      </w:r>
      <w:r>
        <w:rPr>
          <w:rFonts w:hint="eastAsia"/>
        </w:rPr>
        <w:br/>
      </w:r>
      <w:r>
        <w:rPr>
          <w:rFonts w:hint="eastAsia"/>
        </w:rPr>
        <w:t>　　表：G4S基本信息、主要业务介绍、市场地位以及主要的竞争对手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表：G4S私人安保服务规模（万元）及毛利率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表：G4S私人安保服务规模增长率</w:t>
      </w:r>
      <w:r>
        <w:rPr>
          <w:rFonts w:hint="eastAsia"/>
        </w:rPr>
        <w:br/>
      </w:r>
      <w:r>
        <w:rPr>
          <w:rFonts w:hint="eastAsia"/>
        </w:rPr>
        <w:t>　　表：G4S私人安保服务规模全球市场份额</w:t>
      </w:r>
      <w:r>
        <w:rPr>
          <w:rFonts w:hint="eastAsia"/>
        </w:rPr>
        <w:br/>
      </w:r>
      <w:r>
        <w:rPr>
          <w:rFonts w:hint="eastAsia"/>
        </w:rPr>
        <w:t>　　表：Allied Universal基本信息、主要业务介绍、市场地位以及主要的竞争对手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表：Allied Universal私人安保服务规模（万元）及毛利率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表：Allied Universal私人安保服务规模增长率</w:t>
      </w:r>
      <w:r>
        <w:rPr>
          <w:rFonts w:hint="eastAsia"/>
        </w:rPr>
        <w:br/>
      </w:r>
      <w:r>
        <w:rPr>
          <w:rFonts w:hint="eastAsia"/>
        </w:rPr>
        <w:t>　　表：Allied Universal私人安保服务规模全球市场份额</w:t>
      </w:r>
      <w:r>
        <w:rPr>
          <w:rFonts w:hint="eastAsia"/>
        </w:rPr>
        <w:br/>
      </w:r>
      <w:r>
        <w:rPr>
          <w:rFonts w:hint="eastAsia"/>
        </w:rPr>
        <w:t>　　表：Prosegur基本信息、主要业务介绍、市场地位以及主要的竞争对手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表：Prosegur私人安保服务规模（万元）及毛利率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表：Prosegur私人安保服务规模增长率</w:t>
      </w:r>
      <w:r>
        <w:rPr>
          <w:rFonts w:hint="eastAsia"/>
        </w:rPr>
        <w:br/>
      </w:r>
      <w:r>
        <w:rPr>
          <w:rFonts w:hint="eastAsia"/>
        </w:rPr>
        <w:t>　　表：Prosegur私人安保服务规模全球市场份额</w:t>
      </w:r>
      <w:r>
        <w:rPr>
          <w:rFonts w:hint="eastAsia"/>
        </w:rPr>
        <w:br/>
      </w:r>
      <w:r>
        <w:rPr>
          <w:rFonts w:hint="eastAsia"/>
        </w:rPr>
        <w:t>　　表：ADT基本信息、主要业务介绍、市场地位以及主要的竞争对手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表：ADT私人安保服务规模（万元）及毛利率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表：ADT私人安保服务规模增长率</w:t>
      </w:r>
      <w:r>
        <w:rPr>
          <w:rFonts w:hint="eastAsia"/>
        </w:rPr>
        <w:br/>
      </w:r>
      <w:r>
        <w:rPr>
          <w:rFonts w:hint="eastAsia"/>
        </w:rPr>
        <w:t>　　表：ADT私人安保服务规模全球市场份额</w:t>
      </w:r>
      <w:r>
        <w:rPr>
          <w:rFonts w:hint="eastAsia"/>
        </w:rPr>
        <w:br/>
      </w:r>
      <w:r>
        <w:rPr>
          <w:rFonts w:hint="eastAsia"/>
        </w:rPr>
        <w:t>　　表：Brinks基本信息、主要业务介绍、市场地位以及主要的竞争对手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表：Brinks私人安保服务规模（万元）及毛利率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表：Brinks私人安保服务规模增长率</w:t>
      </w:r>
      <w:r>
        <w:rPr>
          <w:rFonts w:hint="eastAsia"/>
        </w:rPr>
        <w:br/>
      </w:r>
      <w:r>
        <w:rPr>
          <w:rFonts w:hint="eastAsia"/>
        </w:rPr>
        <w:t>　　表：Brinks私人安保服务规模全球市场份额</w:t>
      </w:r>
      <w:r>
        <w:rPr>
          <w:rFonts w:hint="eastAsia"/>
        </w:rPr>
        <w:br/>
      </w:r>
      <w:r>
        <w:rPr>
          <w:rFonts w:hint="eastAsia"/>
        </w:rPr>
        <w:t>　　表：Garda基本信息、主要业务介绍、市场地位以及主要的竞争对手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表：Garda私人安保服务规模（万元）及毛利率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表：Garda私人安保服务规模增长率</w:t>
      </w:r>
      <w:r>
        <w:rPr>
          <w:rFonts w:hint="eastAsia"/>
        </w:rPr>
        <w:br/>
      </w:r>
      <w:r>
        <w:rPr>
          <w:rFonts w:hint="eastAsia"/>
        </w:rPr>
        <w:t>　　表：Garda私人安保服务规模全球市场份额</w:t>
      </w:r>
      <w:r>
        <w:rPr>
          <w:rFonts w:hint="eastAsia"/>
        </w:rPr>
        <w:br/>
      </w:r>
      <w:r>
        <w:rPr>
          <w:rFonts w:hint="eastAsia"/>
        </w:rPr>
        <w:t>　　表：Loomisba基本信息、主要业务介绍、市场地位以及主要的竞争对手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表：Loomisba私人安保服务规模（万元）及毛利率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表：Loomisba私人安保服务规模增长率</w:t>
      </w:r>
      <w:r>
        <w:rPr>
          <w:rFonts w:hint="eastAsia"/>
        </w:rPr>
        <w:br/>
      </w:r>
      <w:r>
        <w:rPr>
          <w:rFonts w:hint="eastAsia"/>
        </w:rPr>
        <w:t>　　表：Loomisba私人安保服务规模全球市场份额</w:t>
      </w:r>
      <w:r>
        <w:rPr>
          <w:rFonts w:hint="eastAsia"/>
        </w:rPr>
        <w:br/>
      </w:r>
      <w:r>
        <w:rPr>
          <w:rFonts w:hint="eastAsia"/>
        </w:rPr>
        <w:t>　　表：SIS基本信息、主要业务介绍、市场地位以及主要的竞争对手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表：SIS私人安保服务规模（万元）及毛利率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表：SIS私人安保服务规模增长率</w:t>
      </w:r>
      <w:r>
        <w:rPr>
          <w:rFonts w:hint="eastAsia"/>
        </w:rPr>
        <w:br/>
      </w:r>
      <w:r>
        <w:rPr>
          <w:rFonts w:hint="eastAsia"/>
        </w:rPr>
        <w:t>　　表：SIS私人安保服务规模全球市场份额</w:t>
      </w:r>
      <w:r>
        <w:rPr>
          <w:rFonts w:hint="eastAsia"/>
        </w:rPr>
        <w:br/>
      </w:r>
      <w:r>
        <w:rPr>
          <w:rFonts w:hint="eastAsia"/>
        </w:rPr>
        <w:t>　　表：ISS基本信息、主要业务介绍、市场地位以及主要的竞争对手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表：ICTS Europe基本信息、主要业务介绍、市场地位以及主要的竞争对手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表：Beijing Baoan基本信息、主要业务介绍、市场地位以及主要的竞争对手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表：OCS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表：Transguard基本信息、主要业务介绍、市场地位以及主要的竞争对手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表：Andrews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表：TOPSGRUP基本信息、主要业务介绍、市场地位以及主要的竞争对手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表：私人安保服务当前及未来发展机遇</w:t>
      </w:r>
      <w:r>
        <w:rPr>
          <w:rFonts w:hint="eastAsia"/>
        </w:rPr>
        <w:br/>
      </w:r>
      <w:r>
        <w:rPr>
          <w:rFonts w:hint="eastAsia"/>
        </w:rPr>
        <w:t>　　表：私人安保服务发展的推动因素、有利条件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表：私人安保服务发展面临的主要挑战</w:t>
      </w:r>
      <w:r>
        <w:rPr>
          <w:rFonts w:hint="eastAsia"/>
        </w:rPr>
        <w:br/>
      </w:r>
      <w:r>
        <w:rPr>
          <w:rFonts w:hint="eastAsia"/>
        </w:rPr>
        <w:t>　　表：私人安保服务目前存在的风险及潜在风险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表：私人安保服务发展的推动因素、有利条件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表：私人安保服务发展的阻力、不利因素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图：2017-2021年全球私人安保服务规模（万元）及增长率预测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图：2017-2021年中国私人安保服务规模（万元）及增长率预测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表：2017-2021年全球主要地区私人安保服务规模预测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图：2017-2021年全球主要地区私人安保服务规模市场份额预测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图：2017-2021年北美私人安保服务规模（万元）及增长率预测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图：2017-2021年欧洲私人安保服务规模（万元）及增长率预测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图：2017-2021年亚太私人安保服务规模（万元）及增长率预测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图：2017-2021年南美私人安保服务规模（万元）及增长率预测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表：2017-2021年全球不同类型私人安保服务规模分析预测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图：2017-2021年全球私人安保服务规模市场份额预测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表：2017-2021年全球不同类型私人安保服务规模（万元）分析预测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图：2017-2021年全球不同类型私人安保服务规模（万元）及市场份额预测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表：2017-2021年中国不同类型私人安保服务规模分析预测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图：中国不同类型私人安保服务规模市场份额预测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表：2017-2021年中国不同类型私人安保服务规模（万元）分析预测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图：2017-2021年中国不同类型私人安保服务规模（万元）及市场份额预测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表：2017-2021年全球私人安保服务主要应用领域规模预测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图：2017-2021年全球私人安保服务主要应用领域规模份额预测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表：2017-2021年中国私人安保服务主要应用领域规模预测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603694fb6443b" w:history="1">
        <w:r>
          <w:rPr>
            <w:rStyle w:val="Hyperlink"/>
          </w:rPr>
          <w:t>2022-2028年全球与中国私人安保服务行业深度调研与发展趋势报告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a603694fb6443b" w:history="1">
        <w:r>
          <w:rPr>
            <w:rStyle w:val="Hyperlink"/>
          </w:rPr>
          <w:t>https://www.20087.com/1/79/SiRenAnBaoFuWuFaZhanQuShi.html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7e6b459414455" w:history="1">
      <w:r>
        <w:rPr>
          <w:rStyle w:val="Hyperlink"/>
        </w:rPr>
        <w:t>2022-2028年全球与中国私人安保服务行业深度调研与发展趋势报告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SiRenAnBaoFuWuFaZhanQuShi.html" TargetMode="External" Id="R2aa603694fb6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SiRenAnBaoFuWuFaZhanQuShi.html" TargetMode="External" Id="R5d77e6b45941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2021-09-10T02:17:00Z</dcterms:created>
  <dcterms:modified xsi:type="dcterms:W3CDTF">2021-09-10T03:17:00Z</dcterms:modified>
  <dc:subject>2022-2028年全球与中国私人安保服务行业深度调研与发展趋势报告</dc:subject>
  <dc:title>2022-2028年全球与中国私人安保服务行业深度调研与发展趋势报告</dc:title>
  <cp:keywords>2022-2028年全球与中国私人安保服务行业深度调研与发展趋势报告</cp:keywords>
  <dc:description>2022-2028年全球与中国私人安保服务行业深度调研与发展趋势报告</dc:description>
</cp:coreProperties>
</file>