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49c73d3cb94e34" w:history="1">
              <w:r>
                <w:rPr>
                  <w:rStyle w:val="Hyperlink"/>
                </w:rPr>
                <w:t>2024-2030年中国药用食品市场深度调查研究与发展前景分析报告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49c73d3cb94e34" w:history="1">
              <w:r>
                <w:rPr>
                  <w:rStyle w:val="Hyperlink"/>
                </w:rPr>
                <w:t>2024-2030年中国药用食品市场深度调查研究与发展前景分析报告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1506691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49c73d3cb94e34" w:history="1">
                <w:r>
                  <w:rPr>
                    <w:rStyle w:val="Hyperlink"/>
                  </w:rPr>
                  <w:t>https://www.20087.com/M_YiLiaoBaoJian/91/YaoYongShiPinFaZhanQuShiYuCeFenXi.html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食品又称功能性食品或保健食品，是一类含有特定活性成分，能够对人体健康产生积极影响的食品。近年来，随着消费者健康意识的提高和预防医学理念的普及，药用食品市场呈现出快速增长的趋势。市场上常见的药用食品包括补充维生素和矿物质的产品、抗氧化剂、益生菌制品等。这些产品不仅能够提供必要的营养补充，还可以帮助改善特定健康状况。</w:t>
      </w:r>
      <w:r>
        <w:rPr>
          <w:rFonts w:hint="eastAsia"/>
        </w:rPr>
        <w:br/>
      </w:r>
      <w:r>
        <w:rPr>
          <w:rFonts w:hint="eastAsia"/>
        </w:rPr>
        <w:t>　　未来，药用食品市场的发展将受到以下几个方面的影响：一是随着消费者对健康生活方式的追求，药用食品将更注重提高产品的营养价值和功能性，满足消费者对健康食品的需求；二是随着技术的进步，药用食品将更注重采用新型配料和加工技术，提高产品的稳定性和吸收效率；三是随着市场需求的变化，药用食品将更注重提供定制化的产品，以满足不同人群的特定健康需求；四是随着监管政策的完善，药用食品将更注重符合食品安全和健康声明的标准，提高产品的可信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49c73d3cb94e34" w:history="1">
        <w:r>
          <w:rPr>
            <w:rStyle w:val="Hyperlink"/>
          </w:rPr>
          <w:t>2024-2030年中国药用食品市场深度调查研究与发展前景分析报告</w:t>
        </w:r>
      </w:hyperlink>
      <w:r>
        <w:rPr>
          <w:rFonts w:hint="eastAsia"/>
        </w:rPr>
        <w:t>》基于权威机构及药用食品相关协会等渠道的资料数据，全方位分析了药用食品行业的现状、市场需求及市场规模。药用食品报告详细探讨了产业链结构、价格趋势，并对药用食品各细分市场进行了研究。同时，预测了药用食品市场前景与发展趋势，剖析了品牌竞争状态、市场集中度，以及药用食品重点企业的表现。此外，药用食品报告还揭示了行业发展的潜在风险与机遇，为药用食品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药用食品行业现状分析</w:t>
      </w:r>
      <w:r>
        <w:rPr>
          <w:rFonts w:hint="eastAsia"/>
        </w:rPr>
        <w:br/>
      </w:r>
      <w:r>
        <w:rPr>
          <w:rFonts w:hint="eastAsia"/>
        </w:rPr>
        <w:t>第一章 药用食品行业发展背景分析</w:t>
      </w:r>
      <w:r>
        <w:rPr>
          <w:rFonts w:hint="eastAsia"/>
        </w:rPr>
        <w:br/>
      </w:r>
      <w:r>
        <w:rPr>
          <w:rFonts w:hint="eastAsia"/>
        </w:rPr>
        <w:t>　　第一节 药用食品行业发展概述</w:t>
      </w:r>
      <w:r>
        <w:rPr>
          <w:rFonts w:hint="eastAsia"/>
        </w:rPr>
        <w:br/>
      </w:r>
      <w:r>
        <w:rPr>
          <w:rFonts w:hint="eastAsia"/>
        </w:rPr>
        <w:t>　　　　一、行业概念定义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三、产品主要用途</w:t>
      </w:r>
      <w:r>
        <w:rPr>
          <w:rFonts w:hint="eastAsia"/>
        </w:rPr>
        <w:br/>
      </w:r>
      <w:r>
        <w:rPr>
          <w:rFonts w:hint="eastAsia"/>
        </w:rPr>
        <w:t>　　第二节 药用食品行业经济环境分析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1、国际宏观经济分析</w:t>
      </w:r>
      <w:r>
        <w:rPr>
          <w:rFonts w:hint="eastAsia"/>
        </w:rPr>
        <w:br/>
      </w:r>
      <w:r>
        <w:rPr>
          <w:rFonts w:hint="eastAsia"/>
        </w:rPr>
        <w:t>　　　　　　2、国际宏观经济预测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1、国内宏观经济现状</w:t>
      </w:r>
      <w:r>
        <w:rPr>
          <w:rFonts w:hint="eastAsia"/>
        </w:rPr>
        <w:br/>
      </w:r>
      <w:r>
        <w:rPr>
          <w:rFonts w:hint="eastAsia"/>
        </w:rPr>
        <w:t>　　　　　　2、国内宏观经济预测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2019-2024年药用食品行业发展环境分析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中国药用食品行业政策环境分析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一、行业监管部门及管理体制</w:t>
      </w:r>
      <w:r>
        <w:rPr>
          <w:rFonts w:hint="eastAsia"/>
        </w:rPr>
        <w:br/>
      </w:r>
      <w:r>
        <w:rPr>
          <w:rFonts w:hint="eastAsia"/>
        </w:rPr>
        <w:t>　　　　二、产业相关政策分析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中国药用食品行业技术环境分析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药用食品市场深度分析</w:t>
      </w:r>
      <w:r>
        <w:rPr>
          <w:rFonts w:hint="eastAsia"/>
        </w:rPr>
        <w:br/>
      </w:r>
      <w:r>
        <w:rPr>
          <w:rFonts w:hint="eastAsia"/>
        </w:rPr>
        <w:t>第三章 2019-2024年中国药用食品行业发展分析</w:t>
      </w:r>
      <w:r>
        <w:rPr>
          <w:rFonts w:hint="eastAsia"/>
        </w:rPr>
        <w:br/>
      </w:r>
      <w:r>
        <w:rPr>
          <w:rFonts w:hint="eastAsia"/>
        </w:rPr>
        <w:t>　　第一节 药用食品行业发展状况分析</w:t>
      </w:r>
      <w:r>
        <w:rPr>
          <w:rFonts w:hint="eastAsia"/>
        </w:rPr>
        <w:br/>
      </w:r>
      <w:r>
        <w:rPr>
          <w:rFonts w:hint="eastAsia"/>
        </w:rPr>
        <w:t>　　　　一、药用食品行业发展现状概况</w:t>
      </w:r>
      <w:r>
        <w:rPr>
          <w:rFonts w:hint="eastAsia"/>
        </w:rPr>
        <w:br/>
      </w:r>
      <w:r>
        <w:rPr>
          <w:rFonts w:hint="eastAsia"/>
        </w:rPr>
        <w:t>　　　　二、药用食品行业生产企业现状</w:t>
      </w:r>
      <w:r>
        <w:rPr>
          <w:rFonts w:hint="eastAsia"/>
        </w:rPr>
        <w:br/>
      </w:r>
      <w:r>
        <w:rPr>
          <w:rFonts w:hint="eastAsia"/>
        </w:rPr>
        <w:t>　　　　三、药用食品行业产量情况分析</w:t>
      </w:r>
      <w:r>
        <w:rPr>
          <w:rFonts w:hint="eastAsia"/>
        </w:rPr>
        <w:br/>
      </w:r>
      <w:r>
        <w:rPr>
          <w:rFonts w:hint="eastAsia"/>
        </w:rPr>
        <w:t>　　第二节 药用食品行业运营状况分析</w:t>
      </w:r>
      <w:r>
        <w:rPr>
          <w:rFonts w:hint="eastAsia"/>
        </w:rPr>
        <w:br/>
      </w:r>
      <w:r>
        <w:rPr>
          <w:rFonts w:hint="eastAsia"/>
        </w:rPr>
        <w:t>　　　　一、药用食品行业市场需求现状</w:t>
      </w:r>
      <w:r>
        <w:rPr>
          <w:rFonts w:hint="eastAsia"/>
        </w:rPr>
        <w:br/>
      </w:r>
      <w:r>
        <w:rPr>
          <w:rFonts w:hint="eastAsia"/>
        </w:rPr>
        <w:t>　　　　二、药用食品行业市场规模分析</w:t>
      </w:r>
      <w:r>
        <w:rPr>
          <w:rFonts w:hint="eastAsia"/>
        </w:rPr>
        <w:br/>
      </w:r>
      <w:r>
        <w:rPr>
          <w:rFonts w:hint="eastAsia"/>
        </w:rPr>
        <w:t>　　　　三、药用食品行业盈利水平分析</w:t>
      </w:r>
      <w:r>
        <w:rPr>
          <w:rFonts w:hint="eastAsia"/>
        </w:rPr>
        <w:br/>
      </w:r>
      <w:r>
        <w:rPr>
          <w:rFonts w:hint="eastAsia"/>
        </w:rPr>
        <w:t>　　第三节 药用食品市场价格及影响因素分析</w:t>
      </w:r>
      <w:r>
        <w:rPr>
          <w:rFonts w:hint="eastAsia"/>
        </w:rPr>
        <w:br/>
      </w:r>
      <w:r>
        <w:rPr>
          <w:rFonts w:hint="eastAsia"/>
        </w:rPr>
        <w:t>　　　　一、药用食品市场价格走势分析</w:t>
      </w:r>
      <w:r>
        <w:rPr>
          <w:rFonts w:hint="eastAsia"/>
        </w:rPr>
        <w:br/>
      </w:r>
      <w:r>
        <w:rPr>
          <w:rFonts w:hint="eastAsia"/>
        </w:rPr>
        <w:t>　　　　二、药用食品市场价格影响因素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中国药用食品行业市场区域结构分析</w:t>
      </w:r>
      <w:r>
        <w:rPr>
          <w:rFonts w:hint="eastAsia"/>
        </w:rPr>
        <w:br/>
      </w:r>
      <w:r>
        <w:rPr>
          <w:rFonts w:hint="eastAsia"/>
        </w:rPr>
        <w:t>　　第一节 药用食品行业市场需求结构分析</w:t>
      </w:r>
      <w:r>
        <w:rPr>
          <w:rFonts w:hint="eastAsia"/>
        </w:rPr>
        <w:br/>
      </w:r>
      <w:r>
        <w:rPr>
          <w:rFonts w:hint="eastAsia"/>
        </w:rPr>
        <w:t>　　第二节 药用食品行业区域需求结构分析</w:t>
      </w:r>
      <w:r>
        <w:rPr>
          <w:rFonts w:hint="eastAsia"/>
        </w:rPr>
        <w:br/>
      </w:r>
      <w:r>
        <w:rPr>
          <w:rFonts w:hint="eastAsia"/>
        </w:rPr>
        <w:t>　　　　一、华北地区药用食品市场需求分析</w:t>
      </w:r>
      <w:r>
        <w:rPr>
          <w:rFonts w:hint="eastAsia"/>
        </w:rPr>
        <w:br/>
      </w:r>
      <w:r>
        <w:rPr>
          <w:rFonts w:hint="eastAsia"/>
        </w:rPr>
        <w:t>　　　　二、东北地区药用食品市场需求分析</w:t>
      </w:r>
      <w:r>
        <w:rPr>
          <w:rFonts w:hint="eastAsia"/>
        </w:rPr>
        <w:br/>
      </w:r>
      <w:r>
        <w:rPr>
          <w:rFonts w:hint="eastAsia"/>
        </w:rPr>
        <w:t>　　　　三、华东地区药用食品市场需求分析</w:t>
      </w:r>
      <w:r>
        <w:rPr>
          <w:rFonts w:hint="eastAsia"/>
        </w:rPr>
        <w:br/>
      </w:r>
      <w:r>
        <w:rPr>
          <w:rFonts w:hint="eastAsia"/>
        </w:rPr>
        <w:t>　　　　四、华中地区药用食品市场需求分析</w:t>
      </w:r>
      <w:r>
        <w:rPr>
          <w:rFonts w:hint="eastAsia"/>
        </w:rPr>
        <w:br/>
      </w:r>
      <w:r>
        <w:rPr>
          <w:rFonts w:hint="eastAsia"/>
        </w:rPr>
        <w:t>　　　　五、华南地区药用食品市场需求分析</w:t>
      </w:r>
      <w:r>
        <w:rPr>
          <w:rFonts w:hint="eastAsia"/>
        </w:rPr>
        <w:br/>
      </w:r>
      <w:r>
        <w:rPr>
          <w:rFonts w:hint="eastAsia"/>
        </w:rPr>
        <w:t>　　　　六、西部地区药用食品市场需求分析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中国药用食品行业细分领域分析</w:t>
      </w:r>
      <w:r>
        <w:rPr>
          <w:rFonts w:hint="eastAsia"/>
        </w:rPr>
        <w:br/>
      </w:r>
      <w:r>
        <w:rPr>
          <w:rFonts w:hint="eastAsia"/>
        </w:rPr>
        <w:t>　　第一节 全营养配方食品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第二节 特定全营养配方食品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第三节 非全营养特殊医学用途配方食品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中国药用食品行业产业链分析</w:t>
      </w:r>
      <w:r>
        <w:rPr>
          <w:rFonts w:hint="eastAsia"/>
        </w:rPr>
        <w:br/>
      </w:r>
      <w:r>
        <w:rPr>
          <w:rFonts w:hint="eastAsia"/>
        </w:rPr>
        <w:t>　　第一节 药用食品行业产业链概述</w:t>
      </w:r>
      <w:r>
        <w:rPr>
          <w:rFonts w:hint="eastAsia"/>
        </w:rPr>
        <w:br/>
      </w:r>
      <w:r>
        <w:rPr>
          <w:rFonts w:hint="eastAsia"/>
        </w:rPr>
        <w:t>　　第二节 药用食品上游产业发展状况分析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一、行业企业发展现状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三、产品价格走势分析</w:t>
      </w:r>
      <w:r>
        <w:rPr>
          <w:rFonts w:hint="eastAsia"/>
        </w:rPr>
        <w:br/>
      </w:r>
      <w:r>
        <w:rPr>
          <w:rFonts w:hint="eastAsia"/>
        </w:rPr>
        <w:t>　　第三节 药用食品下游消费者情况分析</w:t>
      </w:r>
      <w:r>
        <w:rPr>
          <w:rFonts w:hint="eastAsia"/>
        </w:rPr>
        <w:br/>
      </w:r>
      <w:r>
        <w:rPr>
          <w:rFonts w:hint="eastAsia"/>
        </w:rPr>
        <w:t>　　　　一、消费者群体分析</w:t>
      </w:r>
      <w:r>
        <w:rPr>
          <w:rFonts w:hint="eastAsia"/>
        </w:rPr>
        <w:br/>
      </w:r>
      <w:r>
        <w:rPr>
          <w:rFonts w:hint="eastAsia"/>
        </w:rPr>
        <w:t>　　　　　　1、中国卫生事业发展状况</w:t>
      </w:r>
      <w:r>
        <w:rPr>
          <w:rFonts w:hint="eastAsia"/>
        </w:rPr>
        <w:br/>
      </w:r>
      <w:r>
        <w:rPr>
          <w:rFonts w:hint="eastAsia"/>
        </w:rPr>
        <w:t>　　　　　　（1）卫生资源</w:t>
      </w:r>
      <w:r>
        <w:rPr>
          <w:rFonts w:hint="eastAsia"/>
        </w:rPr>
        <w:br/>
      </w:r>
      <w:r>
        <w:rPr>
          <w:rFonts w:hint="eastAsia"/>
        </w:rPr>
        <w:t>　　　　　　（2）医疗服务</w:t>
      </w:r>
      <w:r>
        <w:rPr>
          <w:rFonts w:hint="eastAsia"/>
        </w:rPr>
        <w:br/>
      </w:r>
      <w:r>
        <w:rPr>
          <w:rFonts w:hint="eastAsia"/>
        </w:rPr>
        <w:t>　　　　　　（3）社区卫生</w:t>
      </w:r>
      <w:r>
        <w:rPr>
          <w:rFonts w:hint="eastAsia"/>
        </w:rPr>
        <w:br/>
      </w:r>
      <w:r>
        <w:rPr>
          <w:rFonts w:hint="eastAsia"/>
        </w:rPr>
        <w:t>　　　　　　（4）疫病控制与公共卫生</w:t>
      </w:r>
      <w:r>
        <w:rPr>
          <w:rFonts w:hint="eastAsia"/>
        </w:rPr>
        <w:br/>
      </w:r>
      <w:r>
        <w:rPr>
          <w:rFonts w:hint="eastAsia"/>
        </w:rPr>
        <w:t>　　　　　　（5）妇幼卫生</w:t>
      </w:r>
      <w:r>
        <w:rPr>
          <w:rFonts w:hint="eastAsia"/>
        </w:rPr>
        <w:br/>
      </w:r>
      <w:r>
        <w:rPr>
          <w:rFonts w:hint="eastAsia"/>
        </w:rPr>
        <w:t>　　　　　　（6）中医药服务</w:t>
      </w:r>
      <w:r>
        <w:rPr>
          <w:rFonts w:hint="eastAsia"/>
        </w:rPr>
        <w:br/>
      </w:r>
      <w:r>
        <w:rPr>
          <w:rFonts w:hint="eastAsia"/>
        </w:rPr>
        <w:t>　　　　　　2、居民医疗保健消费状况</w:t>
      </w:r>
      <w:r>
        <w:rPr>
          <w:rFonts w:hint="eastAsia"/>
        </w:rPr>
        <w:br/>
      </w:r>
      <w:r>
        <w:rPr>
          <w:rFonts w:hint="eastAsia"/>
        </w:rPr>
        <w:t>　　　　二、行业需求前景分析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中国药用食品行业竞争状况分析</w:t>
      </w:r>
      <w:r>
        <w:rPr>
          <w:rFonts w:hint="eastAsia"/>
        </w:rPr>
        <w:br/>
      </w:r>
      <w:r>
        <w:rPr>
          <w:rFonts w:hint="eastAsia"/>
        </w:rPr>
        <w:t>　　第一节 药用食品行业竞争结构波特模型分析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五、客户的议价能力分析</w:t>
      </w:r>
      <w:r>
        <w:rPr>
          <w:rFonts w:hint="eastAsia"/>
        </w:rPr>
        <w:br/>
      </w:r>
      <w:r>
        <w:rPr>
          <w:rFonts w:hint="eastAsia"/>
        </w:rPr>
        <w:t>　　第二节 中国药用食品行业市场竞争状况分析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中国药用食品企业竞争策略分析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2019-2024年药用食品进出口数据分析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2019-2024年药用食品进口分析</w:t>
      </w:r>
      <w:r>
        <w:rPr>
          <w:rFonts w:hint="eastAsia"/>
        </w:rPr>
        <w:br/>
      </w:r>
      <w:r>
        <w:rPr>
          <w:rFonts w:hint="eastAsia"/>
        </w:rPr>
        <w:t>　　　　一、药用食品进口金额分析</w:t>
      </w:r>
      <w:r>
        <w:rPr>
          <w:rFonts w:hint="eastAsia"/>
        </w:rPr>
        <w:br/>
      </w:r>
      <w:r>
        <w:rPr>
          <w:rFonts w:hint="eastAsia"/>
        </w:rPr>
        <w:t>　　　　二、药用食品进口来源分析</w:t>
      </w:r>
      <w:r>
        <w:rPr>
          <w:rFonts w:hint="eastAsia"/>
        </w:rPr>
        <w:br/>
      </w:r>
      <w:r>
        <w:rPr>
          <w:rFonts w:hint="eastAsia"/>
        </w:rPr>
        <w:t>　　第二节 2019-2024年药用食品出口分析</w:t>
      </w:r>
      <w:r>
        <w:rPr>
          <w:rFonts w:hint="eastAsia"/>
        </w:rPr>
        <w:br/>
      </w:r>
      <w:r>
        <w:rPr>
          <w:rFonts w:hint="eastAsia"/>
        </w:rPr>
        <w:t>　　　　二、药用食品出口金额分析</w:t>
      </w:r>
      <w:r>
        <w:rPr>
          <w:rFonts w:hint="eastAsia"/>
        </w:rPr>
        <w:br/>
      </w:r>
      <w:r>
        <w:rPr>
          <w:rFonts w:hint="eastAsia"/>
        </w:rPr>
        <w:t>　　　　二、药用食品出口流向分析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药用食品主要生产厂商竞争力分析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汤臣倍健股份有限公司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三、2023-2024年企业经营状况分析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四、企业竞争优势劣势分析</w:t>
      </w:r>
      <w:r>
        <w:rPr>
          <w:rFonts w:hint="eastAsia"/>
        </w:rPr>
        <w:br/>
      </w:r>
      <w:r>
        <w:rPr>
          <w:rFonts w:hint="eastAsia"/>
        </w:rPr>
        <w:t>　　　　五、企业财务数据分析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第二节 上海交大昂立股份有限公司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二、企业竞争优势劣势分析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四、企业财务数据分析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第三节 健康元药业集团股份有限公司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第四节 山东东阿阿胶股份有限公司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三、企业竞争优势劣势分析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四、企业发展战略规划分析</w:t>
      </w:r>
      <w:r>
        <w:rPr>
          <w:rFonts w:hint="eastAsia"/>
        </w:rPr>
        <w:br/>
      </w:r>
      <w:r>
        <w:rPr>
          <w:rFonts w:hint="eastAsia"/>
        </w:rPr>
        <w:t>　　第五节 天士力制药集团股份有限公司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四、企业竞争优势劣势分析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安琪酵母股份有限公司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三、企业2023-2024年经营状况分析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第七节 江中药业股份有限公司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三、企业2024年经营状况分析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四、企业竞争优势劣势分析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海南椰岛（集团）股份有限公司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二、2023-2024年企业主要经济指标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三、企业2023-2024年经营状况分析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第九节 中恩医药科技有限公司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二、企业组织结构</w:t>
      </w:r>
      <w:r>
        <w:rPr>
          <w:rFonts w:hint="eastAsia"/>
        </w:rPr>
        <w:br/>
      </w:r>
      <w:r>
        <w:rPr>
          <w:rFonts w:hint="eastAsia"/>
        </w:rPr>
        <w:t>　　　　三、企业文化概况</w:t>
      </w:r>
      <w:r>
        <w:rPr>
          <w:rFonts w:hint="eastAsia"/>
        </w:rPr>
        <w:br/>
      </w:r>
      <w:r>
        <w:rPr>
          <w:rFonts w:hint="eastAsia"/>
        </w:rPr>
        <w:t>　　　　四、企业发展前景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药用食品行业前景预测</w:t>
      </w:r>
      <w:r>
        <w:rPr>
          <w:rFonts w:hint="eastAsia"/>
        </w:rPr>
        <w:br/>
      </w:r>
      <w:r>
        <w:rPr>
          <w:rFonts w:hint="eastAsia"/>
        </w:rPr>
        <w:t>第十章 2024-2030年中国药用食品市场前景预测分析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2024-2030年中国药用食品行业投资前景分析</w:t>
      </w:r>
      <w:r>
        <w:rPr>
          <w:rFonts w:hint="eastAsia"/>
        </w:rPr>
        <w:br/>
      </w:r>
      <w:r>
        <w:rPr>
          <w:rFonts w:hint="eastAsia"/>
        </w:rPr>
        <w:t>　　　　一、药用食品行业投资环境分析</w:t>
      </w:r>
      <w:r>
        <w:rPr>
          <w:rFonts w:hint="eastAsia"/>
        </w:rPr>
        <w:br/>
      </w:r>
      <w:r>
        <w:rPr>
          <w:rFonts w:hint="eastAsia"/>
        </w:rPr>
        <w:t>　　　　二、药用食品行业市场前景预测</w:t>
      </w:r>
      <w:r>
        <w:rPr>
          <w:rFonts w:hint="eastAsia"/>
        </w:rPr>
        <w:br/>
      </w:r>
      <w:r>
        <w:rPr>
          <w:rFonts w:hint="eastAsia"/>
        </w:rPr>
        <w:t>　　　　三、药用食品市场投资机会分析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2024-2030年中国药用食品行业投资风险分析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五、金融风险</w:t>
      </w:r>
      <w:r>
        <w:rPr>
          <w:rFonts w:hint="eastAsia"/>
        </w:rPr>
        <w:br/>
      </w:r>
      <w:r>
        <w:rPr>
          <w:rFonts w:hint="eastAsia"/>
        </w:rPr>
        <w:t>　　　　六、贸易风险及防范</w:t>
      </w:r>
      <w:r>
        <w:rPr>
          <w:rFonts w:hint="eastAsia"/>
        </w:rPr>
        <w:br/>
      </w:r>
      <w:r>
        <w:rPr>
          <w:rFonts w:hint="eastAsia"/>
        </w:rPr>
        <w:t>　　　　七、财务分析及防范</w:t>
      </w:r>
      <w:r>
        <w:rPr>
          <w:rFonts w:hint="eastAsia"/>
        </w:rPr>
        <w:br/>
      </w:r>
      <w:r>
        <w:rPr>
          <w:rFonts w:hint="eastAsia"/>
        </w:rPr>
        <w:t>　　　　八、进入退出风险</w:t>
      </w:r>
      <w:r>
        <w:rPr>
          <w:rFonts w:hint="eastAsia"/>
        </w:rPr>
        <w:br/>
      </w:r>
      <w:r>
        <w:rPr>
          <w:rFonts w:hint="eastAsia"/>
        </w:rPr>
        <w:t>　　　　九、宏观调控风险</w:t>
      </w:r>
      <w:r>
        <w:rPr>
          <w:rFonts w:hint="eastAsia"/>
        </w:rPr>
        <w:br/>
      </w:r>
      <w:r>
        <w:rPr>
          <w:rFonts w:hint="eastAsia"/>
        </w:rPr>
        <w:t>　　第三节 2024-2030年药用食品行业投资策略及建议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药用食品企业发展战略规划分析</w:t>
      </w:r>
      <w:r>
        <w:rPr>
          <w:rFonts w:hint="eastAsia"/>
        </w:rPr>
        <w:br/>
      </w:r>
      <w:r>
        <w:rPr>
          <w:rFonts w:hint="eastAsia"/>
        </w:rPr>
        <w:t>　　第一节 药用食品行业营销策略分析及建议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一、药用食品行业营销模式</w:t>
      </w:r>
      <w:r>
        <w:rPr>
          <w:rFonts w:hint="eastAsia"/>
        </w:rPr>
        <w:br/>
      </w:r>
      <w:r>
        <w:rPr>
          <w:rFonts w:hint="eastAsia"/>
        </w:rPr>
        <w:t>　　　　二、药用食品行业营销策略</w:t>
      </w:r>
      <w:r>
        <w:rPr>
          <w:rFonts w:hint="eastAsia"/>
        </w:rPr>
        <w:br/>
      </w:r>
      <w:r>
        <w:rPr>
          <w:rFonts w:hint="eastAsia"/>
        </w:rPr>
        <w:t>　　第二节 药用食品行业企业经营发展分析及建议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一、药用食品行业经营模式</w:t>
      </w:r>
      <w:r>
        <w:rPr>
          <w:rFonts w:hint="eastAsia"/>
        </w:rPr>
        <w:br/>
      </w:r>
      <w:r>
        <w:rPr>
          <w:rFonts w:hint="eastAsia"/>
        </w:rPr>
        <w:t>　　　　二、药用食品行业生产模式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中:智:林:－药用食品企业战略规划策略分析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49c73d3cb94e34" w:history="1">
        <w:r>
          <w:rPr>
            <w:rStyle w:val="Hyperlink"/>
          </w:rPr>
          <w:t>2024-2030年中国药用食品市场深度调查研究与发展前景分析报告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1506691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49c73d3cb94e34" w:history="1">
        <w:r>
          <w:rPr>
            <w:rStyle w:val="Hyperlink"/>
          </w:rPr>
          <w:t>https://www.20087.com/M_YiLiaoBaoJian/91/YaoYongShiPinFaZhanQuShiYuCeFenXi.html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7c40f01cd44914" w:history="1">
      <w:r>
        <w:rPr>
          <w:rStyle w:val="Hyperlink"/>
        </w:rPr>
        <w:t>2024-2030年中国药用食品市场深度调查研究与发展前景分析报告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1/YaoYongShiPinFaZhanQuShiYuCeFenXi.html" TargetMode="External" Id="R3749c73d3cb94e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1/YaoYongShiPinFaZhanQuShiYuCeFenXi.html" TargetMode="External" Id="Rae7c40f01cd449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2024-04-12T07:58:00Z</dcterms:created>
  <dcterms:modified xsi:type="dcterms:W3CDTF">2024-04-12T08:58:00Z</dcterms:modified>
  <dc:subject>2024-2030年中国药用食品市场深度调查研究与发展前景分析报告</dc:subject>
  <dc:title>2024-2030年中国药用食品市场深度调查研究与发展前景分析报告</dc:title>
  <cp:keywords>2024-2030年中国药用食品市场深度调查研究与发展前景分析报告</cp:keywords>
  <dc:description>2024-2030年中国药用食品市场深度调查研究与发展前景分析报告</dc:description>
</cp:coreProperties>
</file>