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b676173c784027" w:history="1">
              <w:r>
                <w:rPr>
                  <w:rStyle w:val="Hyperlink"/>
                </w:rPr>
                <w:t>2026-2032年中国光声成像发展现状分析与前景趋势报告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b676173c784027" w:history="1">
              <w:r>
                <w:rPr>
                  <w:rStyle w:val="Hyperlink"/>
                </w:rPr>
                <w:t>2026-2032年中国光声成像发展现状分析与前景趋势报告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5679391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b676173c784027" w:history="1">
                <w:r>
                  <w:rPr>
                    <w:rStyle w:val="Hyperlink"/>
                  </w:rPr>
                  <w:t>https://www.20087.com/1/39/GuangShengChengXiangHangYeQianJingFenXi.html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声成像是一种新兴的多物理场融合医学影像技术，结合光学激发与超声探测，可实现高对比度、高分辨率的深层组织功能成像。该技术利用脉冲激光照射生物组织，因吸收产生热弹性膨胀形成超声波，通过阵列探头接收重建图像，特别适用于血氧饱和度、血管生成及肿瘤边界可视化等场景。光声成像主要分为手持式小动物成像仪与临床前乳腺/皮肤成像设备，受限于激光安全阈值与超声穿透深度，人体深层器官应用仍处研究阶段。核心瓶颈包括成像速度慢、系统体积大及多波长激光源成本高。尽管科研机构与初创企业积极推动技术转化，但尚未形成统一临床操作规范与医保支付路径，商业化进程相对谨慎。</w:t>
      </w:r>
      <w:r>
        <w:rPr>
          <w:rFonts w:hint="eastAsia"/>
        </w:rPr>
        <w:br/>
      </w:r>
      <w:r>
        <w:rPr>
          <w:rFonts w:hint="eastAsia"/>
        </w:rPr>
        <w:t>　　未来，光声成像将加速向临床实用化、多模态融合与便携化方向突破。与超声、OCT或MRI的硬件-算法协同设计可提供解剖-功能-分子多维信息，提升早期癌症与炎症性疾病诊断价值。光纤激光器与硅基光子集成技术有望大幅缩小系统体积并降低成本，推动内窥式、术中实时成像探头开发。在人工智能赋能下，深度学习重建算法可显著提升图像质量并缩短采集时间，满足临床工作流需求。此外，光声造影剂（如金纳米棒、有机染料微泡）的靶向功能化将拓展其在精准诊疗一体化中的应用。具备医工交叉研发平台、医疗器械注册经验及临床合作网络的企业，将在下一代功能影像赛道建立先发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b676173c784027" w:history="1">
        <w:r>
          <w:rPr>
            <w:rStyle w:val="Hyperlink"/>
          </w:rPr>
          <w:t>2026-2032年中国光声成像发展现状分析与前景趋势报告</w:t>
        </w:r>
      </w:hyperlink>
      <w:r>
        <w:rPr>
          <w:rFonts w:hint="eastAsia"/>
        </w:rPr>
        <w:t>》通过严谨的分析、翔实的数据及直观的图表，系统解析了光声成像行业的市场规模、需求变化、价格波动及产业链结构。报告全面评估了当前光声成像市场现状，科学预测了未来市场前景与发展趋势，重点剖析了光声成像细分市场的机遇与挑战。同时，报告对光声成像重点企业的竞争地位及市场集中度进行了评估，为光声成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光声成像市场概述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按照不同产品类型，光声成像主要可以分为如下几个类别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中国不同产品类型光声成像增长趋势2021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光声层析成像</w:t>
      </w:r>
      <w:r>
        <w:rPr>
          <w:rFonts w:hint="eastAsia"/>
        </w:rPr>
        <w:br/>
      </w:r>
      <w:r>
        <w:rPr>
          <w:rFonts w:hint="eastAsia"/>
        </w:rPr>
        <w:t>　　　　1.2.3 光声显微镜</w:t>
      </w:r>
      <w:r>
        <w:rPr>
          <w:rFonts w:hint="eastAsia"/>
        </w:rPr>
        <w:br/>
      </w:r>
      <w:r>
        <w:rPr>
          <w:rFonts w:hint="eastAsia"/>
        </w:rPr>
        <w:t>　　　　1.2.4 血管内光声成像</w:t>
      </w:r>
      <w:r>
        <w:rPr>
          <w:rFonts w:hint="eastAsia"/>
        </w:rPr>
        <w:br/>
      </w:r>
      <w:r>
        <w:rPr>
          <w:rFonts w:hint="eastAsia"/>
        </w:rPr>
        <w:t>　　1.3 从不同应用，光声成像主要包括如下几个方面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中国不同应用光声成像增长趋势2021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研究机构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药厂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中国光声成像发展现状及未来趋势（2021-2032）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中国市场光声成像收入及增长率（2021-2032）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中国市场光声成像销量及增长率（2021-2032）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中国市场主要光声成像厂商分析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中国市场主要厂商光声成像销量及市场占有率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中国市场主要厂商光声成像销量（2021-2026）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中国市场主要厂商光声成像销量市场份额（2021-2026）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中国市场主要厂商光声成像收入及市场占有率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中国市场主要厂商光声成像收入（2021-2026）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中国市场主要厂商光声成像收入市场份额（2021-2026）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2025年中国市场主要厂商光声成像收入排名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中国市场主要厂商光声成像价格（2021-2026）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中国市场主要厂商光声成像总部及产地分布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中国市场主要厂商成立时间及光声成像商业化日期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中国市场主要厂商光声成像产品类型及应用</w:t>
      </w:r>
      <w:r>
        <w:rPr>
          <w:rFonts w:hint="eastAsia"/>
        </w:rPr>
        <w:br/>
      </w:r>
      <w:r>
        <w:rPr>
          <w:rFonts w:hint="eastAsia"/>
        </w:rPr>
        <w:t>　　2.7 光声成像行业集中度、竞争程度分析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光声成像行业集中度分析：2025年中国Top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中国市场光声成像第一梯队、第二梯队和第三梯队厂商（品牌）及2025年市场份额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重点企业（7）在中国市场光声成像销量、收入、价格及毛利率（2021-2026）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不同产品类型光声成像分析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中国市场不同产品类型光声成像销量（2021-2032）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中国市场不同产品类型光声成像销量及市场份额（2021-2026）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中国市场不同产品类型光声成像销量预测（2027-2032）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中国市场不同产品类型光声成像规模（2021-2032）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中国市场不同产品类型光声成像规模及市场份额（2021-2026）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中国市场不同产品类型光声成像规模预测（2027-2032）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中国市场不同产品类型光声成像价格走势（2021-2032）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不同应用光声成像分析</w:t>
      </w:r>
      <w:r>
        <w:rPr>
          <w:rFonts w:hint="eastAsia"/>
        </w:rPr>
        <w:br/>
      </w:r>
      <w:r>
        <w:rPr>
          <w:rFonts w:hint="eastAsia"/>
        </w:rPr>
        <w:t>　　5.1 中国市场不同应用光声成像销量（2021-2032）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中国市场不同应用光声成像销量及市场份额（2021-2026）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中国市场不同应用光声成像销量预测（2027-2032）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中国市场不同应用光声成像规模（2021-2032）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中国市场不同应用光声成像规模及市场份额（2021-2026）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中国市场不同应用光声成像规模预测（2027-2032）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中国市场不同应用光声成像价格走势（2021-2032）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光声成像行业发展分析---发展趋势</w:t>
      </w:r>
      <w:r>
        <w:rPr>
          <w:rFonts w:hint="eastAsia"/>
        </w:rPr>
        <w:br/>
      </w:r>
      <w:r>
        <w:rPr>
          <w:rFonts w:hint="eastAsia"/>
        </w:rPr>
        <w:t>　　6.2 光声成像行业发展分析---厂商壁垒</w:t>
      </w:r>
      <w:r>
        <w:rPr>
          <w:rFonts w:hint="eastAsia"/>
        </w:rPr>
        <w:br/>
      </w:r>
      <w:r>
        <w:rPr>
          <w:rFonts w:hint="eastAsia"/>
        </w:rPr>
        <w:t>　　6.3 光声成像行业发展分析---驱动因素</w:t>
      </w:r>
      <w:r>
        <w:rPr>
          <w:rFonts w:hint="eastAsia"/>
        </w:rPr>
        <w:br/>
      </w:r>
      <w:r>
        <w:rPr>
          <w:rFonts w:hint="eastAsia"/>
        </w:rPr>
        <w:t>　　6.4 光声成像行业发展分析---制约因素</w:t>
      </w:r>
      <w:r>
        <w:rPr>
          <w:rFonts w:hint="eastAsia"/>
        </w:rPr>
        <w:br/>
      </w:r>
      <w:r>
        <w:rPr>
          <w:rFonts w:hint="eastAsia"/>
        </w:rPr>
        <w:t>　　6.5 光声成像中国企业SWOT分析</w:t>
      </w:r>
      <w:r>
        <w:rPr>
          <w:rFonts w:hint="eastAsia"/>
        </w:rPr>
        <w:br/>
      </w:r>
      <w:r>
        <w:rPr>
          <w:rFonts w:hint="eastAsia"/>
        </w:rPr>
        <w:t>　　6.6 光声成像行业发展分析---行业政策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光声成像行业产业链简介</w:t>
      </w:r>
      <w:r>
        <w:rPr>
          <w:rFonts w:hint="eastAsia"/>
        </w:rPr>
        <w:br/>
      </w:r>
      <w:r>
        <w:rPr>
          <w:rFonts w:hint="eastAsia"/>
        </w:rPr>
        <w:t>　　7.2 光声成像产业链分析-上游</w:t>
      </w:r>
      <w:r>
        <w:rPr>
          <w:rFonts w:hint="eastAsia"/>
        </w:rPr>
        <w:br/>
      </w:r>
      <w:r>
        <w:rPr>
          <w:rFonts w:hint="eastAsia"/>
        </w:rPr>
        <w:t>　　7.3 光声成像产业链分析-中游</w:t>
      </w:r>
      <w:r>
        <w:rPr>
          <w:rFonts w:hint="eastAsia"/>
        </w:rPr>
        <w:br/>
      </w:r>
      <w:r>
        <w:rPr>
          <w:rFonts w:hint="eastAsia"/>
        </w:rPr>
        <w:t>　　7.4 光声成像产业链分析-下游</w:t>
      </w:r>
      <w:r>
        <w:rPr>
          <w:rFonts w:hint="eastAsia"/>
        </w:rPr>
        <w:br/>
      </w:r>
      <w:r>
        <w:rPr>
          <w:rFonts w:hint="eastAsia"/>
        </w:rPr>
        <w:t>　　7.5 光声成像行业采购模式</w:t>
      </w:r>
      <w:r>
        <w:rPr>
          <w:rFonts w:hint="eastAsia"/>
        </w:rPr>
        <w:br/>
      </w:r>
      <w:r>
        <w:rPr>
          <w:rFonts w:hint="eastAsia"/>
        </w:rPr>
        <w:t>　　7.6 光声成像行业生产模式</w:t>
      </w:r>
      <w:r>
        <w:rPr>
          <w:rFonts w:hint="eastAsia"/>
        </w:rPr>
        <w:br/>
      </w:r>
      <w:r>
        <w:rPr>
          <w:rFonts w:hint="eastAsia"/>
        </w:rPr>
        <w:t>　　7.7 光声成像行业销售模式及销售渠道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中国本土光声成像产能、产量分析</w:t>
      </w:r>
      <w:r>
        <w:rPr>
          <w:rFonts w:hint="eastAsia"/>
        </w:rPr>
        <w:br/>
      </w:r>
      <w:r>
        <w:rPr>
          <w:rFonts w:hint="eastAsia"/>
        </w:rPr>
        <w:t>　　8.1 中国光声成像供需现状及预测（2021-2032）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中国光声成像产能、产量、产能利用率及发展趋势（2021-2032）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中国光声成像产量、市场需求量及发展趋势（2021-2032）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中国光声成像进出口分析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中国市场光声成像主要进口来源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中国市场光声成像主要出口目的地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不同产品类型光声成像市场规模2021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不同应用光声成像市场规模2021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中国市场主要厂商光声成像销量（2021-2026）&amp;（台）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中国市场主要厂商光声成像销量市场份额（2021-2026）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中国市场主要厂商光声成像收入（2021-2026）&amp;（万元）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中国市场主要厂商光声成像收入份额（2021-2026）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2025年中国主要生产商光声成像收入排名（万元）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中国市场主要厂商光声成像价格（2021-2026）&amp;（千元/台）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中国市场主要厂商光声成像总部及产地分布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中国市场主要厂商成立时间及光声成像商业化日期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中国市场主要厂商光声成像产品类型及应用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2025年中国市场光声成像主要厂商市场地位（第一梯队、第二梯队和第三梯队）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光声成像市场投资、并购等现状分析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光声成像生产基地、总部、竞争对手及市场地位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光声成像产品规格、参数及市场应用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光声成像销量（台）、收入（万元）、价格（千元/台）及毛利率（2021-2026）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中国市场不同产品类型光声成像销量（2021-2026）&amp;（台）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中国市场不同产品类型光声成像销量市场份额（2021-2026）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中国市场不同产品类型光声成像销量预测（2027-2032）&amp;（台）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中国市场不同产品类型光声成像销量市场份额预测（2027-2032）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中国市场不同产品类型光声成像规模（2021-2026）&amp;（万元）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中国市场不同产品类型光声成像规模市场份额（2021-2026）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中国市场不同产品类型光声成像规模预测（2027-2032）&amp;（万元）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中国市场不同产品类型光声成像规模市场份额预测（2027-2032）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中国市场不同应用光声成像销量（2021-2026）&amp;（台）</w:t>
      </w:r>
      <w:r>
        <w:rPr>
          <w:rFonts w:hint="eastAsia"/>
        </w:rPr>
        <w:br/>
      </w:r>
      <w:r>
        <w:rPr>
          <w:rFonts w:hint="eastAsia"/>
        </w:rPr>
        <w:t>　　表 58： 中国市场不同应用光声成像销量市场份额（2021-2026）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中国市场不同应用光声成像销量预测（2027-2032）&amp;（台）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中国市场不同应用光声成像销量市场份额预测（2027-2032）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中国市场不同应用光声成像规模（2021-2026）&amp;（万元）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中国市场不同应用光声成像规模市场份额（2021-2026）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中国市场不同应用光声成像规模预测（2027-2032）&amp;（万元）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中国市场不同应用光声成像规模市场份额预测（2027-2032）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光声成像行业发展分析---发展趋势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光声成像行业发展分析---厂商壁垒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光声成像行业发展分析---驱动因素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光声成像行业发展分析---制约因素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光声成像行业相关重点政策一览</w:t>
      </w:r>
      <w:r>
        <w:rPr>
          <w:rFonts w:hint="eastAsia"/>
        </w:rPr>
        <w:br/>
      </w:r>
      <w:r>
        <w:rPr>
          <w:rFonts w:hint="eastAsia"/>
        </w:rPr>
        <w:t>　　表 70： 光声成像行业供应链分析</w:t>
      </w:r>
      <w:r>
        <w:rPr>
          <w:rFonts w:hint="eastAsia"/>
        </w:rPr>
        <w:br/>
      </w:r>
      <w:r>
        <w:rPr>
          <w:rFonts w:hint="eastAsia"/>
        </w:rPr>
        <w:t>　　表 71： 光声成像上游原料供应商</w:t>
      </w:r>
      <w:r>
        <w:rPr>
          <w:rFonts w:hint="eastAsia"/>
        </w:rPr>
        <w:br/>
      </w:r>
      <w:r>
        <w:rPr>
          <w:rFonts w:hint="eastAsia"/>
        </w:rPr>
        <w:t>　　表 72： 光声成像行业主要下游客户</w:t>
      </w:r>
      <w:r>
        <w:rPr>
          <w:rFonts w:hint="eastAsia"/>
        </w:rPr>
        <w:br/>
      </w:r>
      <w:r>
        <w:rPr>
          <w:rFonts w:hint="eastAsia"/>
        </w:rPr>
        <w:t>　　表 73： 光声成像典型经销商</w:t>
      </w:r>
      <w:r>
        <w:rPr>
          <w:rFonts w:hint="eastAsia"/>
        </w:rPr>
        <w:br/>
      </w:r>
      <w:r>
        <w:rPr>
          <w:rFonts w:hint="eastAsia"/>
        </w:rPr>
        <w:t>　　表 74： 中国光声成像产量、销量、进口量及出口量（2021-2026）&amp;（台）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中国光声成像产量、销量、进口量及出口量预测（2027-2032）&amp;（台）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中国市场光声成像主要进口来源</w:t>
      </w:r>
      <w:r>
        <w:rPr>
          <w:rFonts w:hint="eastAsia"/>
        </w:rPr>
        <w:br/>
      </w:r>
      <w:r>
        <w:rPr>
          <w:rFonts w:hint="eastAsia"/>
        </w:rPr>
        <w:t>　　表 77： 中国市场光声成像主要出口目的地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光声成像产品图片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中国不同产品类型光声成像市场规模市场份额2025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光声层析成像产品图片</w:t>
      </w:r>
      <w:r>
        <w:rPr>
          <w:rFonts w:hint="eastAsia"/>
        </w:rPr>
        <w:br/>
      </w:r>
      <w:r>
        <w:rPr>
          <w:rFonts w:hint="eastAsia"/>
        </w:rPr>
        <w:t>　　图 4： 光声显微镜产品图片</w:t>
      </w:r>
      <w:r>
        <w:rPr>
          <w:rFonts w:hint="eastAsia"/>
        </w:rPr>
        <w:br/>
      </w:r>
      <w:r>
        <w:rPr>
          <w:rFonts w:hint="eastAsia"/>
        </w:rPr>
        <w:t>　　图 5： 血管内光声成像产品图片</w:t>
      </w:r>
      <w:r>
        <w:rPr>
          <w:rFonts w:hint="eastAsia"/>
        </w:rPr>
        <w:br/>
      </w:r>
      <w:r>
        <w:rPr>
          <w:rFonts w:hint="eastAsia"/>
        </w:rPr>
        <w:t>　　图 6： 中国不同应用光声成像市场份额2025 &amp; 2032</w:t>
      </w:r>
      <w:r>
        <w:rPr>
          <w:rFonts w:hint="eastAsia"/>
        </w:rPr>
        <w:br/>
      </w:r>
      <w:r>
        <w:rPr>
          <w:rFonts w:hint="eastAsia"/>
        </w:rPr>
        <w:t>　　图 7： 研究机构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中国市场光声成像市场规模，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中国市场光声成像收入及增长率（2021-2032）&amp;（万元）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中国市场光声成像销量及增长率（2021-2032）&amp;（台）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2025年中国市场主要厂商光声成像销量市场份额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2025年中国市场主要厂商光声成像收入市场份额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2025年中国市场前五大厂商光声成像市场份额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2025年中国市场光声成像第一梯队、第二梯队和第三梯队厂商（品牌）及市场份额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中国市场不同产品类型光声成像价格走势（2021-2032）&amp;（千元/台）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中国市场不同应用光声成像价格走势（2021-2032）&amp;（千元/台）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光声成像中国企业SWOT分析</w:t>
      </w:r>
      <w:r>
        <w:rPr>
          <w:rFonts w:hint="eastAsia"/>
        </w:rPr>
        <w:br/>
      </w:r>
      <w:r>
        <w:rPr>
          <w:rFonts w:hint="eastAsia"/>
        </w:rPr>
        <w:t>　　图 21： 光声成像产业链</w:t>
      </w:r>
      <w:r>
        <w:rPr>
          <w:rFonts w:hint="eastAsia"/>
        </w:rPr>
        <w:br/>
      </w:r>
      <w:r>
        <w:rPr>
          <w:rFonts w:hint="eastAsia"/>
        </w:rPr>
        <w:t>　　图 22： 光声成像行业采购模式分析</w:t>
      </w:r>
      <w:r>
        <w:rPr>
          <w:rFonts w:hint="eastAsia"/>
        </w:rPr>
        <w:br/>
      </w:r>
      <w:r>
        <w:rPr>
          <w:rFonts w:hint="eastAsia"/>
        </w:rPr>
        <w:t>　　图 23： 光声成像行业生产模式分析</w:t>
      </w:r>
      <w:r>
        <w:rPr>
          <w:rFonts w:hint="eastAsia"/>
        </w:rPr>
        <w:br/>
      </w:r>
      <w:r>
        <w:rPr>
          <w:rFonts w:hint="eastAsia"/>
        </w:rPr>
        <w:t>　　图 24： 光声成像行业销售模式分析</w:t>
      </w:r>
      <w:r>
        <w:rPr>
          <w:rFonts w:hint="eastAsia"/>
        </w:rPr>
        <w:br/>
      </w:r>
      <w:r>
        <w:rPr>
          <w:rFonts w:hint="eastAsia"/>
        </w:rPr>
        <w:t>　　图 25： 中国光声成像产能、产量、产能利用率及发展趋势（2021-2032）&amp;（台）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中国光声成像产量、市场需求量及发展趋势（2021-2032）&amp;（台）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b676173c784027" w:history="1">
        <w:r>
          <w:rPr>
            <w:rStyle w:val="Hyperlink"/>
          </w:rPr>
          <w:t>2026-2032年中国光声成像发展现状分析与前景趋势报告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5679391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b676173c784027" w:history="1">
        <w:r>
          <w:rPr>
            <w:rStyle w:val="Hyperlink"/>
          </w:rPr>
          <w:t>https://www.20087.com/1/39/GuangShengChengXiangHangYeQianJingFenXi.html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热点：显微光学成像、光声成像原理、光声显微镜、光声成像技术、光声成像的特点包括、光声成像系统、光声成像ppt、光声成像和荧光成像的区别、光声成像探针论文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26b41a74f4f67" w:history="1">
      <w:r>
        <w:rPr>
          <w:rStyle w:val="Hyperlink"/>
        </w:rPr>
        <w:t>2026-2032年中国光声成像发展现状分析与前景趋势报告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GuangShengChengXiangHangYeQianJingFenXi.html" TargetMode="External" Id="R3bb676173c78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GuangShengChengXiangHangYeQianJingFenXi.html" TargetMode="External" Id="R0e126b41a74f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2025-12-06T02:21:18Z</dcterms:created>
  <dcterms:modified xsi:type="dcterms:W3CDTF">2025-12-06T03:21:18Z</dcterms:modified>
  <dc:subject>2026-2032年中国光声成像发展现状分析与前景趋势报告</dc:subject>
  <dc:title>2026-2032年中国光声成像发展现状分析与前景趋势报告</dc:title>
  <cp:keywords>2026-2032年中国光声成像发展现状分析与前景趋势报告</cp:keywords>
  <dc:description>2026-2032年中国光声成像发展现状分析与前景趋势报告</dc:description>
</cp:coreProperties>
</file>