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45dae298f437d" w:history="1">
              <w:r>
                <w:rPr>
                  <w:rStyle w:val="Hyperlink"/>
                </w:rPr>
                <w:t>中国克拉维酸钾行业发展调研与市场前景预测报告（2025-2031年）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45dae298f437d" w:history="1">
              <w:r>
                <w:rPr>
                  <w:rStyle w:val="Hyperlink"/>
                </w:rPr>
                <w:t>中国克拉维酸钾行业发展调研与市场前景预测报告（2025-2031年）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45dae298f437d" w:history="1">
                <w:r>
                  <w:rPr>
                    <w:rStyle w:val="Hyperlink"/>
                  </w:rPr>
                  <w:t>https://www.20087.com/1/19/KeLaWeiSuanJiaShiChangXianZhuang.html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维酸钾是一种广谱β-内酰胺酶抑制剂，通常与β-内酰胺类抗生素联合使用，以防止细菌产生耐药性。近年来，随着抗生素耐药性问题的加剧，克拉维酸钾的重要性日益凸显。在临床应用中，克拉维酸钾与青霉素类或头孢菌素类抗生素的组合使用已成为治疗多种感染性疾病的标准疗法之一。同时，随着研究的深入，科学家们正在探索克拉维酸钾与其他新型抗生素的组合，以应对日益严峻的耐药性挑战。</w:t>
      </w:r>
      <w:r>
        <w:rPr>
          <w:rFonts w:hint="eastAsia"/>
        </w:rPr>
        <w:br/>
      </w:r>
      <w:r>
        <w:rPr>
          <w:rFonts w:hint="eastAsia"/>
        </w:rPr>
        <w:t>　　未来，克拉维酸钾的应用将更加广泛，并且更加注重对抗生素耐药性的研究。一方面，随着对抗生素耐药机制理解的深入，克拉维酸钾可能与其他新型抗生素或辅助治疗药物联合使用，以增强疗效并减少耐药性的发展。另一方面，随着合成生物学和基因编辑技术的进步，可能会开发出更加有效的克拉维酸钾类似物或新型β-内酰胺酶抑制剂，以应对不断演变的耐药性问题。</w:t>
      </w:r>
      <w:r>
        <w:rPr>
          <w:rFonts w:hint="eastAsia"/>
        </w:rPr>
        <w:br/>
      </w:r>
      <w:r>
        <w:rPr>
          <w:rFonts w:hint="eastAsia"/>
        </w:rPr>
        <w:t>　　《</w:t>
      </w:r>
      <w:hyperlink r:id="R0fe45dae298f437d" w:history="1">
        <w:r>
          <w:rPr>
            <w:rStyle w:val="Hyperlink"/>
          </w:rPr>
          <w:t>中国克拉维酸钾行业发展调研与市场前景预测报告（2025-2031年）</w:t>
        </w:r>
      </w:hyperlink>
      <w:r>
        <w:rPr>
          <w:rFonts w:hint="eastAsia"/>
        </w:rPr>
        <w:t>》系统分析了克拉维酸钾行业的市场规模、需求动态及价格趋势，并深入探讨了克拉维酸钾产业链结构的变化与发展。报告详细解读了克拉维酸钾行业现状，科学预测了未来市场前景与发展趋势，同时对克拉维酸钾细分市场的竞争格局进行了全面评估，重点关注领先企业的竞争实力、市场集中度及品牌影响力。结合克拉维酸钾技术现状与未来方向，报告揭示了克拉维酸钾行业机遇与潜在风险，为投资者、研究机构及政府决策层提供了制定战略的重要依据。</w:t>
      </w:r>
      <w:r>
        <w:rPr>
          <w:rFonts w:hint="eastAsia"/>
        </w:rPr>
        <w:br/>
      </w:r>
      <w:r>
        <w:rPr>
          <w:rFonts w:hint="eastAsia"/>
        </w:rPr>
        <w:br/>
      </w:r>
      <w:r>
        <w:rPr>
          <w:rFonts w:hint="eastAsia"/>
        </w:rPr>
        <w:t>第一章 概述</w:t>
      </w:r>
      <w:r>
        <w:rPr>
          <w:rFonts w:hint="eastAsia"/>
        </w:rPr>
        <w:br/>
      </w:r>
      <w:r>
        <w:rPr>
          <w:rFonts w:hint="eastAsia"/>
        </w:rPr>
        <w:t>　　1 产品分布.</w:t>
      </w:r>
      <w:r>
        <w:rPr>
          <w:rFonts w:hint="eastAsia"/>
        </w:rPr>
        <w:br/>
      </w:r>
      <w:r>
        <w:rPr>
          <w:rFonts w:hint="eastAsia"/>
        </w:rPr>
        <w:t>　　1.1 产品信息</w:t>
      </w:r>
      <w:r>
        <w:rPr>
          <w:rFonts w:hint="eastAsia"/>
        </w:rPr>
        <w:br/>
      </w:r>
      <w:r>
        <w:rPr>
          <w:rFonts w:hint="eastAsia"/>
        </w:rPr>
        <w:t>　　1.2 产品种类和厂家</w:t>
      </w:r>
      <w:r>
        <w:rPr>
          <w:rFonts w:hint="eastAsia"/>
        </w:rPr>
        <w:br/>
      </w:r>
      <w:r>
        <w:rPr>
          <w:rFonts w:hint="eastAsia"/>
        </w:rPr>
        <w:t>　　1.3 国产药品种类分布.</w:t>
      </w:r>
      <w:r>
        <w:rPr>
          <w:rFonts w:hint="eastAsia"/>
        </w:rPr>
        <w:br/>
      </w:r>
      <w:r>
        <w:rPr>
          <w:rFonts w:hint="eastAsia"/>
        </w:rPr>
        <w:t>　　1.4 进口药品分布</w:t>
      </w:r>
      <w:r>
        <w:rPr>
          <w:rFonts w:hint="eastAsia"/>
        </w:rPr>
        <w:br/>
      </w:r>
      <w:r>
        <w:rPr>
          <w:rFonts w:hint="eastAsia"/>
        </w:rPr>
        <w:br/>
      </w:r>
      <w:r>
        <w:rPr>
          <w:rFonts w:hint="eastAsia"/>
        </w:rPr>
        <w:t>第二章 原料药产业..</w:t>
      </w:r>
      <w:r>
        <w:rPr>
          <w:rFonts w:hint="eastAsia"/>
        </w:rPr>
        <w:br/>
      </w:r>
      <w:r>
        <w:rPr>
          <w:rFonts w:hint="eastAsia"/>
        </w:rPr>
        <w:t>　　2.1 产能、产量规模</w:t>
      </w:r>
      <w:r>
        <w:rPr>
          <w:rFonts w:hint="eastAsia"/>
        </w:rPr>
        <w:br/>
      </w:r>
      <w:r>
        <w:rPr>
          <w:rFonts w:hint="eastAsia"/>
        </w:rPr>
        <w:t>　　2.2 下游原料药需求分布</w:t>
      </w:r>
      <w:r>
        <w:rPr>
          <w:rFonts w:hint="eastAsia"/>
        </w:rPr>
        <w:br/>
      </w:r>
      <w:r>
        <w:rPr>
          <w:rFonts w:hint="eastAsia"/>
        </w:rPr>
        <w:t>　　2.3 原料药价格走势</w:t>
      </w:r>
      <w:r>
        <w:rPr>
          <w:rFonts w:hint="eastAsia"/>
        </w:rPr>
        <w:br/>
      </w:r>
      <w:r>
        <w:rPr>
          <w:rFonts w:hint="eastAsia"/>
        </w:rPr>
        <w:br/>
      </w:r>
      <w:r>
        <w:rPr>
          <w:rFonts w:hint="eastAsia"/>
        </w:rPr>
        <w:t>第三章 制剂市场分布</w:t>
      </w:r>
      <w:r>
        <w:rPr>
          <w:rFonts w:hint="eastAsia"/>
        </w:rPr>
        <w:br/>
      </w:r>
      <w:r>
        <w:rPr>
          <w:rFonts w:hint="eastAsia"/>
        </w:rPr>
        <w:t>　　3.1 市场规模和规格分布</w:t>
      </w:r>
      <w:r>
        <w:rPr>
          <w:rFonts w:hint="eastAsia"/>
        </w:rPr>
        <w:br/>
      </w:r>
      <w:r>
        <w:rPr>
          <w:rFonts w:hint="eastAsia"/>
        </w:rPr>
        <w:t>　　3.2 品牌分布</w:t>
      </w:r>
      <w:r>
        <w:rPr>
          <w:rFonts w:hint="eastAsia"/>
        </w:rPr>
        <w:br/>
      </w:r>
      <w:r>
        <w:rPr>
          <w:rFonts w:hint="eastAsia"/>
        </w:rPr>
        <w:t>　　3.3 制剂销售价格和招标价格.</w:t>
      </w:r>
      <w:r>
        <w:rPr>
          <w:rFonts w:hint="eastAsia"/>
        </w:rPr>
        <w:br/>
      </w:r>
      <w:r>
        <w:rPr>
          <w:rFonts w:hint="eastAsia"/>
        </w:rPr>
        <w:br/>
      </w:r>
      <w:r>
        <w:rPr>
          <w:rFonts w:hint="eastAsia"/>
        </w:rPr>
        <w:t>第四章 进出口情况..</w:t>
      </w:r>
      <w:r>
        <w:rPr>
          <w:rFonts w:hint="eastAsia"/>
        </w:rPr>
        <w:br/>
      </w:r>
      <w:r>
        <w:rPr>
          <w:rFonts w:hint="eastAsia"/>
        </w:rPr>
        <w:t>　　4.1 克拉维酸（1：1）出口统计</w:t>
      </w:r>
      <w:r>
        <w:rPr>
          <w:rFonts w:hint="eastAsia"/>
        </w:rPr>
        <w:br/>
      </w:r>
      <w:r>
        <w:rPr>
          <w:rFonts w:hint="eastAsia"/>
        </w:rPr>
        <w:t>　　4.2 克拉维酸（4：1）出口统计</w:t>
      </w:r>
      <w:r>
        <w:rPr>
          <w:rFonts w:hint="eastAsia"/>
        </w:rPr>
        <w:br/>
      </w:r>
      <w:r>
        <w:rPr>
          <w:rFonts w:hint="eastAsia"/>
        </w:rPr>
        <w:t>　　4.3 克拉维酸（5：1）出口统计</w:t>
      </w:r>
      <w:r>
        <w:rPr>
          <w:rFonts w:hint="eastAsia"/>
        </w:rPr>
        <w:br/>
      </w:r>
      <w:r>
        <w:rPr>
          <w:rFonts w:hint="eastAsia"/>
        </w:rPr>
        <w:t>　　4.4 克拉维酸叔丁胺盐出口统计.</w:t>
      </w:r>
      <w:r>
        <w:rPr>
          <w:rFonts w:hint="eastAsia"/>
        </w:rPr>
        <w:br/>
      </w:r>
      <w:r>
        <w:rPr>
          <w:rFonts w:hint="eastAsia"/>
        </w:rPr>
        <w:t>　　4.5 进口量..</w:t>
      </w:r>
      <w:r>
        <w:rPr>
          <w:rFonts w:hint="eastAsia"/>
        </w:rPr>
        <w:br/>
      </w:r>
      <w:r>
        <w:rPr>
          <w:rFonts w:hint="eastAsia"/>
        </w:rPr>
        <w:br/>
      </w:r>
      <w:r>
        <w:rPr>
          <w:rFonts w:hint="eastAsia"/>
        </w:rPr>
        <w:t>第五章 中^智林^　原料药生产厂家信息</w:t>
      </w:r>
      <w:r>
        <w:rPr>
          <w:rFonts w:hint="eastAsia"/>
        </w:rPr>
        <w:br/>
      </w:r>
      <w:r>
        <w:rPr>
          <w:rFonts w:hint="eastAsia"/>
        </w:rPr>
        <w:t>　　5.1 山西威奇达药业</w:t>
      </w:r>
      <w:r>
        <w:rPr>
          <w:rFonts w:hint="eastAsia"/>
        </w:rPr>
        <w:br/>
      </w:r>
      <w:r>
        <w:rPr>
          <w:rFonts w:hint="eastAsia"/>
        </w:rPr>
        <w:t>　　5.2 珠海联邦制药</w:t>
      </w:r>
      <w:r>
        <w:rPr>
          <w:rFonts w:hint="eastAsia"/>
        </w:rPr>
        <w:br/>
      </w:r>
      <w:r>
        <w:rPr>
          <w:rFonts w:hint="eastAsia"/>
        </w:rPr>
        <w:t>　　5.3 山东新时代药业</w:t>
      </w:r>
      <w:r>
        <w:rPr>
          <w:rFonts w:hint="eastAsia"/>
        </w:rPr>
        <w:br/>
      </w:r>
      <w:r>
        <w:rPr>
          <w:rFonts w:hint="eastAsia"/>
        </w:rPr>
        <w:t>　　5.4 斯洛文尼亚LEK公司</w:t>
      </w:r>
      <w:r>
        <w:rPr>
          <w:rFonts w:hint="eastAsia"/>
        </w:rPr>
        <w:br/>
      </w:r>
      <w:r>
        <w:rPr>
          <w:rFonts w:hint="eastAsia"/>
        </w:rPr>
        <w:t>　　5.5 西班牙/奥地利Sandoz公司</w:t>
      </w:r>
      <w:r>
        <w:rPr>
          <w:rFonts w:hint="eastAsia"/>
        </w:rPr>
        <w:br/>
      </w:r>
      <w:r>
        <w:rPr>
          <w:rFonts w:hint="eastAsia"/>
        </w:rPr>
        <w:t>　　5.6 DSM（瑞典）公司</w:t>
      </w:r>
      <w:r>
        <w:rPr>
          <w:rFonts w:hint="eastAsia"/>
        </w:rPr>
        <w:br/>
      </w:r>
      <w:r>
        <w:rPr>
          <w:rFonts w:hint="eastAsia"/>
        </w:rPr>
        <w:t>　　5.7 葛兰素史克公司（GSK</w:t>
      </w:r>
      <w:r>
        <w:rPr>
          <w:rFonts w:hint="eastAsia"/>
        </w:rPr>
        <w:br/>
      </w:r>
      <w:r>
        <w:rPr>
          <w:rFonts w:hint="eastAsia"/>
        </w:rPr>
        <w:t>　　5.8 其他厂家</w:t>
      </w:r>
      <w:r>
        <w:rPr>
          <w:rFonts w:hint="eastAsia"/>
        </w:rPr>
        <w:br/>
      </w:r>
      <w:r>
        <w:rPr>
          <w:rFonts w:hint="eastAsia"/>
        </w:rPr>
        <w:t>　　结语</w:t>
      </w:r>
      <w:r>
        <w:rPr>
          <w:rFonts w:hint="eastAsia"/>
        </w:rPr>
        <w:br/>
      </w:r>
      <w:r>
        <w:rPr>
          <w:rFonts w:hint="eastAsia"/>
        </w:rPr>
        <w:br/>
      </w:r>
      <w:r>
        <w:rPr>
          <w:rFonts w:hint="eastAsia"/>
        </w:rPr>
        <w:t>图表目录</w:t>
      </w:r>
      <w:r>
        <w:rPr>
          <w:rFonts w:hint="eastAsia"/>
        </w:rPr>
        <w:br/>
      </w:r>
      <w:r>
        <w:rPr>
          <w:rFonts w:hint="eastAsia"/>
        </w:rPr>
        <w:t>　　表 1 含有克拉维酸钾制剂批准药品剂型分布（国产）</w:t>
      </w:r>
      <w:r>
        <w:rPr>
          <w:rFonts w:hint="eastAsia"/>
        </w:rPr>
        <w:br/>
      </w:r>
      <w:r>
        <w:rPr>
          <w:rFonts w:hint="eastAsia"/>
        </w:rPr>
        <w:t>　　表 2 不同比例含有克拉维酸钾制剂产品</w:t>
      </w:r>
      <w:r>
        <w:rPr>
          <w:rFonts w:hint="eastAsia"/>
        </w:rPr>
        <w:br/>
      </w:r>
      <w:r>
        <w:rPr>
          <w:rFonts w:hint="eastAsia"/>
        </w:rPr>
        <w:t>　　表 3 拥有剂型和产品较全的生产企业</w:t>
      </w:r>
      <w:r>
        <w:rPr>
          <w:rFonts w:hint="eastAsia"/>
        </w:rPr>
        <w:br/>
      </w:r>
      <w:r>
        <w:rPr>
          <w:rFonts w:hint="eastAsia"/>
        </w:rPr>
        <w:t>　　表 4 批准含有克拉维酸钾进口药品分布</w:t>
      </w:r>
      <w:r>
        <w:rPr>
          <w:rFonts w:hint="eastAsia"/>
        </w:rPr>
        <w:br/>
      </w:r>
      <w:r>
        <w:rPr>
          <w:rFonts w:hint="eastAsia"/>
        </w:rPr>
        <w:t>　　表 5 国内克拉维酸钾原料药厂家投产情况</w:t>
      </w:r>
      <w:r>
        <w:rPr>
          <w:rFonts w:hint="eastAsia"/>
        </w:rPr>
        <w:br/>
      </w:r>
      <w:r>
        <w:rPr>
          <w:rFonts w:hint="eastAsia"/>
        </w:rPr>
        <w:t>　　表 6 克拉维酸钾原料药产能分布</w:t>
      </w:r>
      <w:r>
        <w:rPr>
          <w:rFonts w:hint="eastAsia"/>
        </w:rPr>
        <w:br/>
      </w:r>
      <w:r>
        <w:rPr>
          <w:rFonts w:hint="eastAsia"/>
        </w:rPr>
        <w:t>　　表 7 克拉维酸钾纯粉原料药主要厂家产量分布（2011-2015）</w:t>
      </w:r>
      <w:r>
        <w:rPr>
          <w:rFonts w:hint="eastAsia"/>
        </w:rPr>
        <w:br/>
      </w:r>
      <w:r>
        <w:rPr>
          <w:rFonts w:hint="eastAsia"/>
        </w:rPr>
        <w:t>　　表 8 国内阿莫西林克拉维酸钾原料药价格变化（2011-2015）</w:t>
      </w:r>
      <w:r>
        <w:rPr>
          <w:rFonts w:hint="eastAsia"/>
        </w:rPr>
        <w:br/>
      </w:r>
      <w:r>
        <w:rPr>
          <w:rFonts w:hint="eastAsia"/>
        </w:rPr>
        <w:t>　　表 9 进口阿莫西林克拉维酸钾原料药价格变化（2011-2015）</w:t>
      </w:r>
      <w:r>
        <w:rPr>
          <w:rFonts w:hint="eastAsia"/>
        </w:rPr>
        <w:br/>
      </w:r>
      <w:r>
        <w:rPr>
          <w:rFonts w:hint="eastAsia"/>
        </w:rPr>
        <w:t>　　表 10 三种β内酰胺酶抑制剂份额增长趋势</w:t>
      </w:r>
      <w:r>
        <w:rPr>
          <w:rFonts w:hint="eastAsia"/>
        </w:rPr>
        <w:br/>
      </w:r>
      <w:r>
        <w:rPr>
          <w:rFonts w:hint="eastAsia"/>
        </w:rPr>
        <w:t>　　表 11 16城市抽样医院三种β内酰胺酶抑制剂复方制剂具体品种情况</w:t>
      </w:r>
      <w:r>
        <w:rPr>
          <w:rFonts w:hint="eastAsia"/>
        </w:rPr>
        <w:br/>
      </w:r>
      <w:r>
        <w:rPr>
          <w:rFonts w:hint="eastAsia"/>
        </w:rPr>
        <w:t>　　表 12 含克拉维酸钾制剂市场份额领先20位厂家</w:t>
      </w:r>
      <w:r>
        <w:rPr>
          <w:rFonts w:hint="eastAsia"/>
        </w:rPr>
        <w:br/>
      </w:r>
      <w:r>
        <w:rPr>
          <w:rFonts w:hint="eastAsia"/>
        </w:rPr>
        <w:t>　　表 13 口服类阿莫西林克拉维酸钾制剂品牌份额前5名（2011-2015）.</w:t>
      </w:r>
      <w:r>
        <w:rPr>
          <w:rFonts w:hint="eastAsia"/>
        </w:rPr>
        <w:br/>
      </w:r>
      <w:r>
        <w:rPr>
          <w:rFonts w:hint="eastAsia"/>
        </w:rPr>
        <w:t>　　表 14 注射用阿莫西林克拉维酸钾制剂品牌份额前5名（2011-2015）.</w:t>
      </w:r>
      <w:r>
        <w:rPr>
          <w:rFonts w:hint="eastAsia"/>
        </w:rPr>
        <w:br/>
      </w:r>
      <w:r>
        <w:rPr>
          <w:rFonts w:hint="eastAsia"/>
        </w:rPr>
        <w:t>　　表 15 鲁南贝特“君尔清”2020-2025年部分城市招标中标价</w:t>
      </w:r>
      <w:r>
        <w:rPr>
          <w:rFonts w:hint="eastAsia"/>
        </w:rPr>
        <w:br/>
      </w:r>
      <w:r>
        <w:rPr>
          <w:rFonts w:hint="eastAsia"/>
        </w:rPr>
        <w:t>　　表 16 南京先声东元制药“安奇”2020-2025年部分城市招标中标价</w:t>
      </w:r>
      <w:r>
        <w:rPr>
          <w:rFonts w:hint="eastAsia"/>
        </w:rPr>
        <w:br/>
      </w:r>
      <w:r>
        <w:rPr>
          <w:rFonts w:hint="eastAsia"/>
        </w:rPr>
        <w:t>　　表 17 东药沈阳施德药业“博美欣”2020-2025年部分城市招标中标价</w:t>
      </w:r>
      <w:r>
        <w:rPr>
          <w:rFonts w:hint="eastAsia"/>
        </w:rPr>
        <w:br/>
      </w:r>
      <w:r>
        <w:rPr>
          <w:rFonts w:hint="eastAsia"/>
        </w:rPr>
        <w:t>　　表 18 哈药总厂阿莫克拉制剂2020-2025年部分城市招标中标.</w:t>
      </w:r>
      <w:r>
        <w:rPr>
          <w:rFonts w:hint="eastAsia"/>
        </w:rPr>
        <w:br/>
      </w:r>
      <w:r>
        <w:rPr>
          <w:rFonts w:hint="eastAsia"/>
        </w:rPr>
        <w:t>　　表 19 华北制药阿莫克拉制剂2020-2025年部分城市招标中标价</w:t>
      </w:r>
      <w:r>
        <w:rPr>
          <w:rFonts w:hint="eastAsia"/>
        </w:rPr>
        <w:br/>
      </w:r>
      <w:r>
        <w:rPr>
          <w:rFonts w:hint="eastAsia"/>
        </w:rPr>
        <w:t>　　表 20 鲁抗医药阿莫克拉制剂2025-2031年部分城市招标中标价</w:t>
      </w:r>
      <w:r>
        <w:rPr>
          <w:rFonts w:hint="eastAsia"/>
        </w:rPr>
        <w:br/>
      </w:r>
      <w:r>
        <w:rPr>
          <w:rFonts w:hint="eastAsia"/>
        </w:rPr>
        <w:t>　　表 21 珠海联邦强力阿莫仙2020-2025年部分城市招标中标价</w:t>
      </w:r>
      <w:r>
        <w:rPr>
          <w:rFonts w:hint="eastAsia"/>
        </w:rPr>
        <w:br/>
      </w:r>
      <w:r>
        <w:rPr>
          <w:rFonts w:hint="eastAsia"/>
        </w:rPr>
        <w:t>　　表 22 张家口圣大阿莫克拉制剂2020-2025年部分城市招标中标价</w:t>
      </w:r>
      <w:r>
        <w:rPr>
          <w:rFonts w:hint="eastAsia"/>
        </w:rPr>
        <w:br/>
      </w:r>
      <w:r>
        <w:rPr>
          <w:rFonts w:hint="eastAsia"/>
        </w:rPr>
        <w:t>　　表 23 进口阿莫西林克拉维酸钾制剂2020-2025年部分城市招标中标价</w:t>
      </w:r>
      <w:r>
        <w:rPr>
          <w:rFonts w:hint="eastAsia"/>
        </w:rPr>
        <w:br/>
      </w:r>
      <w:r>
        <w:rPr>
          <w:rFonts w:hint="eastAsia"/>
        </w:rPr>
        <w:t>　　表 24 2020-2025年克拉维酸相关原料药出口品种量值列表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45dae298f437d" w:history="1">
        <w:r>
          <w:rPr>
            <w:rStyle w:val="Hyperlink"/>
          </w:rPr>
          <w:t>中国克拉维酸钾行业发展调研与市场前景预测报告（2025-2031年）</w:t>
        </w:r>
      </w:hyperlink>
      <w:r>
        <w:rPr>
          <w:color w:val="C00000"/>
        </w:rPr>
        <w:t>》，报告编号：</w:t>
      </w:r>
      <w:r>
        <w:rPr>
          <w:rFonts w:hint="eastAsia"/>
          <w:color w:val="C00000"/>
        </w:rPr>
        <w:t>1912191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45dae298f437d" w:history="1">
        <w:r>
          <w:rPr>
            <w:rStyle w:val="Hyperlink"/>
          </w:rPr>
          <w:t>https://www.20087.com/1/19/KeLaWeiSuanJiaShiChangXianZhuang.html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热点：克拉维酸钾的作用功效、克拉维酸钾属于哪类抗生素、克拉维酸钾是否含钾、克拉维酸钾的功效、钠克拉维酸钾什么效果、克拉维酸钾颗粒儿童用量、盐酸克拉维酸钾、克拉维酸钾片、克拉维酸钾结构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aaf214a9f4238" w:history="1">
      <w:r>
        <w:rPr>
          <w:rStyle w:val="Hyperlink"/>
        </w:rPr>
        <w:t>中国克拉维酸钾行业发展调研与市场前景预测报告（2025-2031年）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KeLaWeiSuanJiaShiChangXianZhuang.html" TargetMode="External" Id="R0fe45dae298f437d" /></Relationships>
</file>

<file path=word/_rels/header2.xml.rels>&#65279;<?xml version="1.0" encoding="utf-8"?><Relationships xmlns="http://schemas.openxmlformats.org/package/2006/relationships"><Relationship Type="http://schemas.openxmlformats.org/officeDocument/2006/relationships/hyperlink" Target="https://www.20087.com/1/19/KeLaWeiSuanJiaShiChangXianZhuang.html" TargetMode="External" Id="R716aaf214a9f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2025-02-20T05:19:00Z</dcterms:created>
  <dcterms:modified xsi:type="dcterms:W3CDTF">2025-02-20T06:19:00Z</dcterms:modified>
  <dc:subject>中国克拉维酸钾行业发展调研与市场前景预测报告（2025-2031年）</dc:subject>
  <dc:title>中国克拉维酸钾行业发展调研与市场前景预测报告（2025-2031年）</dc:title>
  <cp:keywords>中国克拉维酸钾行业发展调研与市场前景预测报告（2025-2031年）</cp:keywords>
  <dc:description>中国克拉维酸钾行业发展调研与市场前景预测报告（2025-2031年）</dc:description>
</cp:coreProperties>
</file>