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c85356e3d45de" w:history="1">
              <w:r>
                <w:rPr>
                  <w:rStyle w:val="Hyperlink"/>
                </w:rPr>
                <w:t>2025-2031年中国医疗保健制氧行业现状分析与发展前景报告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c85356e3d45de" w:history="1">
              <w:r>
                <w:rPr>
                  <w:rStyle w:val="Hyperlink"/>
                </w:rPr>
                <w:t>2025-2031年中国医疗保健制氧行业现状分析与发展前景报告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c85356e3d45de" w:history="1">
                <w:r>
                  <w:rPr>
                    <w:rStyle w:val="Hyperlink"/>
                  </w:rPr>
                  <w:t>https://www.20087.com/1/79/YiLiaoBaoJianZhiYangQianJing.html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制氧系统在呼吸系统疾病治疗、高原缺氧环境补氧、运动恢复等领域发挥着重要作用。近年来，随着人口老龄化加剧和慢性呼吸道疾病发病率的上升，家用制氧机的市场需求快速增长。同时，技术进步使得制氧设备更加便携、高效，降低了使用门槛。此外，远程医疗服务的兴起，促进了制氧设备与互联网的结合，为患者提供更便捷的健康管理服务。</w:t>
      </w:r>
      <w:r>
        <w:rPr>
          <w:rFonts w:hint="eastAsia"/>
        </w:rPr>
        <w:br/>
      </w:r>
      <w:r>
        <w:rPr>
          <w:rFonts w:hint="eastAsia"/>
        </w:rPr>
        <w:t>　　未来，医疗保健制氧领域将更加注重智能化和个性化服务。制氧设备将集成更多智能功能，如实时监测患者血氧水平、智能调整氧气输出等，以实现更精准的治疗。同时，随着3D打印技术的应用，制氧机的定制化生产将成为可能，满足不同用户的特定需求。此外，远程医疗和健康管理平台的整合，将使制氧设备成为患者日常监护的重要组成部分，提升医疗效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c85356e3d45de" w:history="1">
        <w:r>
          <w:rPr>
            <w:rStyle w:val="Hyperlink"/>
          </w:rPr>
          <w:t>2025-2031年中国医疗保健制氧行业现状分析与发展前景报告</w:t>
        </w:r>
      </w:hyperlink>
      <w:r>
        <w:rPr>
          <w:rFonts w:hint="eastAsia"/>
        </w:rPr>
        <w:t>》基于国家统计局及相关协会的详实数据，结合长期监测的一手资料，全面分析了医疗保健制氧行业的市场规模、需求变化、产业链动态及区域发展格局。报告重点解读了医疗保健制氧行业竞争态势与重点企业的市场表现，并通过科学研判行业趋势与前景，揭示了医疗保健制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医疗保健制氧行业界定</w:t>
      </w:r>
      <w:r>
        <w:rPr>
          <w:rFonts w:hint="eastAsia"/>
        </w:rPr>
        <w:br/>
      </w:r>
      <w:r>
        <w:rPr>
          <w:rFonts w:hint="eastAsia"/>
        </w:rPr>
        <w:t>　　第一节 医疗保健制氧行业定义</w:t>
      </w:r>
      <w:r>
        <w:rPr>
          <w:rFonts w:hint="eastAsia"/>
        </w:rPr>
        <w:br/>
      </w:r>
      <w:r>
        <w:rPr>
          <w:rFonts w:hint="eastAsia"/>
        </w:rPr>
        <w:t>　　第二节 医疗保健制氧行业特点分析</w:t>
      </w:r>
      <w:r>
        <w:rPr>
          <w:rFonts w:hint="eastAsia"/>
        </w:rPr>
        <w:br/>
      </w:r>
      <w:r>
        <w:rPr>
          <w:rFonts w:hint="eastAsia"/>
        </w:rPr>
        <w:t>　　第三节 医疗保健制氧产业链分析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2025年世界医疗保健制氧行业市场运行形势分析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2025年全球医疗保健制氧行业发展概况</w:t>
      </w:r>
      <w:r>
        <w:rPr>
          <w:rFonts w:hint="eastAsia"/>
        </w:rPr>
        <w:br/>
      </w:r>
      <w:r>
        <w:rPr>
          <w:rFonts w:hint="eastAsia"/>
        </w:rPr>
        <w:t>　　第二节 世界医疗保健制氧行业发展走势</w:t>
      </w:r>
      <w:r>
        <w:rPr>
          <w:rFonts w:hint="eastAsia"/>
        </w:rPr>
        <w:br/>
      </w:r>
      <w:r>
        <w:rPr>
          <w:rFonts w:hint="eastAsia"/>
        </w:rPr>
        <w:t>　　　　二、全球医疗保健制氧行业市场分布情况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三、全球医疗保健制氧行业发展趋势分析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全球医疗保健制氧行业重点国家和区域分析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中国医疗保健制氧行业发展环境分析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2025年医疗保健制氧行业技术发展现状及趋势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当前我国医疗保健制氧技术发展现状</w:t>
      </w:r>
      <w:r>
        <w:rPr>
          <w:rFonts w:hint="eastAsia"/>
        </w:rPr>
        <w:br/>
      </w:r>
      <w:r>
        <w:rPr>
          <w:rFonts w:hint="eastAsia"/>
        </w:rPr>
        <w:t>　　第二节 中外医疗保健制氧技术差距及产生差距的主要原因分析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提高我国医疗保健制氧技术的对策</w:t>
      </w:r>
      <w:r>
        <w:rPr>
          <w:rFonts w:hint="eastAsia"/>
        </w:rPr>
        <w:br/>
      </w:r>
      <w:r>
        <w:rPr>
          <w:rFonts w:hint="eastAsia"/>
        </w:rPr>
        <w:t>　　第四节 我国医疗保健制氧研发、设计发展趋势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中国医疗保健制氧发展现状调研</w:t>
      </w:r>
      <w:r>
        <w:rPr>
          <w:rFonts w:hint="eastAsia"/>
        </w:rPr>
        <w:br/>
      </w:r>
      <w:r>
        <w:rPr>
          <w:rFonts w:hint="eastAsia"/>
        </w:rPr>
        <w:t>　　第一节 中国医疗保健制氧市场现状分析</w:t>
      </w:r>
      <w:r>
        <w:rPr>
          <w:rFonts w:hint="eastAsia"/>
        </w:rPr>
        <w:br/>
      </w:r>
      <w:r>
        <w:rPr>
          <w:rFonts w:hint="eastAsia"/>
        </w:rPr>
        <w:t>　　第二节 中国医疗保健制氧行业产量情况分析及预测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一、医疗保健制氧总体产能规模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三、2020-2025年中国医疗保健制氧产量统计</w:t>
      </w:r>
      <w:r>
        <w:rPr>
          <w:rFonts w:hint="eastAsia"/>
        </w:rPr>
        <w:br/>
      </w:r>
      <w:r>
        <w:rPr>
          <w:rFonts w:hint="eastAsia"/>
        </w:rPr>
        <w:t>　　　　二、医疗保健制氧生产区域分布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三、2025-2031年中国医疗保健制氧产量预测分析</w:t>
      </w:r>
      <w:r>
        <w:rPr>
          <w:rFonts w:hint="eastAsia"/>
        </w:rPr>
        <w:br/>
      </w:r>
      <w:r>
        <w:rPr>
          <w:rFonts w:hint="eastAsia"/>
        </w:rPr>
        <w:t>　　第三节 中国医疗保健制氧市场需求分析及预测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一、中国医疗保健制氧市场需求特点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二、2020-2025年中国医疗保健制氧市场需求量统计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三、2025-2031年中国医疗保健制氧市场需求量预测分析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中国医疗保健制氧行业进出口情况分析预测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2020-2025年中国医疗保健制氧行业进出口情况分析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一、2020-2025年中国医疗保健制氧行业进口分析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二、2020-2025年中国医疗保健制氧行业出口分析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2025-2031年中国医疗保健制氧行业进出口情况预测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一、2025-2031年中国医疗保健制氧行业进口预测分析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二、2025-2031年中国医疗保健制氧行业出口预测分析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影响医疗保健制氧行业进出口变化的主要原因分析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2020-2025年中国医疗保健制氧行业重点地区调研分析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一、中国医疗保健制氧行业重点区域市场结构调研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二、**地区医疗保健制氧市场调研分析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三、**地区医疗保健制氧市场调研分析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四、**地区医疗保健制氧市场调研分析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五、**地区医疗保健制氧市场调研分析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六、**地区医疗保健制氧市场调研分析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医疗保健制氧行业竞争格局分析</w:t>
      </w:r>
      <w:r>
        <w:rPr>
          <w:rFonts w:hint="eastAsia"/>
        </w:rPr>
        <w:br/>
      </w:r>
      <w:r>
        <w:rPr>
          <w:rFonts w:hint="eastAsia"/>
        </w:rPr>
        <w:t>　　第一节 医疗保健制氧行业集中度分析</w:t>
      </w:r>
      <w:r>
        <w:rPr>
          <w:rFonts w:hint="eastAsia"/>
        </w:rPr>
        <w:br/>
      </w:r>
      <w:r>
        <w:rPr>
          <w:rFonts w:hint="eastAsia"/>
        </w:rPr>
        <w:t>　　　　一、医疗保健制氧市场集中度分析</w:t>
      </w:r>
      <w:r>
        <w:rPr>
          <w:rFonts w:hint="eastAsia"/>
        </w:rPr>
        <w:br/>
      </w:r>
      <w:r>
        <w:rPr>
          <w:rFonts w:hint="eastAsia"/>
        </w:rPr>
        <w:t>　　　　二、医疗保健制氧企业集中度分析</w:t>
      </w:r>
      <w:r>
        <w:rPr>
          <w:rFonts w:hint="eastAsia"/>
        </w:rPr>
        <w:br/>
      </w:r>
      <w:r>
        <w:rPr>
          <w:rFonts w:hint="eastAsia"/>
        </w:rPr>
        <w:t>　　　　三、医疗保健制氧区域集中度分析</w:t>
      </w:r>
      <w:r>
        <w:rPr>
          <w:rFonts w:hint="eastAsia"/>
        </w:rPr>
        <w:br/>
      </w:r>
      <w:r>
        <w:rPr>
          <w:rFonts w:hint="eastAsia"/>
        </w:rPr>
        <w:t>　　第二节 医疗保健制氧行业主要企业竞争力分析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医疗保健制氧行业竞争格局分析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一、2025年医疗保健制氧行业竞争分析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二、2025年中外医疗保健制氧产品竞争分析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三、2020-2025年我国医疗保健制氧市场竞争分析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四、2025-2031年国内主要医疗保健制氧企业动向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医疗保健制氧行业细分产品市场调研分析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医疗保健制氧行业上、下游市场分析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医疗保健制氧行业上游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医疗保健制氧行业下游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医疗保健制氧行业重点企业发展调研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医疗保健制氧重点企业（一）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医疗保健制氧重点企业（二）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医疗保健制氧重点企业（三）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医疗保健制氧重点企业（四）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医疗保健制氧重点企业（五）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医疗保健制氧重点企业（六）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医疗保健制氧企业管理策略建议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提高医疗保健制氧企业竞争力的策略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一、提高中国医疗保健制氧企业核心竞争力的对策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二、医疗保健制氧企业提升竞争力的主要方向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三、影响医疗保健制氧企业核心竞争力的因素及提升途径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四、提高医疗保健制氧企业竞争力的策略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对我国医疗保健制氧品牌的战略思考</w:t>
      </w:r>
      <w:r>
        <w:rPr>
          <w:rFonts w:hint="eastAsia"/>
        </w:rPr>
        <w:br/>
      </w:r>
      <w:r>
        <w:rPr>
          <w:rFonts w:hint="eastAsia"/>
        </w:rPr>
        <w:t>　　　　一、医疗保健制氧实施品牌战略的意义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二、医疗保健制氧企业品牌的现状分析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三、我国医疗保健制氧企业的品牌战略</w:t>
      </w:r>
      <w:r>
        <w:rPr>
          <w:rFonts w:hint="eastAsia"/>
        </w:rPr>
        <w:br/>
      </w:r>
      <w:r>
        <w:rPr>
          <w:rFonts w:hint="eastAsia"/>
        </w:rPr>
        <w:t>　　　　四、医疗保健制氧品牌战略管理的策略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2025-2031年中国医疗保健制氧行业前景与风险预测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2025年中国医疗保健制氧市场前景分析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2025-2031年中国医疗保健制氧发展趋势预测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2025-2031年中国医疗保健制氧行业投资特性分析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一、2025-2031年中国医疗保健制氧行业进入壁垒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二、2025-2031年中国医疗保健制氧行业盈利模式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三、2025-2031年中国医疗保健制氧行业盈利因素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2025-2031年中国医疗保健制氧行业投资机会分析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一、2025-2031年中国医疗保健制氧细分市场投资机会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二、2025-2031年中国医疗保健制氧行业区域市场投资潜力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2025-2031年中国医疗保健制氧行业投资风险分析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一、2025-2031年中国医疗保健制氧行业市场竞争风险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二、2025-2031年中国医疗保健制氧行业技术风险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三、2025-2031年中国医疗保健制氧行业政策风险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四、2025-2031年中国医疗保健制氧行业进入退出风险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医疗保健制氧行业研究结论</w:t>
      </w:r>
      <w:r>
        <w:rPr>
          <w:rFonts w:hint="eastAsia"/>
        </w:rPr>
        <w:br/>
      </w:r>
      <w:r>
        <w:rPr>
          <w:rFonts w:hint="eastAsia"/>
        </w:rPr>
        <w:t>　　第二节 医疗保健制氧行业投资价值评估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(中智^林)医疗保健制氧行业投资建议</w:t>
      </w:r>
      <w:r>
        <w:rPr>
          <w:rFonts w:hint="eastAsia"/>
        </w:rPr>
        <w:br/>
      </w:r>
      <w:r>
        <w:rPr>
          <w:rFonts w:hint="eastAsia"/>
        </w:rPr>
        <w:t>　　　　一、医疗保健制氧行业投资策略建议</w:t>
      </w:r>
      <w:r>
        <w:rPr>
          <w:rFonts w:hint="eastAsia"/>
        </w:rPr>
        <w:br/>
      </w:r>
      <w:r>
        <w:rPr>
          <w:rFonts w:hint="eastAsia"/>
        </w:rPr>
        <w:t>　　　　二、医疗保健制氧行业投资方向建议</w:t>
      </w:r>
      <w:r>
        <w:rPr>
          <w:rFonts w:hint="eastAsia"/>
        </w:rPr>
        <w:br/>
      </w:r>
      <w:r>
        <w:rPr>
          <w:rFonts w:hint="eastAsia"/>
        </w:rPr>
        <w:t>　　　　三、医疗保健制氧行业投资方式建议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医疗保健制氧行业历程</w:t>
      </w:r>
      <w:r>
        <w:rPr>
          <w:rFonts w:hint="eastAsia"/>
        </w:rPr>
        <w:br/>
      </w:r>
      <w:r>
        <w:rPr>
          <w:rFonts w:hint="eastAsia"/>
        </w:rPr>
        <w:t>　　图表 医疗保健制氧行业生命周期</w:t>
      </w:r>
      <w:r>
        <w:rPr>
          <w:rFonts w:hint="eastAsia"/>
        </w:rPr>
        <w:br/>
      </w:r>
      <w:r>
        <w:rPr>
          <w:rFonts w:hint="eastAsia"/>
        </w:rPr>
        <w:t>　　图表 医疗保健制氧行业产业链分析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2020-2025年医疗保健制氧行业市场容量分析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2025年中国医疗保健制氧行业需求领域分布格局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2025年中国医疗保健制氧进口国家及地区分析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2025年中国医疗保健制氧出口国家及地区分析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2020-2025年中国医疗保健制氧行业企业平均规模情况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**地区医疗保健制氧市场规模及增长情况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**地区医疗保健制氧行业市场需求情况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**地区医疗保健制氧市场规模及增长情况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**地区医疗保健制氧行业市场需求情况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**地区医疗保健制氧市场规模及增长情况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**地区医疗保健制氧行业市场需求情况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**地区医疗保健制氧市场规模及增长情况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**地区医疗保健制氧行业市场需求情况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医疗保健制氧重点企业（二）经营情况分析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医疗保健制氧重点企业（二）主要经济指标情况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医疗保健制氧企业信息</w:t>
      </w:r>
      <w:r>
        <w:rPr>
          <w:rFonts w:hint="eastAsia"/>
        </w:rPr>
        <w:br/>
      </w:r>
      <w:r>
        <w:rPr>
          <w:rFonts w:hint="eastAsia"/>
        </w:rPr>
        <w:t>　　图表 医疗保健制氧企业经营情况分析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医疗保健制氧重点企业（三）成长能力情况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2025-2031年中国医疗保健制氧行业产能预测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2025-2031年中国医疗保健制氧行业产量预测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2025-2031年中国医疗保健制氧市场需求量预测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2025-2031年中国医疗保健制氧行业供需平衡预测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2025-2031年中国医疗保健制氧行业市场容量预测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2025-2031年中国医疗保健制氧行业市场规模预测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2025-2031年中国医疗保健制氧市场前景分析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2025-2031年中国医疗保健制氧发展趋势预测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c85356e3d45de" w:history="1">
        <w:r>
          <w:rPr>
            <w:rStyle w:val="Hyperlink"/>
          </w:rPr>
          <w:t>2025-2031年中国医疗保健制氧行业现状分析与发展前景报告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c85356e3d45de" w:history="1">
        <w:r>
          <w:rPr>
            <w:rStyle w:val="Hyperlink"/>
          </w:rPr>
          <w:t>https://www.20087.com/1/79/YiLiaoBaoJianZhiYangQianJing.html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制氧机、医疗保健制氧机的作用、保健氧和医用氧的区别、医用保健制氧机是什么作用、制氧设备、保健型制氧机和医用制氧机的区别、工业制氧气的方法、制氧机医疗级和保健级、医用制氧机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6144c18334f2f" w:history="1">
      <w:r>
        <w:rPr>
          <w:rStyle w:val="Hyperlink"/>
        </w:rPr>
        <w:t>2025-2031年中国医疗保健制氧行业现状分析与发展前景报告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LiaoBaoJianZhiYangQianJing.html" TargetMode="External" Id="R9eac85356e3d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LiaoBaoJianZhiYangQianJing.html" TargetMode="External" Id="R5aa6144c1833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2024-12-23T08:24:00Z</dcterms:created>
  <dcterms:modified xsi:type="dcterms:W3CDTF">2024-12-23T09:24:00Z</dcterms:modified>
  <dc:subject>2025-2031年中国医疗保健制氧行业现状分析与发展前景报告</dc:subject>
  <dc:title>2025-2031年中国医疗保健制氧行业现状分析与发展前景报告</dc:title>
  <cp:keywords>2025-2031年中国医疗保健制氧行业现状分析与发展前景报告</cp:keywords>
  <dc:description>2025-2031年中国医疗保健制氧行业现状分析与发展前景报告</dc:description>
</cp:coreProperties>
</file>