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d368f6c85b4a00" w:history="1">
              <w:r>
                <w:rPr>
                  <w:rStyle w:val="Hyperlink"/>
                </w:rPr>
                <w:t>2026-2032年全球与中国医疗储物柜市场研究及发展前景预测报告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d368f6c85b4a00" w:history="1">
              <w:r>
                <w:rPr>
                  <w:rStyle w:val="Hyperlink"/>
                </w:rPr>
                <w:t>2026-2032年全球与中国医疗储物柜市场研究及发展前景预测报告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d368f6c85b4a00" w:history="1">
                <w:r>
                  <w:rPr>
                    <w:rStyle w:val="Hyperlink"/>
                  </w:rPr>
                  <w:t>https://www.20087.com/1/69/YiLiaoChuWuJuDeXianZhuangYuFaZhanQianJing.html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储物柜是医院、诊所、手术室、药房和护理单元用于存放药品、耗材、器械、标本和医疗物资的基础设施产品。当前医疗储物柜已从传统被动收纳转向具备抗菌、易清洁、模块化、移动化和智能化管理能力的临床支持设备。抗菌表面材料、铝合金与不锈钢结构、电子锁控、RFID库存管理、温湿度监测和与医院信息系统联动等功能逐步普及。随着医院感染控制要求提高、手术量增长、门诊手术扩张和物资精细化管理需求增强，医疗机构更重视储物柜在降低差错、提升周转效率和保障物资可追溯方面的作用。</w:t>
      </w:r>
      <w:r>
        <w:rPr>
          <w:rFonts w:hint="eastAsia"/>
        </w:rPr>
        <w:br/>
      </w:r>
      <w:r>
        <w:rPr>
          <w:rFonts w:hint="eastAsia"/>
        </w:rPr>
        <w:t>　　未来，医疗储物柜将向智能化、模块化、移动化和全生命周期管理方向升级。市场调研网指出，智能药柜、智能耗材柜、手术间物资柜、移动治疗柜和冷链药品柜将与RFID、物联网、电子病历和供应链系统深度连接，实现实时库存、自动补货、近效期预警和使用追溯。抗菌材料、易消毒结构、低VOC板材和可维修设计将更符合绿色医院要求。随着基层医疗、日间手术、院外护理和医疗资源下沉推进，轻量化、可配置和快速部署的储物解决方案需求将增加。行业竞争重点将从柜体制造转向临床工作流适配、信息化集成和运营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d368f6c85b4a00" w:history="1">
        <w:r>
          <w:rPr>
            <w:rStyle w:val="Hyperlink"/>
          </w:rPr>
          <w:t>2026-2032年全球与中国医疗储物柜市场研究及发展前景预测报告</w:t>
        </w:r>
      </w:hyperlink>
      <w:r>
        <w:rPr>
          <w:rFonts w:hint="eastAsia"/>
        </w:rPr>
        <w:t>》，2025年医疗储物柜行业市场规模达 亿元，预计2032年市场规模将达 亿元，期间年均复合增长率（CAGR）达 %。报告基于多年市场监测与行业研究，全面分析了医疗储物柜行业的现状、市场需求及市场规模，详细解读了医疗储物柜产业链结构、价格趋势及细分市场特点。报告科学预测了行业前景与发展方向，重点剖析了品牌竞争格局、市场集中度及主要企业的经营表现，并通过SWOT分析揭示了医疗储物柜行业机遇与风险。为投资者和决策者提供专业、客观的战略建议，是把握医疗储物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按产品类型细分，全球医疗储物柜市场规模2021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带钥匙</w:t>
      </w:r>
      <w:r>
        <w:rPr>
          <w:rFonts w:hint="eastAsia"/>
        </w:rPr>
        <w:br/>
      </w:r>
      <w:r>
        <w:rPr>
          <w:rFonts w:hint="eastAsia"/>
        </w:rPr>
        <w:t>　　　　1.3.3 不带钥匙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按应用细分，全球医疗储物柜市场规模2021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医疗储物柜行业发展总体概况</w:t>
      </w:r>
      <w:r>
        <w:rPr>
          <w:rFonts w:hint="eastAsia"/>
        </w:rPr>
        <w:br/>
      </w:r>
      <w:r>
        <w:rPr>
          <w:rFonts w:hint="eastAsia"/>
        </w:rPr>
        <w:t>　　　　1.5.2 医疗储物柜行业发展主要特点</w:t>
      </w:r>
      <w:r>
        <w:rPr>
          <w:rFonts w:hint="eastAsia"/>
        </w:rPr>
        <w:br/>
      </w:r>
      <w:r>
        <w:rPr>
          <w:rFonts w:hint="eastAsia"/>
        </w:rPr>
        <w:t>　　　　1.5.3 医疗储物柜行业发展影响因素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医疗储物柜有利因素</w:t>
      </w:r>
      <w:r>
        <w:rPr>
          <w:rFonts w:hint="eastAsia"/>
        </w:rPr>
        <w:br/>
      </w:r>
      <w:r>
        <w:rPr>
          <w:rFonts w:hint="eastAsia"/>
        </w:rPr>
        <w:t>　　　　1.5.3 .2 医疗储物柜不利因素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全球市场，近三年医疗储物柜主要企业占有率及排名（按销量）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医疗储物柜主要企业在国际市场占有率（按销量，2023-2026）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2025年医疗储物柜主要企业在国际市场排名（按销量）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全球市场主要企业医疗储物柜销量（2023-2026）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全球市场，近三年医疗储物柜主要企业占有率及排名（按收入）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医疗储物柜主要企业在国际市场占有率（按收入，2023-2026）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2025年医疗储物柜主要企业在国际市场排名（按收入）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全球市场主要企业医疗储物柜销售收入（2023-2026）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全球市场主要企业医疗储物柜销售价格（2023-2026）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中国市场，近三年医疗储物柜主要企业占有率及排名（按销量）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医疗储物柜主要企业在中国市场占有率（按销量，2023-2026）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2025年医疗储物柜主要企业在中国市场排名（按销量）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中国市场主要企业医疗储物柜销量（2023-2026）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中国市场，近三年医疗储物柜主要企业占有率及排名（按收入）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医疗储物柜主要企业在中国市场占有率（按收入，2023-2026）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2025年医疗储物柜主要企业在中国市场排名（按收入）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中国市场主要企业医疗储物柜销售收入（2023-2026）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全球主要厂商医疗储物柜总部及产地分布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全球主要厂商成立时间及医疗储物柜商业化日期</w:t>
      </w:r>
      <w:r>
        <w:rPr>
          <w:rFonts w:hint="eastAsia"/>
        </w:rPr>
        <w:br/>
      </w:r>
      <w:r>
        <w:rPr>
          <w:rFonts w:hint="eastAsia"/>
        </w:rPr>
        <w:t>　　2.8 全球主要厂商医疗储物柜产品类型及应用</w:t>
      </w:r>
      <w:r>
        <w:rPr>
          <w:rFonts w:hint="eastAsia"/>
        </w:rPr>
        <w:br/>
      </w:r>
      <w:r>
        <w:rPr>
          <w:rFonts w:hint="eastAsia"/>
        </w:rPr>
        <w:t>　　2.9 医疗储物柜行业集中度、竞争程度分析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医疗储物柜行业集中度分析：2025年全球Top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全球医疗储物柜第一梯队、第二梯队和第三梯队生产商（品牌）及市场份额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全球医疗储物柜总体规模分析</w:t>
      </w:r>
      <w:r>
        <w:rPr>
          <w:rFonts w:hint="eastAsia"/>
        </w:rPr>
        <w:br/>
      </w:r>
      <w:r>
        <w:rPr>
          <w:rFonts w:hint="eastAsia"/>
        </w:rPr>
        <w:t>　　3.1 全球医疗储物柜供需现状及预测（2021-2032）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全球医疗储物柜产能、产量、产能利用率及发展趋势（2021-2032）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全球医疗储物柜产量、需求量及发展趋势（2021-2032）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全球主要地区医疗储物柜产量及发展趋势（2021-2032）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全球主要地区医疗储物柜产量（2021-2026）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全球主要地区医疗储物柜产量（2027-2032）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全球主要地区医疗储物柜产量市场份额（2021-2032）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中国医疗储物柜供需现状及预测（2021-2032）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中国医疗储物柜产能、产量、产能利用率及发展趋势（2021-2032）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中国医疗储物柜产量、市场需求量及发展趋势（2021-2032）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中国市场医疗储物柜进出口（2021-2032）</w:t>
      </w:r>
      <w:r>
        <w:rPr>
          <w:rFonts w:hint="eastAsia"/>
        </w:rPr>
        <w:br/>
      </w:r>
      <w:r>
        <w:rPr>
          <w:rFonts w:hint="eastAsia"/>
        </w:rPr>
        <w:t>　　3.4 全球医疗储物柜销量及销售额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全球市场医疗储物柜销售额（2021-2032）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全球市场医疗储物柜销量（2021-2032）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全球市场医疗储物柜价格趋势（2021-2032）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全球医疗储物柜主要地区分析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全球主要地区医疗储物柜市场规模分析：2021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全球主要地区医疗储物柜销售收入及市场份额（2021-2026）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全球主要地区医疗储物柜销售收入预测（2027-2032）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全球主要地区医疗储物柜销量分析：2021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全球主要地区医疗储物柜销量及市场份额（2021-2026）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全球主要地区医疗储物柜销量及市场份额预测（2027-2032）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中东市场医疗储物柜销量、收入及增长率（2021-2032）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医疗储物柜销量、收入、价格及毛利率（2021-2026）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不同产品类型医疗储物柜分析</w:t>
      </w:r>
      <w:r>
        <w:rPr>
          <w:rFonts w:hint="eastAsia"/>
        </w:rPr>
        <w:br/>
      </w:r>
      <w:r>
        <w:rPr>
          <w:rFonts w:hint="eastAsia"/>
        </w:rPr>
        <w:t>　　6.1 全球不同产品类型医疗储物柜销量（2021-2032）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全球不同产品类型医疗储物柜销量预测（2027-2032）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全球不同产品类型医疗储物柜收入（2021-2032）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全球不同产品类型医疗储物柜收入预测（2027-2032）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全球不同产品类型医疗储物柜价格走势（2021-2032）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中国不同产品类型医疗储物柜销量（2021-2032）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中国不同产品类型医疗储物柜销量及市场份额（2021-2026）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中国不同产品类型医疗储物柜销量预测（2027-2032）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中国不同产品类型医疗储物柜收入（2021-2032）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中国不同产品类型医疗储物柜收入及市场份额（2021-2026）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中国不同产品类型医疗储物柜收入预测（2027-2032）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不同应用医疗储物柜分析</w:t>
      </w:r>
      <w:r>
        <w:rPr>
          <w:rFonts w:hint="eastAsia"/>
        </w:rPr>
        <w:br/>
      </w:r>
      <w:r>
        <w:rPr>
          <w:rFonts w:hint="eastAsia"/>
        </w:rPr>
        <w:t>　　7.1 全球不同应用医疗储物柜销量（2021-2032）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全球不同应用医疗储物柜销量预测（2027-2032）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全球不同应用医疗储物柜收入（2021-2032）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全球不同应用医疗储物柜收入预测（2027-2032）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全球不同应用医疗储物柜价格走势（2021-2032）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中国不同应用医疗储物柜销量（2021-2032）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中国不同应用医疗储物柜销量及市场份额（2021-2026）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中国不同应用医疗储物柜销量预测（2027-2032）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中国不同应用医疗储物柜收入（2021-2032）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中国不同应用医疗储物柜收入及市场份额（2021-2026）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中国不同应用医疗储物柜收入预测（2027-2032）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医疗储物柜行业发展趋势</w:t>
      </w:r>
      <w:r>
        <w:rPr>
          <w:rFonts w:hint="eastAsia"/>
        </w:rPr>
        <w:br/>
      </w:r>
      <w:r>
        <w:rPr>
          <w:rFonts w:hint="eastAsia"/>
        </w:rPr>
        <w:t>　　8.2 医疗储物柜行业主要驱动因素</w:t>
      </w:r>
      <w:r>
        <w:rPr>
          <w:rFonts w:hint="eastAsia"/>
        </w:rPr>
        <w:br/>
      </w:r>
      <w:r>
        <w:rPr>
          <w:rFonts w:hint="eastAsia"/>
        </w:rPr>
        <w:t>　　8.3 医疗储物柜中国企业SWOT分析</w:t>
      </w:r>
      <w:r>
        <w:rPr>
          <w:rFonts w:hint="eastAsia"/>
        </w:rPr>
        <w:br/>
      </w:r>
      <w:r>
        <w:rPr>
          <w:rFonts w:hint="eastAsia"/>
        </w:rPr>
        <w:t>　　8.4 中国医疗储物柜行业政策环境分析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医疗储物柜行业产业链简介</w:t>
      </w:r>
      <w:r>
        <w:rPr>
          <w:rFonts w:hint="eastAsia"/>
        </w:rPr>
        <w:br/>
      </w:r>
      <w:r>
        <w:rPr>
          <w:rFonts w:hint="eastAsia"/>
        </w:rPr>
        <w:t>　　　　9.1.1 医疗储物柜行业供应链分析</w:t>
      </w:r>
      <w:r>
        <w:rPr>
          <w:rFonts w:hint="eastAsia"/>
        </w:rPr>
        <w:br/>
      </w:r>
      <w:r>
        <w:rPr>
          <w:rFonts w:hint="eastAsia"/>
        </w:rPr>
        <w:t>　　　　9.1.2 医疗储物柜主要原料及供应情况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医疗储物柜行业采购模式</w:t>
      </w:r>
      <w:r>
        <w:rPr>
          <w:rFonts w:hint="eastAsia"/>
        </w:rPr>
        <w:br/>
      </w:r>
      <w:r>
        <w:rPr>
          <w:rFonts w:hint="eastAsia"/>
        </w:rPr>
        <w:t>　　9.3 医疗储物柜行业生产模式</w:t>
      </w:r>
      <w:r>
        <w:rPr>
          <w:rFonts w:hint="eastAsia"/>
        </w:rPr>
        <w:br/>
      </w:r>
      <w:r>
        <w:rPr>
          <w:rFonts w:hint="eastAsia"/>
        </w:rPr>
        <w:t>　　9.4 医疗储物柜行业销售模式及销售渠道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按产品类型细分，全球医疗储物柜市场规模2021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按应用细分，全球医疗储物柜市场规模（CAGR）2021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医疗储物柜行业发展主要特点</w:t>
      </w:r>
      <w:r>
        <w:rPr>
          <w:rFonts w:hint="eastAsia"/>
        </w:rPr>
        <w:br/>
      </w:r>
      <w:r>
        <w:rPr>
          <w:rFonts w:hint="eastAsia"/>
        </w:rPr>
        <w:t>　　表 4： 医疗储物柜行业发展有利因素分析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医疗储物柜行业发展不利因素分析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进入医疗储物柜行业壁垒</w:t>
      </w:r>
      <w:r>
        <w:rPr>
          <w:rFonts w:hint="eastAsia"/>
        </w:rPr>
        <w:br/>
      </w:r>
      <w:r>
        <w:rPr>
          <w:rFonts w:hint="eastAsia"/>
        </w:rPr>
        <w:t>　　表 7： 医疗储物柜主要企业在国际市场占有率（按销量，2023-2026）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2025年医疗储物柜主要企业在国际市场排名（按销量）&amp;（千件）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全球市场主要企业医疗储物柜销量（2023-2026）&amp;（千件）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医疗储物柜主要企业在国际市场占有率（按收入，2023-2026）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2025年医疗储物柜主要企业在国际市场排名（按收入）&amp;（万元）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全球市场主要企业医疗储物柜销售收入（2023-2026）&amp;（万元）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全球市场主要企业医疗储物柜销售价格（2023-2026）&amp;（元/件）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医疗储物柜主要企业在中国市场占有率（按销量，2023-2026）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2025年医疗储物柜主要企业在中国市场排名（按销量）&amp;（千件）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中国市场主要企业医疗储物柜销量（2023-2026）&amp;（千件）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医疗储物柜主要企业在中国市场占有率（按收入，2023-2026）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2025年医疗储物柜主要企业在中国市场排名（按收入）&amp;（万元）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中国市场主要企业医疗储物柜销售收入（2023-2026）&amp;（万元）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全球主要厂商医疗储物柜总部及产地分布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全球主要厂商成立时间及医疗储物柜商业化日期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全球主要厂商医疗储物柜产品类型及应用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2025年全球医疗储物柜主要厂商市场地位（第一梯队、第二梯队和第三梯队）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全球医疗储物柜市场投资、并购等现状分析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全球主要地区医疗储物柜产量增速（CAGR）：（2021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全球主要地区医疗储物柜产量（2021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全球主要地区医疗储物柜产量（2021-2026）&amp;（千件）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全球主要地区医疗储物柜产量（2027-2032）&amp;（千件）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全球主要地区医疗储物柜产量市场份额（2021-2026）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全球主要地区医疗储物柜产量市场份额（2027-2032）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中国市场医疗储物柜产量、销量、进出口（2021-2026）&amp;（千件）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中国市场医疗储物柜产量、销量、进出口预测（2027-2032）&amp;（千件）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全球主要地区医疗储物柜销售收入增速：（2021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全球主要地区医疗储物柜销售收入（2021-2026）&amp;（万元）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全球主要地区医疗储物柜销售收入市场份额（2021-2026）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全球主要地区医疗储物柜收入（2027-2032）&amp;（万元）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全球主要地区医疗储物柜收入市场份额（2027-2032）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全球主要地区医疗储物柜销量（千件）：2021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全球主要地区医疗储物柜销量（2021-2026）&amp;（千件）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全球主要地区医疗储物柜销量市场份额（2021-2026）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全球主要地区医疗储物柜销量（2027-2032）&amp;（千件）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全球主要地区医疗储物柜销量份额（2027-2032）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医疗储物柜生产基地、销售区域、竞争对手及市场地位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医疗储物柜产品规格、参数及市场应用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医疗储物柜销量（千件）、收入（万元）、价格（元/件）及毛利率（2021-2026）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全球不同产品类型医疗储物柜销量（2021-2026）&amp;（千件）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全球不同产品类型医疗储物柜销量市场份额（2021-2026）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全球不同产品类型医疗储物柜销量预测（2027-2032）&amp;（千件）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全球市场不同产品类型医疗储物柜销量市场份额预测（2027-2032）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全球不同产品类型医疗储物柜收入（2021-2026）&amp;（万元）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全球不同产品类型医疗储物柜收入市场份额（2021-2026）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全球不同产品类型医疗储物柜收入预测（2027-2032）&amp;（万元）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全球不同产品类型医疗储物柜收入市场份额预测（2027-2032）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中国不同产品类型医疗储物柜销量（2021-2026）&amp;（千件）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中国不同产品类型医疗储物柜销量市场份额（2021-2026）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中国不同产品类型医疗储物柜销量预测（2027-2032）&amp;（千件）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全球市场不同产品类型医疗储物柜销量市场份额预测（2027-2032）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中国不同产品类型医疗储物柜收入（2021-2026）&amp;（万元）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中国不同产品类型医疗储物柜收入市场份额（2021-2026）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中国不同产品类型医疗储物柜收入预测（2027-2032）&amp;（万元）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中国不同产品类型医疗储物柜收入市场份额预测（2027-2032）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全球不同应用医疗储物柜销量（2021-2026）&amp;（千件）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全球不同应用医疗储物柜销量市场份额（2021-2026）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全球不同应用医疗储物柜销量预测（2027-2032）&amp;（千件）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全球市场不同应用医疗储物柜销量市场份额预测（2027-2032）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全球不同应用医疗储物柜收入（2021-2026）&amp;（万元）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全球不同应用医疗储物柜收入市场份额（2021-2026）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全球不同应用医疗储物柜收入预测（2027-2032）&amp;（万元）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全球不同应用医疗储物柜收入市场份额预测（2027-2032）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中国不同应用医疗储物柜销量（2021-2026）&amp;（千件）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中国不同应用医疗储物柜销量市场份额（2021-2026）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中国不同应用医疗储物柜销量预测（2027-2032）&amp;（千件）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中国市场不同应用医疗储物柜销量市场份额预测（2027-2032）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中国不同应用医疗储物柜收入（2021-2026）&amp;（万元）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中国不同应用医疗储物柜收入市场份额（2021-2026）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中国不同应用医疗储物柜收入预测（2027-2032）&amp;（万元）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中国不同应用医疗储物柜收入市场份额预测（2027-2032）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医疗储物柜行业发展趋势</w:t>
      </w:r>
      <w:r>
        <w:rPr>
          <w:rFonts w:hint="eastAsia"/>
        </w:rPr>
        <w:br/>
      </w:r>
      <w:r>
        <w:rPr>
          <w:rFonts w:hint="eastAsia"/>
        </w:rPr>
        <w:t>　　表 166： 医疗储物柜行业主要驱动因素</w:t>
      </w:r>
      <w:r>
        <w:rPr>
          <w:rFonts w:hint="eastAsia"/>
        </w:rPr>
        <w:br/>
      </w:r>
      <w:r>
        <w:rPr>
          <w:rFonts w:hint="eastAsia"/>
        </w:rPr>
        <w:t>　　表 167： 医疗储物柜行业供应链分析</w:t>
      </w:r>
      <w:r>
        <w:rPr>
          <w:rFonts w:hint="eastAsia"/>
        </w:rPr>
        <w:br/>
      </w:r>
      <w:r>
        <w:rPr>
          <w:rFonts w:hint="eastAsia"/>
        </w:rPr>
        <w:t>　　表 168： 医疗储物柜上游原料供应商</w:t>
      </w:r>
      <w:r>
        <w:rPr>
          <w:rFonts w:hint="eastAsia"/>
        </w:rPr>
        <w:br/>
      </w:r>
      <w:r>
        <w:rPr>
          <w:rFonts w:hint="eastAsia"/>
        </w:rPr>
        <w:t>　　表 169： 医疗储物柜主要地区不同应用客户分析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医疗储物柜典型经销商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医疗储物柜产品图片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全球不同产品类型医疗储物柜销售额2021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全球不同产品类型医疗储物柜市场份额2025 &amp; 2032</w:t>
      </w:r>
      <w:r>
        <w:rPr>
          <w:rFonts w:hint="eastAsia"/>
        </w:rPr>
        <w:br/>
      </w:r>
      <w:r>
        <w:rPr>
          <w:rFonts w:hint="eastAsia"/>
        </w:rPr>
        <w:t>　　图 4： 带钥匙产品图片</w:t>
      </w:r>
      <w:r>
        <w:rPr>
          <w:rFonts w:hint="eastAsia"/>
        </w:rPr>
        <w:br/>
      </w:r>
      <w:r>
        <w:rPr>
          <w:rFonts w:hint="eastAsia"/>
        </w:rPr>
        <w:t>　　图 5： 不带钥匙产品图片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全球不同应用医疗储物柜市场份额2025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2025年全球前五大生产商医疗储物柜市场份额</w:t>
      </w:r>
      <w:r>
        <w:rPr>
          <w:rFonts w:hint="eastAsia"/>
        </w:rPr>
        <w:br/>
      </w:r>
      <w:r>
        <w:rPr>
          <w:rFonts w:hint="eastAsia"/>
        </w:rPr>
        <w:t>　　图 12： 2025年全球医疗储物柜第一梯队、第二梯队和第三梯队厂商及市场份额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全球医疗储物柜产能、产量、产能利用率及发展趋势（2021-2032）&amp;（千件）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全球医疗储物柜产量、需求量及发展趋势（2021-2032）&amp;（千件）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全球主要地区医疗储物柜产量市场份额（2021-2032）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中国医疗储物柜产能、产量、产能利用率及发展趋势（2021-2032）&amp;（千件）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中国医疗储物柜产量、市场需求量及发展趋势（2021-2032）&amp;（千件）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全球医疗储物柜市场销售额及增长率：（2021-2032）&amp;（万元）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全球市场医疗储物柜市场规模：2021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全球市场医疗储物柜价格趋势（2021-2032）&amp;（元/件）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全球主要地区医疗储物柜销售收入（2021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全球主要地区医疗储物柜销售收入市场份额（2021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中东市场医疗储物柜销量及增长率（2021-2032）&amp;（千件）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中东市场医疗储物柜收入及增长率（2021-2032）&amp;（万元）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全球不同产品类型医疗储物柜价格走势（2021-2032）&amp;（元/件）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全球不同应用医疗储物柜价格走势（2021-2032）&amp;（元/件）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医疗储物柜中国企业SWOT分析</w:t>
      </w:r>
      <w:r>
        <w:rPr>
          <w:rFonts w:hint="eastAsia"/>
        </w:rPr>
        <w:br/>
      </w:r>
      <w:r>
        <w:rPr>
          <w:rFonts w:hint="eastAsia"/>
        </w:rPr>
        <w:t>　　图 43： 医疗储物柜产业链</w:t>
      </w:r>
      <w:r>
        <w:rPr>
          <w:rFonts w:hint="eastAsia"/>
        </w:rPr>
        <w:br/>
      </w:r>
      <w:r>
        <w:rPr>
          <w:rFonts w:hint="eastAsia"/>
        </w:rPr>
        <w:t>　　图 44： 医疗储物柜行业采购模式分析</w:t>
      </w:r>
      <w:r>
        <w:rPr>
          <w:rFonts w:hint="eastAsia"/>
        </w:rPr>
        <w:br/>
      </w:r>
      <w:r>
        <w:rPr>
          <w:rFonts w:hint="eastAsia"/>
        </w:rPr>
        <w:t>　　图 45： 医疗储物柜行业生产模式</w:t>
      </w:r>
      <w:r>
        <w:rPr>
          <w:rFonts w:hint="eastAsia"/>
        </w:rPr>
        <w:br/>
      </w:r>
      <w:r>
        <w:rPr>
          <w:rFonts w:hint="eastAsia"/>
        </w:rPr>
        <w:t>　　图 46： 医疗储物柜行业销售模式分析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d368f6c85b4a00" w:history="1">
        <w:r>
          <w:rPr>
            <w:rStyle w:val="Hyperlink"/>
          </w:rPr>
          <w:t>2026-2032年全球与中国医疗储物柜市场研究及发展前景预测报告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d368f6c85b4a00" w:history="1">
        <w:r>
          <w:rPr>
            <w:rStyle w:val="Hyperlink"/>
          </w:rPr>
          <w:t>https://www.20087.com/1/69/YiLiaoChuWuJuDeXianZhuangYuFaZhanQianJing.html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热点：医院有储物柜吗、医疗储物柜那里有卖、医用专用冷藏柜、医用储物柜、全能医疗箱图片、医疗储物箱、储物柜100种图片、医用储存柜、病房储物柜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61ed18754f4817" w:history="1">
      <w:r>
        <w:rPr>
          <w:rStyle w:val="Hyperlink"/>
        </w:rPr>
        <w:t>2026-2032年全球与中国医疗储物柜市场研究及发展前景预测报告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YiLiaoChuWuJuDeXianZhuangYuFaZhanQianJing.html" TargetMode="External" Id="R0fd368f6c85b4a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YiLiaoChuWuJuDeXianZhuangYuFaZhanQianJing.html" TargetMode="External" Id="R8261ed18754f48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2026-09-17T01:10:00Z</dcterms:created>
  <dcterms:modified xsi:type="dcterms:W3CDTF">2026-09-17T02:10:00Z</dcterms:modified>
  <dc:subject>2026-2032年全球与中国医疗储物柜市场研究及发展前景预测报告</dc:subject>
  <dc:title>2026-2032年全球与中国医疗储物柜市场研究及发展前景预测报告</dc:title>
  <cp:keywords>2026-2032年全球与中国医疗储物柜市场研究及发展前景预测报告</cp:keywords>
  <dc:description>2026-2032年全球与中国医疗储物柜市场研究及发展前景预测报告</dc:description>
</cp:coreProperties>
</file>