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343acc714bd6" w:history="1">
              <w:r>
                <w:rPr>
                  <w:rStyle w:val="Hyperlink"/>
                </w:rPr>
                <w:t>2024-2030年中国医院信息系统行业发展全面调研与未来趋势预测报告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343acc714bd6" w:history="1">
              <w:r>
                <w:rPr>
                  <w:rStyle w:val="Hyperlink"/>
                </w:rPr>
                <w:t>2024-2030年中国医院信息系统行业发展全面调研与未来趋势预测报告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e343acc714bd6" w:history="1">
                <w:r>
                  <w:rPr>
                    <w:rStyle w:val="Hyperlink"/>
                  </w:rPr>
                  <w:t>https://www.20087.com/1/99/YiYuanXinXiXiTongXianZhuangYuFaZ.html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医院信息系统（Hospital Information System, HIS）是医疗机构中用于管理和处理临床、行政和财务信息的计算机系统。近年来，随着信息技术的飞速发展，医院信息系统的功能不断完善，已经从单一的患者信息管理发展成为集诊疗流程管理、药品管理、财务管理于一体的综合性平台。目前，医院信息系统已经成为提高医疗服务效率和质量的重要工具，许多医疗机构都在积极引入和升级HIS系统。</w:t>
      </w:r>
      <w:r>
        <w:rPr>
          <w:rFonts w:hint="eastAsia"/>
        </w:rPr>
        <w:br/>
      </w:r>
      <w:r>
        <w:rPr>
          <w:rFonts w:hint="eastAsia"/>
        </w:rPr>
        <w:t>　　未来，医院信息系统的发展将更加注重互联互通和智能化。随着电子病历系统的普及，医院信息系统将更加注重与其他医疗机构之间的信息共享，实现跨机构的协同诊疗。同时，随着人工智能技术的应用，医院信息系统将能够实现更高级别的数据分析和决策支持，帮助医生做出更加精准的诊断和治疗方案。此外，随着云计算和大数据技术的发展，医院信息系统将更加灵活和高效，能够支持大规模数据的存储和处理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343acc714bd6" w:history="1">
        <w:r>
          <w:rPr>
            <w:rStyle w:val="Hyperlink"/>
          </w:rPr>
          <w:t>2024-2030年中国医院信息系统行业发展全面调研与未来趋势预测报告</w:t>
        </w:r>
      </w:hyperlink>
      <w:r>
        <w:rPr>
          <w:rFonts w:hint="eastAsia"/>
        </w:rPr>
        <w:t>》依据国家统计局、发改委及医院信息系统相关协会等的数据资料，深入研究了医院信息系统行业的现状，包括医院信息系统市场需求、市场规模及产业链状况。医院信息系统报告分析了医院信息系统的价格波动、各细分市场的动态，以及重点企业的经营状况。同时，报告对医院信息系统市场前景及发展趋势进行了科学预测，揭示了潜在的市场需求和投资机会，也指出了医院信息系统行业内可能的风险。此外，医院信息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医院信息系统行业概述</w:t>
      </w:r>
      <w:r>
        <w:rPr>
          <w:rFonts w:hint="eastAsia"/>
        </w:rPr>
        <w:br/>
      </w:r>
      <w:r>
        <w:rPr>
          <w:rFonts w:hint="eastAsia"/>
        </w:rPr>
        <w:t>　　第一节 医院信息系统行业发展环境分析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三、2024年医院信息系统行业相关政策及影响</w:t>
      </w:r>
      <w:r>
        <w:rPr>
          <w:rFonts w:hint="eastAsia"/>
        </w:rPr>
        <w:br/>
      </w:r>
      <w:r>
        <w:rPr>
          <w:rFonts w:hint="eastAsia"/>
        </w:rPr>
        <w:t>　　第二节 医院信息系统行业基本特征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三、医院信息系统行业特性分析</w:t>
      </w:r>
      <w:r>
        <w:rPr>
          <w:rFonts w:hint="eastAsia"/>
        </w:rPr>
        <w:br/>
      </w:r>
      <w:r>
        <w:rPr>
          <w:rFonts w:hint="eastAsia"/>
        </w:rPr>
        <w:t>　　　　四、医院信息系统行业发展历程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医院信息系统行业产业链分析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二、医院信息系统产业链模型分析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全球医院信息系统市场发展分析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2024年全球医院信息系统市场分析</w:t>
      </w:r>
      <w:r>
        <w:rPr>
          <w:rFonts w:hint="eastAsia"/>
        </w:rPr>
        <w:br/>
      </w:r>
      <w:r>
        <w:rPr>
          <w:rFonts w:hint="eastAsia"/>
        </w:rPr>
        <w:t>　　　　一、2024年全球医院信息系统市场回顾</w:t>
      </w:r>
      <w:r>
        <w:rPr>
          <w:rFonts w:hint="eastAsia"/>
        </w:rPr>
        <w:br/>
      </w:r>
      <w:r>
        <w:rPr>
          <w:rFonts w:hint="eastAsia"/>
        </w:rPr>
        <w:t>　　　　二、2024年全球医院信息系统市场环境分析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三、2024年全球医院信息系统行业产销分析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四、2024年全球医院信息系统技术分析</w:t>
      </w:r>
      <w:r>
        <w:rPr>
          <w:rFonts w:hint="eastAsia"/>
        </w:rPr>
        <w:br/>
      </w:r>
      <w:r>
        <w:rPr>
          <w:rFonts w:hint="eastAsia"/>
        </w:rPr>
        <w:t>　　第二节 2024年全球医院信息系统市场分析</w:t>
      </w:r>
      <w:r>
        <w:rPr>
          <w:rFonts w:hint="eastAsia"/>
        </w:rPr>
        <w:br/>
      </w:r>
      <w:r>
        <w:rPr>
          <w:rFonts w:hint="eastAsia"/>
        </w:rPr>
        <w:t>　　　　一、2024年全球医院信息系统需求分析</w:t>
      </w:r>
      <w:r>
        <w:rPr>
          <w:rFonts w:hint="eastAsia"/>
        </w:rPr>
        <w:br/>
      </w:r>
      <w:r>
        <w:rPr>
          <w:rFonts w:hint="eastAsia"/>
        </w:rPr>
        <w:t>　　　　二、2024年欧美医院信息系统需求分析</w:t>
      </w:r>
      <w:r>
        <w:rPr>
          <w:rFonts w:hint="eastAsia"/>
        </w:rPr>
        <w:br/>
      </w:r>
      <w:r>
        <w:rPr>
          <w:rFonts w:hint="eastAsia"/>
        </w:rPr>
        <w:t>　　　　三、2024年全球医院信息系统产销分析</w:t>
      </w:r>
      <w:r>
        <w:rPr>
          <w:rFonts w:hint="eastAsia"/>
        </w:rPr>
        <w:br/>
      </w:r>
      <w:r>
        <w:rPr>
          <w:rFonts w:hint="eastAsia"/>
        </w:rPr>
        <w:t>　　　　四、2024年中外医院信息系统市场对比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我国医院信息系统行业发展现状</w:t>
      </w:r>
      <w:r>
        <w:rPr>
          <w:rFonts w:hint="eastAsia"/>
        </w:rPr>
        <w:br/>
      </w:r>
      <w:r>
        <w:rPr>
          <w:rFonts w:hint="eastAsia"/>
        </w:rPr>
        <w:t>　　第一节 我国医院信息系统行业发展现状</w:t>
      </w:r>
      <w:r>
        <w:rPr>
          <w:rFonts w:hint="eastAsia"/>
        </w:rPr>
        <w:br/>
      </w:r>
      <w:r>
        <w:rPr>
          <w:rFonts w:hint="eastAsia"/>
        </w:rPr>
        <w:t>　　　　一、医院信息系统行业品牌发展现状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二、医院信息系统行业消费市场现状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三、医院信息系统市场消费层次分析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四、我国医院信息系统市场走向分析</w:t>
      </w:r>
      <w:r>
        <w:rPr>
          <w:rFonts w:hint="eastAsia"/>
        </w:rPr>
        <w:br/>
      </w:r>
      <w:r>
        <w:rPr>
          <w:rFonts w:hint="eastAsia"/>
        </w:rPr>
        <w:t>　　第二节 2019-2024年医院信息系统行业发展情况分析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一、2024年医院信息系统行业发展情况分析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三、2024年医院信息系统行业发展特点分析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四、2024年医院信息系统所属行业发展情况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2019-2024年医院信息系统所属行业运行分析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一、2019-2024年医院信息系统所属行业产销运行分析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二、2019-2024年医院信息系统所属行业利润情况分析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三、2019-2024年医院信息系统所属行业发展周期分析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四、2019-2024年医院信息系统所属行业发展机遇分析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五、2019-2024年医院信息系统所属行业利润增速预测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对中国医院信息系统市场的分析及思考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一、医院信息系统市场特点</w:t>
      </w:r>
      <w:r>
        <w:rPr>
          <w:rFonts w:hint="eastAsia"/>
        </w:rPr>
        <w:br/>
      </w:r>
      <w:r>
        <w:rPr>
          <w:rFonts w:hint="eastAsia"/>
        </w:rPr>
        <w:t>　　　　二、医院信息系统市场分析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四、中国医院信息系统产业发展的新思路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五、对中国医院信息系统产业发展的思考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我国医院信息系统市场发展研究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2024年我国医院信息系统市场发展研究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2024年我国医院信息系统市场情况</w:t>
      </w:r>
      <w:r>
        <w:rPr>
          <w:rFonts w:hint="eastAsia"/>
        </w:rPr>
        <w:br/>
      </w:r>
      <w:r>
        <w:rPr>
          <w:rFonts w:hint="eastAsia"/>
        </w:rPr>
        <w:t>　　　　一、2024年我国医院信息系统产销情况</w:t>
      </w:r>
      <w:r>
        <w:rPr>
          <w:rFonts w:hint="eastAsia"/>
        </w:rPr>
        <w:br/>
      </w:r>
      <w:r>
        <w:rPr>
          <w:rFonts w:hint="eastAsia"/>
        </w:rPr>
        <w:t>　　　　二、2024年我国医院信息系统市场价格情况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三、2024年我国医院信息系统市场发展情况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四、2024年我国医院信息系统市场新品趋势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2024年我国医院信息系统市场结构和价格走势分析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一、2024年我国医院信息系统市场结构和价格走势概述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三、2024年我国医院信息系统市场价格走势分析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一、2024年我国医院信息系统市场格局特点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二、2024年我国医院信息系统产品创新特点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三、2024年我国医院信息系统市场服务特点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四、2024年我国医院信息系统市场品牌特点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我国医院信息系统行业进出口分析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2019-2024年中国医院信息系统行业进口数据分析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2019-2024年中国医院信息系统行业出口数据分析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2019-2024年中国医院信息系统行业进出口平均单价分析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2019-2024年中国医院信息系统行业进出口国家及地区分析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我国医院信息系统进出口预测</w:t>
      </w:r>
      <w:r>
        <w:rPr>
          <w:rFonts w:hint="eastAsia"/>
        </w:rPr>
        <w:br/>
      </w:r>
      <w:r>
        <w:rPr>
          <w:rFonts w:hint="eastAsia"/>
        </w:rPr>
        <w:t>　　　　一、2024年医院信息系统进口预测</w:t>
      </w:r>
      <w:r>
        <w:rPr>
          <w:rFonts w:hint="eastAsia"/>
        </w:rPr>
        <w:br/>
      </w:r>
      <w:r>
        <w:rPr>
          <w:rFonts w:hint="eastAsia"/>
        </w:rPr>
        <w:t>　　　　二、2024年医院信息系统出口预测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医院信息系统行业上下游产业分析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四、行业新动态及其对医院信息系统行业的影响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五、行业竞争状况及其对医院信息系统行业的意义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四、行业新动态及其对医院信息系统行业的影响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五、行业竞争状况及其对医院信息系统行业的意义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中国医院信息系统市场运行竞争力分析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中国医院信息系统市场生产能力分析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中国医院信息系统所属行业市场综合经济指标分析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中国医院信息系统市场竞争格局分析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中国医院信息系统市场发展现状分析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一、2024年中国医院信息系统市场发展现状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二、2024年中国医院信息系统发展情况分析</w:t>
      </w:r>
      <w:r>
        <w:rPr>
          <w:rFonts w:hint="eastAsia"/>
        </w:rPr>
        <w:br/>
      </w:r>
      <w:r>
        <w:rPr>
          <w:rFonts w:hint="eastAsia"/>
        </w:rPr>
        <w:t>　　　　三、2024年医院信息系统国际市场变化对国内市场影响分析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医院信息系统市场区域市场需求集中度比较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中国医院信息系统行业竞争分析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一、2024年中国医院信息系统行业竞争分析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二、2024年医院信息系统行业竞争趋势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一、医院信息系统行业的经济周期分析</w:t>
      </w:r>
      <w:r>
        <w:rPr>
          <w:rFonts w:hint="eastAsia"/>
        </w:rPr>
        <w:br/>
      </w:r>
      <w:r>
        <w:rPr>
          <w:rFonts w:hint="eastAsia"/>
        </w:rPr>
        <w:t>　　　　二、医院信息系统行业的增长性与波动性分析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医院信息系统行业优势企业分析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万达信息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用友软件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天健医疗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方正国际软件有限公司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中联信息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我国医院信息系统行业前景与机遇分析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二、我国医院信息系统行业发展机遇分析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三、2024年医院信息系统行业的发展机遇分析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四、新冠疫情对医院信息系统行业的影响分析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2019-2024年中国医院信息系统市场趋势分析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一、2019-2024年医院信息系统市场趋势总结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二、2019-2024年医院信息系统发展趋势分析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三、2024-2030年医院信息系统市场发展空间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四、2019-2024年医院信息系统产业政策趋向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五、2019-2024年医院信息系统技术革新趋势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六、2019-2024年医院信息系统价格走势分析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七、2019-2024年国际环境对医院信息系统行业的影响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未来医院信息系统行业发展预测</w:t>
      </w:r>
      <w:r>
        <w:rPr>
          <w:rFonts w:hint="eastAsia"/>
        </w:rPr>
        <w:br/>
      </w:r>
      <w:r>
        <w:rPr>
          <w:rFonts w:hint="eastAsia"/>
        </w:rPr>
        <w:t>　　第一节 未来医院信息系统需求与消费预测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一、2024-2030年医院信息系统产品消费预测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二、2024-2030年医院信息系统市场规模预测</w:t>
      </w:r>
      <w:r>
        <w:rPr>
          <w:rFonts w:hint="eastAsia"/>
        </w:rPr>
        <w:br/>
      </w:r>
      <w:r>
        <w:rPr>
          <w:rFonts w:hint="eastAsia"/>
        </w:rPr>
        <w:t>　　　　在老龄化形势日趋严峻、慢性病发病率提升的大背景下，当前医疗资源存在的不充分、不均衡等问题有扩大的趋势。这也给国家医疗保障体系带来了更高的支付压力。而医疗信息化将是提高医疗资源利用效率，实现医保控费的重要途径之一。2018年以来，国家医疗信息化领域的相关政策陆续出台，其出发点也正是解决目前医疗卫生领域的诸多问题。2018年国家医保局的成立集中了医疗管理领域的相关职权，政策推进和落地的速度得到明显加快，给整个医疗信息化市场带来新的发展空间。根据我们的测算，未来两年以电子病历、互联网医院、DRGs为基础的信息化建设有望带来每年百亿级的新增市场空间，将使得当前的医疗信息化市场空间得到快速提升。</w:t>
      </w:r>
      <w:r>
        <w:rPr>
          <w:rFonts w:hint="eastAsia"/>
        </w:rPr>
        <w:br/>
      </w:r>
      <w:r>
        <w:rPr>
          <w:rFonts w:hint="eastAsia"/>
        </w:rPr>
        <w:t>　　　　未来两年电子病历、DRGs、互联网医院平台建设带来的新增医疗信息化需求测算</w:t>
      </w:r>
      <w:r>
        <w:rPr>
          <w:rFonts w:hint="eastAsia"/>
        </w:rPr>
        <w:br/>
      </w:r>
      <w:r>
        <w:rPr>
          <w:rFonts w:hint="eastAsia"/>
        </w:rPr>
        <w:t>　　　　三、2024-2030年医院信息系统行业总产值预测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四、2024-2030年医院信息系统行业销售收入预测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五、2024-2030年医院信息系统行业总资产预测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2024-2030年中国医院信息系统行业供需预测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一、2024-2030年中国医院信息系统供给预测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二、2024-2030年中国医院信息系统产量预测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三、2024-2030年中国医院信息系统需求预测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四、2024-2030年中国医院信息系统供需平衡预测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五、2024-2030年中国医院信息系统产品价格预测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六、2024-2030年主要医院信息系统产品进出口预测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医院信息系统行业投资机会与风险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中^智^林：医院信息系统行业投资效益分析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一、2019-2024年医院信息系统行业投资状况分析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二、2019-2024年医院信息系统行业投资效益分析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三、2019-2024年医院信息系统行业投资趋势预测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四、2019-2024年医院信息系统行业的投资方向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五、2019-2024年医院信息系统行业投资的建议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2019-2024年医院信息系统行业生产总量</w:t>
      </w:r>
      <w:r>
        <w:rPr>
          <w:rFonts w:hint="eastAsia"/>
        </w:rPr>
        <w:br/>
      </w:r>
      <w:r>
        <w:rPr>
          <w:rFonts w:hint="eastAsia"/>
        </w:rPr>
        <w:t>　　图表 2019-2024年医院信息系统行业产能</w:t>
      </w:r>
      <w:r>
        <w:rPr>
          <w:rFonts w:hint="eastAsia"/>
        </w:rPr>
        <w:br/>
      </w:r>
      <w:r>
        <w:rPr>
          <w:rFonts w:hint="eastAsia"/>
        </w:rPr>
        <w:t>　　图表 2024-2030年医院信息系统行业生产总量预测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2019-2024年医院信息系统行业市场容量</w:t>
      </w:r>
      <w:r>
        <w:rPr>
          <w:rFonts w:hint="eastAsia"/>
        </w:rPr>
        <w:br/>
      </w:r>
      <w:r>
        <w:rPr>
          <w:rFonts w:hint="eastAsia"/>
        </w:rPr>
        <w:t>　　图表 2024-2030年医院信息系统行业市场容量预测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343acc714bd6" w:history="1">
        <w:r>
          <w:rPr>
            <w:rStyle w:val="Hyperlink"/>
          </w:rPr>
          <w:t>2024-2030年中国医院信息系统行业发展全面调研与未来趋势预测报告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e343acc714bd6" w:history="1">
        <w:r>
          <w:rPr>
            <w:rStyle w:val="Hyperlink"/>
          </w:rPr>
          <w:t>https://www.20087.com/1/99/YiYuanXinXiXiTongXianZhuangYuFaZ.html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91e0513d74277" w:history="1">
      <w:r>
        <w:rPr>
          <w:rStyle w:val="Hyperlink"/>
        </w:rPr>
        <w:t>2024-2030年中国医院信息系统行业发展全面调研与未来趋势预测报告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YuanXinXiXiTongXianZhuangYuFaZ.html" TargetMode="External" Id="Rff4e343acc71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YuanXinXiXiTongXianZhuangYuFaZ.html" TargetMode="External" Id="Rd7391e0513d7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2024-05-06T00:50:00Z</dcterms:created>
  <dcterms:modified xsi:type="dcterms:W3CDTF">2024-05-06T01:50:00Z</dcterms:modified>
  <dc:subject>2024-2030年中国医院信息系统行业发展全面调研与未来趋势预测报告</dc:subject>
  <dc:title>2024-2030年中国医院信息系统行业发展全面调研与未来趋势预测报告</dc:title>
  <cp:keywords>2024-2030年中国医院信息系统行业发展全面调研与未来趋势预测报告</cp:keywords>
  <dc:description>2024-2030年中国医院信息系统行业发展全面调研与未来趋势预测报告</dc:description>
</cp:coreProperties>
</file>