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8ca6ff76b4f22" w:history="1">
              <w:r>
                <w:rPr>
                  <w:rStyle w:val="Hyperlink"/>
                </w:rPr>
                <w:t>2024-2030年全球与中国喉镜市场现状及前景趋势分析报告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8ca6ff76b4f22" w:history="1">
              <w:r>
                <w:rPr>
                  <w:rStyle w:val="Hyperlink"/>
                </w:rPr>
                <w:t>2024-2030年全球与中国喉镜市场现状及前景趋势分析报告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8ca6ff76b4f22" w:history="1">
                <w:r>
                  <w:rPr>
                    <w:rStyle w:val="Hyperlink"/>
                  </w:rPr>
                  <w:t>https://www.20087.com/1/89/HouJingFaZhanQuShi.html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镜是一种常用的医疗设备，主要用于检查和治疗咽喉部位的疾病，近年来，随着内窥镜技术和微型摄像技术的进步，喉镜的清晰度、灵活性和操作简便性得到了显著提升。现代喉镜不仅在设计上更加注重人体工程学，减轻医生的操作负担，还在功能上集成了高清成像、自动聚焦和无线传输，使得远程诊疗和教学培训成为可能。</w:t>
      </w:r>
      <w:r>
        <w:rPr>
          <w:rFonts w:hint="eastAsia"/>
        </w:rPr>
        <w:br/>
      </w:r>
      <w:r>
        <w:rPr>
          <w:rFonts w:hint="eastAsia"/>
        </w:rPr>
        <w:t>　　未来，喉镜将更加注重智能化和患者体验。一方面，通过集成人工智能图像识别技术，喉镜将能够自动识别和标注病变区域，辅助医生做出更准确的诊断，同时，增强现实技术的应用将提供更直观的可视化引导，提高手术精度。另一方面，喉镜将更加注重患者舒适度，如采用更柔和的光源和更细小的探头，减少检查过程中的不适感，同时，通过患者数据的整合和分析，提供个性化的诊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8ca6ff76b4f22" w:history="1">
        <w:r>
          <w:rPr>
            <w:rStyle w:val="Hyperlink"/>
          </w:rPr>
          <w:t>2024-2030年全球与中国喉镜市场现状及前景趋势分析报告</w:t>
        </w:r>
      </w:hyperlink>
      <w:r>
        <w:rPr>
          <w:rFonts w:hint="eastAsia"/>
        </w:rPr>
        <w:t>》在多年喉镜行业研究的基础上，结合全球及中国喉镜行业市场的发展现状，通过资深研究团队对喉镜市场资料进行整理，并依托国家权威数据资源和长期市场监测的数据库，对喉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08ca6ff76b4f22" w:history="1">
        <w:r>
          <w:rPr>
            <w:rStyle w:val="Hyperlink"/>
          </w:rPr>
          <w:t>2024-2030年全球与中国喉镜市场现状及前景趋势分析报告</w:t>
        </w:r>
      </w:hyperlink>
      <w:r>
        <w:rPr>
          <w:rFonts w:hint="eastAsia"/>
        </w:rPr>
        <w:t>》可以帮助投资者准确把握喉镜行业的市场现状，为投资者进行投资作出喉镜行业前景预判，挖掘喉镜行业投资价值，同时提出喉镜行业投资策略、营销策略等方面的建议。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中国喉镜概述</w:t>
      </w:r>
      <w:r>
        <w:rPr>
          <w:rFonts w:hint="eastAsia"/>
        </w:rPr>
        <w:br/>
      </w:r>
      <w:r>
        <w:rPr>
          <w:rFonts w:hint="eastAsia"/>
        </w:rPr>
        <w:t>　　第一节 喉镜行业定义</w:t>
      </w:r>
      <w:r>
        <w:rPr>
          <w:rFonts w:hint="eastAsia"/>
        </w:rPr>
        <w:br/>
      </w:r>
      <w:r>
        <w:rPr>
          <w:rFonts w:hint="eastAsia"/>
        </w:rPr>
        <w:t>　　第二节 喉镜行业发展特性</w:t>
      </w:r>
      <w:r>
        <w:rPr>
          <w:rFonts w:hint="eastAsia"/>
        </w:rPr>
        <w:br/>
      </w:r>
      <w:r>
        <w:rPr>
          <w:rFonts w:hint="eastAsia"/>
        </w:rPr>
        <w:t>　　第三节 喉镜产业链分析</w:t>
      </w:r>
      <w:r>
        <w:rPr>
          <w:rFonts w:hint="eastAsia"/>
        </w:rPr>
        <w:br/>
      </w:r>
      <w:r>
        <w:rPr>
          <w:rFonts w:hint="eastAsia"/>
        </w:rPr>
        <w:t>　　第四节 喉镜行业生命周期分析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2023-2024年国外喉镜市场发展概况</w:t>
      </w:r>
      <w:r>
        <w:rPr>
          <w:rFonts w:hint="eastAsia"/>
        </w:rPr>
        <w:br/>
      </w:r>
      <w:r>
        <w:rPr>
          <w:rFonts w:hint="eastAsia"/>
        </w:rPr>
        <w:t>　　第一节 全球喉镜市场发展分析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北美地区主要国家喉镜市场概况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欧洲地区主要国家喉镜市场概况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亚洲地区主要国家喉镜市场概况</w:t>
      </w:r>
      <w:r>
        <w:rPr>
          <w:rFonts w:hint="eastAsia"/>
        </w:rPr>
        <w:br/>
      </w:r>
      <w:r>
        <w:rPr>
          <w:rFonts w:hint="eastAsia"/>
        </w:rPr>
        <w:t>　　第五节 全球喉镜市场发展预测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2023-2024年中国喉镜发展环境分析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喉镜行业相关政策、标准</w:t>
      </w:r>
      <w:r>
        <w:rPr>
          <w:rFonts w:hint="eastAsia"/>
        </w:rPr>
        <w:br/>
      </w:r>
      <w:r>
        <w:rPr>
          <w:rFonts w:hint="eastAsia"/>
        </w:rPr>
        <w:t>　　第三节 喉镜行业相关发展规划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2023-2024年中国喉镜技术发展分析</w:t>
      </w:r>
      <w:r>
        <w:rPr>
          <w:rFonts w:hint="eastAsia"/>
        </w:rPr>
        <w:br/>
      </w:r>
      <w:r>
        <w:rPr>
          <w:rFonts w:hint="eastAsia"/>
        </w:rPr>
        <w:t>　　第一节 当前喉镜技术发展现状分析</w:t>
      </w:r>
      <w:r>
        <w:rPr>
          <w:rFonts w:hint="eastAsia"/>
        </w:rPr>
        <w:br/>
      </w:r>
      <w:r>
        <w:rPr>
          <w:rFonts w:hint="eastAsia"/>
        </w:rPr>
        <w:t>　　第二节 喉镜生产中需注意的问题</w:t>
      </w:r>
      <w:r>
        <w:rPr>
          <w:rFonts w:hint="eastAsia"/>
        </w:rPr>
        <w:br/>
      </w:r>
      <w:r>
        <w:rPr>
          <w:rFonts w:hint="eastAsia"/>
        </w:rPr>
        <w:t>　　第三节 喉镜行业主要技术趋势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2023-2024年喉镜市场特性分析</w:t>
      </w:r>
      <w:r>
        <w:rPr>
          <w:rFonts w:hint="eastAsia"/>
        </w:rPr>
        <w:br/>
      </w:r>
      <w:r>
        <w:rPr>
          <w:rFonts w:hint="eastAsia"/>
        </w:rPr>
        <w:t>　　第一节 喉镜行业集中度分析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2023-2024年喉镜行业SWOT分析</w:t>
      </w:r>
      <w:r>
        <w:rPr>
          <w:rFonts w:hint="eastAsia"/>
        </w:rPr>
        <w:br/>
      </w:r>
      <w:r>
        <w:rPr>
          <w:rFonts w:hint="eastAsia"/>
        </w:rPr>
        <w:t>　　　　一、喉镜行业优势</w:t>
      </w:r>
      <w:r>
        <w:rPr>
          <w:rFonts w:hint="eastAsia"/>
        </w:rPr>
        <w:br/>
      </w:r>
      <w:r>
        <w:rPr>
          <w:rFonts w:hint="eastAsia"/>
        </w:rPr>
        <w:t>　　　　二、喉镜行业劣势</w:t>
      </w:r>
      <w:r>
        <w:rPr>
          <w:rFonts w:hint="eastAsia"/>
        </w:rPr>
        <w:br/>
      </w:r>
      <w:r>
        <w:rPr>
          <w:rFonts w:hint="eastAsia"/>
        </w:rPr>
        <w:t>　　　　三、喉镜行业机会</w:t>
      </w:r>
      <w:r>
        <w:rPr>
          <w:rFonts w:hint="eastAsia"/>
        </w:rPr>
        <w:br/>
      </w:r>
      <w:r>
        <w:rPr>
          <w:rFonts w:hint="eastAsia"/>
        </w:rPr>
        <w:t>　　　　四、喉镜行业风险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中国喉镜发展现状</w:t>
      </w:r>
      <w:r>
        <w:rPr>
          <w:rFonts w:hint="eastAsia"/>
        </w:rPr>
        <w:br/>
      </w:r>
      <w:r>
        <w:rPr>
          <w:rFonts w:hint="eastAsia"/>
        </w:rPr>
        <w:t>　　第一节 2023-2024年中国喉镜市场现状分析</w:t>
      </w:r>
      <w:r>
        <w:rPr>
          <w:rFonts w:hint="eastAsia"/>
        </w:rPr>
        <w:br/>
      </w:r>
      <w:r>
        <w:rPr>
          <w:rFonts w:hint="eastAsia"/>
        </w:rPr>
        <w:t>　　第二节 中国喉镜产量分析及预测</w:t>
      </w:r>
      <w:r>
        <w:rPr>
          <w:rFonts w:hint="eastAsia"/>
        </w:rPr>
        <w:br/>
      </w:r>
      <w:r>
        <w:rPr>
          <w:rFonts w:hint="eastAsia"/>
        </w:rPr>
        <w:t>　　　　一、喉镜总体产能规模</w:t>
      </w:r>
      <w:r>
        <w:rPr>
          <w:rFonts w:hint="eastAsia"/>
        </w:rPr>
        <w:br/>
      </w:r>
      <w:r>
        <w:rPr>
          <w:rFonts w:hint="eastAsia"/>
        </w:rPr>
        <w:t>　　　　二、喉镜生产区域分布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三、2019-2024年中国喉镜产量统计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三、2024-2030年中国喉镜产量预测</w:t>
      </w:r>
      <w:r>
        <w:rPr>
          <w:rFonts w:hint="eastAsia"/>
        </w:rPr>
        <w:br/>
      </w:r>
      <w:r>
        <w:rPr>
          <w:rFonts w:hint="eastAsia"/>
        </w:rPr>
        <w:t>　　第三节 中国喉镜市场需求分析及预测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一、中国喉镜市场需求特点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二、2019-2024年中国喉镜市场需求量统计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三、2024-2030年中国喉镜市场需求量预测</w:t>
      </w:r>
      <w:r>
        <w:rPr>
          <w:rFonts w:hint="eastAsia"/>
        </w:rPr>
        <w:br/>
      </w:r>
      <w:r>
        <w:rPr>
          <w:rFonts w:hint="eastAsia"/>
        </w:rPr>
        <w:t>　　第四节 中国喉镜价格趋势分析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一、2019-2024年中国喉镜市场价格趋势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2019-2024年喉镜行业经济运行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2019-2024年中国喉镜行业盈利能力分析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2019-2024年中国喉镜行业发展能力分析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2019-2024年喉镜行业偿债能力分析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2019-2024年喉镜制造企业数量分析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中国喉镜行业重点地区发展分析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**地区喉镜市场发展分析</w:t>
      </w:r>
      <w:r>
        <w:rPr>
          <w:rFonts w:hint="eastAsia"/>
        </w:rPr>
        <w:br/>
      </w:r>
      <w:r>
        <w:rPr>
          <w:rFonts w:hint="eastAsia"/>
        </w:rPr>
        <w:t>　　第三节 **地区喉镜市场发展分析</w:t>
      </w:r>
      <w:r>
        <w:rPr>
          <w:rFonts w:hint="eastAsia"/>
        </w:rPr>
        <w:br/>
      </w:r>
      <w:r>
        <w:rPr>
          <w:rFonts w:hint="eastAsia"/>
        </w:rPr>
        <w:t>　　第四节 **地区喉镜市场发展分析</w:t>
      </w:r>
      <w:r>
        <w:rPr>
          <w:rFonts w:hint="eastAsia"/>
        </w:rPr>
        <w:br/>
      </w:r>
      <w:r>
        <w:rPr>
          <w:rFonts w:hint="eastAsia"/>
        </w:rPr>
        <w:t>　　第五节 **地区喉镜市场发展分析</w:t>
      </w:r>
      <w:r>
        <w:rPr>
          <w:rFonts w:hint="eastAsia"/>
        </w:rPr>
        <w:br/>
      </w:r>
      <w:r>
        <w:rPr>
          <w:rFonts w:hint="eastAsia"/>
        </w:rPr>
        <w:t>　　第六节 **地区喉镜市场发展分析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2019-2024年中国喉镜进出口分析</w:t>
      </w:r>
      <w:r>
        <w:rPr>
          <w:rFonts w:hint="eastAsia"/>
        </w:rPr>
        <w:br/>
      </w:r>
      <w:r>
        <w:rPr>
          <w:rFonts w:hint="eastAsia"/>
        </w:rPr>
        <w:t>　　第一节 喉镜进口情况分析</w:t>
      </w:r>
      <w:r>
        <w:rPr>
          <w:rFonts w:hint="eastAsia"/>
        </w:rPr>
        <w:br/>
      </w:r>
      <w:r>
        <w:rPr>
          <w:rFonts w:hint="eastAsia"/>
        </w:rPr>
        <w:t>　　第二节 喉镜出口情况分析</w:t>
      </w:r>
      <w:r>
        <w:rPr>
          <w:rFonts w:hint="eastAsia"/>
        </w:rPr>
        <w:br/>
      </w:r>
      <w:r>
        <w:rPr>
          <w:rFonts w:hint="eastAsia"/>
        </w:rPr>
        <w:t>　　第三节 影响喉镜进出口因素分析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主要喉镜生产企业及竞争格局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喉镜行业投资战略研究</w:t>
      </w:r>
      <w:r>
        <w:rPr>
          <w:rFonts w:hint="eastAsia"/>
        </w:rPr>
        <w:br/>
      </w:r>
      <w:r>
        <w:rPr>
          <w:rFonts w:hint="eastAsia"/>
        </w:rPr>
        <w:t>　　第一节 喉镜行业发展战略研究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对我国喉镜品牌的战略思考</w:t>
      </w:r>
      <w:r>
        <w:rPr>
          <w:rFonts w:hint="eastAsia"/>
        </w:rPr>
        <w:br/>
      </w:r>
      <w:r>
        <w:rPr>
          <w:rFonts w:hint="eastAsia"/>
        </w:rPr>
        <w:t>　　　　一、喉镜品牌的重要性</w:t>
      </w:r>
      <w:r>
        <w:rPr>
          <w:rFonts w:hint="eastAsia"/>
        </w:rPr>
        <w:br/>
      </w:r>
      <w:r>
        <w:rPr>
          <w:rFonts w:hint="eastAsia"/>
        </w:rPr>
        <w:t>　　　　二、喉镜实施品牌战略的意义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三、喉镜企业品牌的现状分析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四、我国喉镜企业的品牌战略</w:t>
      </w:r>
      <w:r>
        <w:rPr>
          <w:rFonts w:hint="eastAsia"/>
        </w:rPr>
        <w:br/>
      </w:r>
      <w:r>
        <w:rPr>
          <w:rFonts w:hint="eastAsia"/>
        </w:rPr>
        <w:t>　　　　五、喉镜品牌战略管理的策略</w:t>
      </w:r>
      <w:r>
        <w:rPr>
          <w:rFonts w:hint="eastAsia"/>
        </w:rPr>
        <w:br/>
      </w:r>
      <w:r>
        <w:rPr>
          <w:rFonts w:hint="eastAsia"/>
        </w:rPr>
        <w:t>　　第三节 喉镜经营策略分析</w:t>
      </w:r>
      <w:r>
        <w:rPr>
          <w:rFonts w:hint="eastAsia"/>
        </w:rPr>
        <w:br/>
      </w:r>
      <w:r>
        <w:rPr>
          <w:rFonts w:hint="eastAsia"/>
        </w:rPr>
        <w:t>　　　　一、喉镜市场细分策略</w:t>
      </w:r>
      <w:r>
        <w:rPr>
          <w:rFonts w:hint="eastAsia"/>
        </w:rPr>
        <w:br/>
      </w:r>
      <w:r>
        <w:rPr>
          <w:rFonts w:hint="eastAsia"/>
        </w:rPr>
        <w:t>　　　　二、喉镜市场创新策略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四、喉镜新产品差异化战略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2024-2030年中国喉镜发展趋势预测及投资风险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2024-2030年喉镜市场前景分析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2024-2030年喉镜行业发展趋势预测</w:t>
      </w:r>
      <w:r>
        <w:rPr>
          <w:rFonts w:hint="eastAsia"/>
        </w:rPr>
        <w:br/>
      </w:r>
      <w:r>
        <w:rPr>
          <w:rFonts w:hint="eastAsia"/>
        </w:rPr>
        <w:t>　　第三节 喉镜行业投资风险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喉镜投资建议</w:t>
      </w:r>
      <w:r>
        <w:rPr>
          <w:rFonts w:hint="eastAsia"/>
        </w:rPr>
        <w:br/>
      </w:r>
      <w:r>
        <w:rPr>
          <w:rFonts w:hint="eastAsia"/>
        </w:rPr>
        <w:t>　　第一节 喉镜行业投资环境分析</w:t>
      </w:r>
      <w:r>
        <w:rPr>
          <w:rFonts w:hint="eastAsia"/>
        </w:rPr>
        <w:br/>
      </w:r>
      <w:r>
        <w:rPr>
          <w:rFonts w:hint="eastAsia"/>
        </w:rPr>
        <w:t>　　第二节 喉镜行业投资进入壁垒分析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2019-2024年中国喉镜市场规模及增长情况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2024-2030年中国喉镜行业产量预测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2019-2024年中国喉镜行业市场需求及增长情况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2024-2030年中国喉镜行业市场需求预测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2019-2024年中国喉镜行业出口情况分析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2023-224年喉镜行业壁垒</w:t>
      </w:r>
      <w:r>
        <w:rPr>
          <w:rFonts w:hint="eastAsia"/>
        </w:rPr>
        <w:br/>
      </w:r>
      <w:r>
        <w:rPr>
          <w:rFonts w:hint="eastAsia"/>
        </w:rPr>
        <w:t>　　图表 2024年喉镜市场前景分析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2024-2030年中国喉镜市场规模预测</w:t>
      </w:r>
      <w:r>
        <w:rPr>
          <w:rFonts w:hint="eastAsia"/>
        </w:rPr>
        <w:br/>
      </w:r>
      <w:r>
        <w:rPr>
          <w:rFonts w:hint="eastAsia"/>
        </w:rPr>
        <w:t>　　图表 2024年喉镜发展趋势预测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8ca6ff76b4f22" w:history="1">
        <w:r>
          <w:rPr>
            <w:rStyle w:val="Hyperlink"/>
          </w:rPr>
          <w:t>2024-2030年全球与中国喉镜市场现状及前景趋势分析报告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8ca6ff76b4f22" w:history="1">
        <w:r>
          <w:rPr>
            <w:rStyle w:val="Hyperlink"/>
          </w:rPr>
          <w:t>https://www.20087.com/1/89/HouJingFaZhanQuShi.html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d9fc7a60e409d" w:history="1">
      <w:r>
        <w:rPr>
          <w:rStyle w:val="Hyperlink"/>
        </w:rPr>
        <w:t>2024-2030年全球与中国喉镜市场现状及前景趋势分析报告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ouJingFaZhanQuShi.html" TargetMode="External" Id="Rde08ca6ff76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ouJingFaZhanQuShi.html" TargetMode="External" Id="Rb63d9fc7a60e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2023-12-29T02:27:00Z</dcterms:created>
  <dcterms:modified xsi:type="dcterms:W3CDTF">2023-12-29T03:27:00Z</dcterms:modified>
  <dc:subject>2024-2030年全球与中国喉镜市场现状及前景趋势分析报告</dc:subject>
  <dc:title>2024-2030年全球与中国喉镜市场现状及前景趋势分析报告</dc:title>
  <cp:keywords>2024-2030年全球与中国喉镜市场现状及前景趋势分析报告</cp:keywords>
  <dc:description>2024-2030年全球与中国喉镜市场现状及前景趋势分析报告</dc:description>
</cp:coreProperties>
</file>